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A2C" w:rsidRPr="00FA33E4" w:rsidRDefault="00241A2C">
      <w:pPr>
        <w:pStyle w:val="a9"/>
        <w:spacing w:before="0" w:after="0" w:line="0" w:lineRule="atLeast"/>
        <w:ind w:left="4320" w:firstLine="720"/>
        <w:rPr>
          <w:rFonts w:ascii="Times New Roman" w:hAnsi="Times New Roman"/>
          <w:bCs/>
        </w:rPr>
      </w:pPr>
    </w:p>
    <w:p w:rsidR="007D77C6" w:rsidRDefault="007D77C6" w:rsidP="00460BC5">
      <w:pPr>
        <w:pStyle w:val="ad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5939790" cy="8544181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4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C5" w:rsidRDefault="00460BC5" w:rsidP="007D77C6">
      <w:pPr>
        <w:pStyle w:val="ae"/>
        <w:jc w:val="left"/>
      </w:pPr>
    </w:p>
    <w:p w:rsidR="007D77C6" w:rsidRPr="007D77C6" w:rsidRDefault="007D77C6" w:rsidP="007D77C6">
      <w:pPr>
        <w:pStyle w:val="aa"/>
      </w:pPr>
    </w:p>
    <w:p w:rsidR="00241A2C" w:rsidRPr="00BE089A" w:rsidRDefault="00AB2AB5" w:rsidP="00354DAA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lang w:val="en-US"/>
        </w:rPr>
        <w:t>I</w:t>
      </w:r>
      <w:r w:rsidRPr="00BE089A">
        <w:rPr>
          <w:rFonts w:ascii="Times New Roman" w:hAnsi="Times New Roman"/>
          <w:sz w:val="28"/>
        </w:rPr>
        <w:t xml:space="preserve">. </w:t>
      </w:r>
      <w:r w:rsidR="00241A2C" w:rsidRPr="00BE089A">
        <w:rPr>
          <w:rFonts w:ascii="Times New Roman" w:hAnsi="Times New Roman"/>
          <w:sz w:val="28"/>
        </w:rPr>
        <w:t>ОБЩИЕ ПОЛОЖЕНИЯ</w:t>
      </w:r>
    </w:p>
    <w:p w:rsidR="00241A2C" w:rsidRPr="00BE089A" w:rsidRDefault="00241A2C" w:rsidP="00354DAA">
      <w:pPr>
        <w:pStyle w:val="210"/>
        <w:tabs>
          <w:tab w:val="left" w:pos="284"/>
        </w:tabs>
        <w:ind w:firstLine="709"/>
        <w:rPr>
          <w:sz w:val="20"/>
        </w:rPr>
      </w:pPr>
    </w:p>
    <w:p w:rsidR="00460BC5" w:rsidRPr="00BE089A" w:rsidRDefault="00460BC5">
      <w:pPr>
        <w:pStyle w:val="210"/>
        <w:ind w:firstLine="709"/>
        <w:rPr>
          <w:sz w:val="20"/>
        </w:rPr>
      </w:pPr>
    </w:p>
    <w:p w:rsidR="00241A2C" w:rsidRPr="00BE089A" w:rsidRDefault="00D17D56" w:rsidP="003E1DBC">
      <w:pPr>
        <w:pStyle w:val="210"/>
        <w:ind w:firstLine="709"/>
        <w:rPr>
          <w:szCs w:val="28"/>
        </w:rPr>
      </w:pPr>
      <w:r w:rsidRPr="00BE089A">
        <w:t>Настоящая п</w:t>
      </w:r>
      <w:r w:rsidR="00241A2C" w:rsidRPr="00BE089A">
        <w:t xml:space="preserve">рограмма </w:t>
      </w:r>
      <w:r w:rsidR="000E6A8C" w:rsidRPr="00BE089A">
        <w:t>профессионального обучения</w:t>
      </w:r>
      <w:r w:rsidR="00895ECF" w:rsidRPr="00BE089A">
        <w:t xml:space="preserve"> для работы в кач</w:t>
      </w:r>
      <w:r w:rsidR="00895ECF" w:rsidRPr="00BE089A">
        <w:t>е</w:t>
      </w:r>
      <w:r w:rsidR="00895ECF" w:rsidRPr="00BE089A">
        <w:t>стве частн</w:t>
      </w:r>
      <w:r w:rsidR="00D7383E" w:rsidRPr="00BE089A">
        <w:t>ых охранников</w:t>
      </w:r>
      <w:r w:rsidR="009F3BFB" w:rsidRPr="00BE089A">
        <w:t xml:space="preserve"> </w:t>
      </w:r>
      <w:r w:rsidR="00231B68" w:rsidRPr="00BE089A">
        <w:t>«</w:t>
      </w:r>
      <w:r w:rsidR="000E6A8C" w:rsidRPr="00BE089A">
        <w:t>Программа профессиональной подготовки охра</w:t>
      </w:r>
      <w:r w:rsidR="000E6A8C" w:rsidRPr="00BE089A">
        <w:t>н</w:t>
      </w:r>
      <w:r w:rsidR="00231B68" w:rsidRPr="00BE089A">
        <w:t>ников»</w:t>
      </w:r>
      <w:r w:rsidR="000E6A8C" w:rsidRPr="00BE089A">
        <w:t xml:space="preserve"> (далее – Программа) </w:t>
      </w:r>
      <w:r w:rsidR="000E6A8C" w:rsidRPr="00BE089A">
        <w:rPr>
          <w:szCs w:val="28"/>
        </w:rPr>
        <w:t xml:space="preserve">реализуется в соответствии с </w:t>
      </w:r>
      <w:r w:rsidR="00560464" w:rsidRPr="00BE089A">
        <w:rPr>
          <w:szCs w:val="28"/>
        </w:rPr>
        <w:t>типовой</w:t>
      </w:r>
      <w:r w:rsidR="009F3BFB" w:rsidRPr="00BE089A">
        <w:t xml:space="preserve"> </w:t>
      </w:r>
      <w:r w:rsidR="00560464" w:rsidRPr="00BE089A">
        <w:t>програ</w:t>
      </w:r>
      <w:r w:rsidR="00560464" w:rsidRPr="00BE089A">
        <w:t>м</w:t>
      </w:r>
      <w:r w:rsidR="003A4126" w:rsidRPr="00BE089A">
        <w:t>мой</w:t>
      </w:r>
      <w:r w:rsidR="00560464" w:rsidRPr="00BE089A">
        <w:t xml:space="preserve">, </w:t>
      </w:r>
      <w:r w:rsidR="000E6A8C" w:rsidRPr="00BE089A">
        <w:t xml:space="preserve">утвержденной </w:t>
      </w:r>
      <w:r w:rsidR="00D7383E" w:rsidRPr="00BE089A">
        <w:t>Федеральной службой войск национальной гвардии Ро</w:t>
      </w:r>
      <w:r w:rsidR="00D7383E" w:rsidRPr="00BE089A">
        <w:t>с</w:t>
      </w:r>
      <w:r w:rsidR="00D7383E" w:rsidRPr="00BE089A">
        <w:t xml:space="preserve">сийской Федерации </w:t>
      </w:r>
      <w:r w:rsidR="000E6A8C" w:rsidRPr="00BE089A">
        <w:t xml:space="preserve">по согласованию с Министерством </w:t>
      </w:r>
      <w:r w:rsidR="00F53E67" w:rsidRPr="00BE089A">
        <w:t>просвещения</w:t>
      </w:r>
      <w:r w:rsidR="000E6A8C" w:rsidRPr="00BE089A">
        <w:t xml:space="preserve"> Росси</w:t>
      </w:r>
      <w:r w:rsidR="000E6A8C" w:rsidRPr="00BE089A">
        <w:t>й</w:t>
      </w:r>
      <w:r w:rsidR="000E6A8C" w:rsidRPr="00BE089A">
        <w:t>ской Федерации.</w:t>
      </w:r>
    </w:p>
    <w:p w:rsidR="00241A2C" w:rsidRPr="00BE089A" w:rsidRDefault="00607EF5" w:rsidP="00D7383E">
      <w:pPr>
        <w:pStyle w:val="210"/>
        <w:ind w:firstLine="709"/>
      </w:pPr>
      <w:r w:rsidRPr="00BE089A">
        <w:t>Целью Программы является приобретение профессиональной комп</w:t>
      </w:r>
      <w:r w:rsidRPr="00BE089A">
        <w:t>е</w:t>
      </w:r>
      <w:r w:rsidRPr="00BE089A">
        <w:t>тенции охранника</w:t>
      </w:r>
      <w:r w:rsidR="00D7383E" w:rsidRPr="00BE089A">
        <w:t>, получение квалификационных разрядов по профессии р</w:t>
      </w:r>
      <w:r w:rsidR="00D7383E" w:rsidRPr="00BE089A">
        <w:t>а</w:t>
      </w:r>
      <w:r w:rsidR="00D7383E" w:rsidRPr="00BE089A">
        <w:t>бочего</w:t>
      </w:r>
      <w:r w:rsidRPr="00BE089A">
        <w:t xml:space="preserve"> без изменения уровня образования.</w:t>
      </w:r>
    </w:p>
    <w:p w:rsidR="00241A2C" w:rsidRPr="00BE089A" w:rsidRDefault="00241A2C" w:rsidP="003E1DBC">
      <w:pPr>
        <w:pStyle w:val="210"/>
        <w:ind w:firstLine="709"/>
        <w:rPr>
          <w:szCs w:val="28"/>
        </w:rPr>
      </w:pPr>
      <w:r w:rsidRPr="00BE089A">
        <w:rPr>
          <w:szCs w:val="28"/>
        </w:rPr>
        <w:t xml:space="preserve">Программа реализуется в </w:t>
      </w:r>
      <w:r w:rsidR="00D17D56" w:rsidRPr="00BE089A">
        <w:t>трех</w:t>
      </w:r>
      <w:r w:rsidRPr="00BE089A">
        <w:rPr>
          <w:szCs w:val="28"/>
        </w:rPr>
        <w:t xml:space="preserve"> вариантах, в зависимости от</w:t>
      </w:r>
      <w:r w:rsidR="000F6540" w:rsidRPr="00BE089A">
        <w:t xml:space="preserve"> </w:t>
      </w:r>
      <w:r w:rsidR="000F6540" w:rsidRPr="00BE089A">
        <w:rPr>
          <w:szCs w:val="28"/>
        </w:rPr>
        <w:t>времени о</w:t>
      </w:r>
      <w:r w:rsidR="000F6540" w:rsidRPr="00BE089A">
        <w:rPr>
          <w:szCs w:val="28"/>
        </w:rPr>
        <w:t>с</w:t>
      </w:r>
      <w:r w:rsidR="000F6540" w:rsidRPr="00BE089A">
        <w:rPr>
          <w:szCs w:val="28"/>
        </w:rPr>
        <w:t>воения (срока обучения) и</w:t>
      </w:r>
      <w:r w:rsidRPr="00BE089A">
        <w:rPr>
          <w:szCs w:val="28"/>
        </w:rPr>
        <w:t xml:space="preserve"> </w:t>
      </w:r>
      <w:r w:rsidR="00A84677" w:rsidRPr="00BE089A">
        <w:t>присваиваемого квалификационного разряда (д</w:t>
      </w:r>
      <w:r w:rsidR="00A84677" w:rsidRPr="00BE089A">
        <w:t>а</w:t>
      </w:r>
      <w:r w:rsidR="00A84677" w:rsidRPr="00BE089A">
        <w:t xml:space="preserve">лее – </w:t>
      </w:r>
      <w:r w:rsidR="00A84677" w:rsidRPr="00BE089A">
        <w:rPr>
          <w:szCs w:val="28"/>
        </w:rPr>
        <w:t>разряд)</w:t>
      </w:r>
      <w:r w:rsidR="000F6540" w:rsidRPr="00BE089A">
        <w:rPr>
          <w:szCs w:val="28"/>
        </w:rPr>
        <w:t>,</w:t>
      </w:r>
      <w:r w:rsidR="000F6540" w:rsidRPr="00BE089A">
        <w:t xml:space="preserve"> </w:t>
      </w:r>
      <w:r w:rsidR="00992C3F" w:rsidRPr="00BE089A">
        <w:rPr>
          <w:szCs w:val="28"/>
        </w:rPr>
        <w:t>определяемого</w:t>
      </w:r>
      <w:r w:rsidR="000F6540" w:rsidRPr="00BE089A">
        <w:rPr>
          <w:szCs w:val="28"/>
        </w:rPr>
        <w:t xml:space="preserve"> с учетом исполнения частным охранником об</w:t>
      </w:r>
      <w:r w:rsidR="000F6540" w:rsidRPr="00BE089A">
        <w:rPr>
          <w:szCs w:val="28"/>
        </w:rPr>
        <w:t>я</w:t>
      </w:r>
      <w:r w:rsidR="000F6540" w:rsidRPr="00BE089A">
        <w:rPr>
          <w:szCs w:val="28"/>
        </w:rPr>
        <w:t>занностей, связанных с использованием оружия и специальных средств</w:t>
      </w:r>
      <w:r w:rsidR="00A84677" w:rsidRPr="00BE089A">
        <w:rPr>
          <w:szCs w:val="28"/>
        </w:rPr>
        <w:t xml:space="preserve">: </w:t>
      </w:r>
    </w:p>
    <w:p w:rsidR="00241A2C" w:rsidRPr="00BE089A" w:rsidRDefault="00241A2C" w:rsidP="000F6540">
      <w:pPr>
        <w:pStyle w:val="210"/>
        <w:ind w:firstLine="709"/>
        <w:rPr>
          <w:szCs w:val="28"/>
        </w:rPr>
      </w:pPr>
      <w:r w:rsidRPr="00BE089A">
        <w:rPr>
          <w:szCs w:val="28"/>
        </w:rPr>
        <w:t xml:space="preserve">- профессиональная подготовка охранников 6-го </w:t>
      </w:r>
      <w:r w:rsidR="004D51FC" w:rsidRPr="00BE089A">
        <w:rPr>
          <w:szCs w:val="28"/>
        </w:rPr>
        <w:t xml:space="preserve">разряда </w:t>
      </w:r>
      <w:r w:rsidR="000F6540" w:rsidRPr="00BE089A">
        <w:rPr>
          <w:szCs w:val="28"/>
        </w:rPr>
        <w:t>(использов</w:t>
      </w:r>
      <w:r w:rsidR="000F6540" w:rsidRPr="00BE089A">
        <w:rPr>
          <w:szCs w:val="28"/>
        </w:rPr>
        <w:t>а</w:t>
      </w:r>
      <w:r w:rsidR="000F6540" w:rsidRPr="00BE089A">
        <w:rPr>
          <w:szCs w:val="28"/>
        </w:rPr>
        <w:t xml:space="preserve">ние служебного, гражданского оружия и специальных средств) </w:t>
      </w:r>
      <w:r w:rsidR="004D51FC" w:rsidRPr="00BE089A">
        <w:rPr>
          <w:szCs w:val="28"/>
        </w:rPr>
        <w:t xml:space="preserve"> </w:t>
      </w:r>
      <w:r w:rsidR="000F6540" w:rsidRPr="00BE089A">
        <w:rPr>
          <w:szCs w:val="28"/>
        </w:rPr>
        <w:t>–</w:t>
      </w:r>
      <w:r w:rsidRPr="00BE089A">
        <w:rPr>
          <w:szCs w:val="28"/>
        </w:rPr>
        <w:t xml:space="preserve"> </w:t>
      </w:r>
      <w:r w:rsidR="000F6540" w:rsidRPr="00BE089A">
        <w:rPr>
          <w:szCs w:val="28"/>
        </w:rPr>
        <w:t>80 ауд</w:t>
      </w:r>
      <w:r w:rsidR="000F6540" w:rsidRPr="00BE089A">
        <w:rPr>
          <w:szCs w:val="28"/>
        </w:rPr>
        <w:t>и</w:t>
      </w:r>
      <w:r w:rsidR="000F6540" w:rsidRPr="00BE089A">
        <w:rPr>
          <w:szCs w:val="28"/>
        </w:rPr>
        <w:t>торных</w:t>
      </w:r>
      <w:r w:rsidRPr="00BE089A">
        <w:rPr>
          <w:szCs w:val="28"/>
        </w:rPr>
        <w:t xml:space="preserve"> часов;</w:t>
      </w:r>
    </w:p>
    <w:p w:rsidR="000F6540" w:rsidRPr="00BE089A" w:rsidRDefault="00241A2C" w:rsidP="000F6540">
      <w:pPr>
        <w:pStyle w:val="210"/>
        <w:ind w:firstLine="709"/>
        <w:rPr>
          <w:szCs w:val="28"/>
        </w:rPr>
      </w:pPr>
      <w:r w:rsidRPr="00BE089A">
        <w:rPr>
          <w:szCs w:val="28"/>
        </w:rPr>
        <w:t xml:space="preserve">- профессиональная подготовка охранников 5-го разряда </w:t>
      </w:r>
      <w:r w:rsidR="004D51FC" w:rsidRPr="00BE089A">
        <w:rPr>
          <w:szCs w:val="28"/>
        </w:rPr>
        <w:t>(использов</w:t>
      </w:r>
      <w:r w:rsidR="004D51FC" w:rsidRPr="00BE089A">
        <w:rPr>
          <w:szCs w:val="28"/>
        </w:rPr>
        <w:t>а</w:t>
      </w:r>
      <w:r w:rsidR="004D51FC" w:rsidRPr="00BE089A">
        <w:rPr>
          <w:szCs w:val="28"/>
        </w:rPr>
        <w:t xml:space="preserve">ние гражданского оружия и специальных средств) </w:t>
      </w:r>
      <w:r w:rsidR="000F6540" w:rsidRPr="00BE089A">
        <w:rPr>
          <w:szCs w:val="28"/>
        </w:rPr>
        <w:t>– 60 аудиторных часов;</w:t>
      </w:r>
    </w:p>
    <w:p w:rsidR="00F4714D" w:rsidRPr="00BE089A" w:rsidRDefault="00241A2C" w:rsidP="00F4714D">
      <w:pPr>
        <w:pStyle w:val="210"/>
        <w:ind w:firstLine="709"/>
        <w:rPr>
          <w:szCs w:val="28"/>
        </w:rPr>
      </w:pPr>
      <w:r w:rsidRPr="00BE089A">
        <w:rPr>
          <w:szCs w:val="28"/>
        </w:rPr>
        <w:t xml:space="preserve">- профессиональная подготовка охранников 4-го разряда </w:t>
      </w:r>
      <w:r w:rsidR="004D51FC" w:rsidRPr="00BE089A">
        <w:rPr>
          <w:szCs w:val="28"/>
        </w:rPr>
        <w:t>(использов</w:t>
      </w:r>
      <w:r w:rsidR="004D51FC" w:rsidRPr="00BE089A">
        <w:rPr>
          <w:szCs w:val="28"/>
        </w:rPr>
        <w:t>а</w:t>
      </w:r>
      <w:r w:rsidR="004D51FC" w:rsidRPr="00BE089A">
        <w:rPr>
          <w:szCs w:val="28"/>
        </w:rPr>
        <w:t xml:space="preserve">ние только специальных средств) </w:t>
      </w:r>
      <w:r w:rsidR="000F6540" w:rsidRPr="00BE089A">
        <w:rPr>
          <w:szCs w:val="28"/>
        </w:rPr>
        <w:t>– 40 аудиторных часов.</w:t>
      </w:r>
    </w:p>
    <w:p w:rsidR="00231B68" w:rsidRPr="00BE089A" w:rsidRDefault="00231B68" w:rsidP="00231B68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proofErr w:type="gramStart"/>
      <w:r w:rsidRPr="00BE089A">
        <w:rPr>
          <w:sz w:val="28"/>
        </w:rPr>
        <w:t>Обучение по Программе</w:t>
      </w:r>
      <w:proofErr w:type="gramEnd"/>
      <w:r w:rsidRPr="00BE089A">
        <w:rPr>
          <w:sz w:val="28"/>
        </w:rPr>
        <w:t xml:space="preserve"> в заочной форме и в форме самообразования не допускается. </w:t>
      </w:r>
    </w:p>
    <w:p w:rsidR="00231B68" w:rsidRPr="00BE089A" w:rsidRDefault="00231B68" w:rsidP="00231B68">
      <w:pPr>
        <w:ind w:firstLine="709"/>
        <w:jc w:val="both"/>
        <w:rPr>
          <w:bCs/>
          <w:sz w:val="28"/>
          <w:szCs w:val="28"/>
        </w:rPr>
      </w:pPr>
      <w:r w:rsidRPr="00BE089A">
        <w:rPr>
          <w:bCs/>
          <w:sz w:val="28"/>
          <w:szCs w:val="28"/>
        </w:rPr>
        <w:t>При освоении Программы, предназначенной для охранников 5 разряда, время изученных ранее дисциплин по Программе для охранников 4 разряда засчитывается в общее время изучения соответствующих дисциплин.</w:t>
      </w:r>
    </w:p>
    <w:p w:rsidR="00231B68" w:rsidRPr="00BE089A" w:rsidRDefault="00231B68" w:rsidP="00231B68">
      <w:pPr>
        <w:ind w:firstLine="709"/>
        <w:jc w:val="both"/>
        <w:rPr>
          <w:bCs/>
          <w:sz w:val="28"/>
          <w:szCs w:val="28"/>
        </w:rPr>
      </w:pPr>
      <w:r w:rsidRPr="00BE089A">
        <w:rPr>
          <w:bCs/>
          <w:sz w:val="28"/>
          <w:szCs w:val="28"/>
        </w:rPr>
        <w:t>При освоении Программы, предназначенной для охранников 6 разряда, время изученных ранее дисциплин по Программе для охранников 4 и 5 ра</w:t>
      </w:r>
      <w:r w:rsidRPr="00BE089A">
        <w:rPr>
          <w:bCs/>
          <w:sz w:val="28"/>
          <w:szCs w:val="28"/>
        </w:rPr>
        <w:t>з</w:t>
      </w:r>
      <w:r w:rsidRPr="00BE089A">
        <w:rPr>
          <w:bCs/>
          <w:sz w:val="28"/>
          <w:szCs w:val="28"/>
        </w:rPr>
        <w:t>рядов засчитывается в общее время изучения соответствующих дисциплин.</w:t>
      </w:r>
    </w:p>
    <w:p w:rsidR="00231B68" w:rsidRPr="00BE089A" w:rsidRDefault="00231B68" w:rsidP="00231B68">
      <w:pPr>
        <w:ind w:firstLine="709"/>
        <w:jc w:val="both"/>
        <w:rPr>
          <w:bCs/>
          <w:sz w:val="28"/>
          <w:szCs w:val="28"/>
        </w:rPr>
      </w:pPr>
      <w:r w:rsidRPr="00BE089A">
        <w:rPr>
          <w:bCs/>
          <w:sz w:val="28"/>
          <w:szCs w:val="28"/>
        </w:rPr>
        <w:t>При формировании «смешанных групп» (для охранников, проходящих подготовку по разным разрядам) слушатели приступают к занятиям одн</w:t>
      </w:r>
      <w:r w:rsidRPr="00BE089A">
        <w:rPr>
          <w:bCs/>
          <w:sz w:val="28"/>
          <w:szCs w:val="28"/>
        </w:rPr>
        <w:t>о</w:t>
      </w:r>
      <w:r w:rsidRPr="00BE089A">
        <w:rPr>
          <w:bCs/>
          <w:sz w:val="28"/>
          <w:szCs w:val="28"/>
        </w:rPr>
        <w:t xml:space="preserve">временно, зачеты по </w:t>
      </w:r>
      <w:r w:rsidRPr="00BE089A">
        <w:rPr>
          <w:sz w:val="28"/>
          <w:szCs w:val="28"/>
        </w:rPr>
        <w:t>дисциплин</w:t>
      </w:r>
      <w:r w:rsidRPr="00BE089A">
        <w:rPr>
          <w:bCs/>
          <w:sz w:val="28"/>
          <w:szCs w:val="28"/>
        </w:rPr>
        <w:t>ам проводятся по мере завершения соотве</w:t>
      </w:r>
      <w:r w:rsidRPr="00BE089A">
        <w:rPr>
          <w:bCs/>
          <w:sz w:val="28"/>
          <w:szCs w:val="28"/>
        </w:rPr>
        <w:t>т</w:t>
      </w:r>
      <w:r w:rsidRPr="00BE089A">
        <w:rPr>
          <w:bCs/>
          <w:sz w:val="28"/>
          <w:szCs w:val="28"/>
        </w:rPr>
        <w:t>ствующих блоков подготовки по разрядам, а итоговая аттестация, как прав</w:t>
      </w:r>
      <w:r w:rsidRPr="00BE089A">
        <w:rPr>
          <w:bCs/>
          <w:sz w:val="28"/>
          <w:szCs w:val="28"/>
        </w:rPr>
        <w:t>и</w:t>
      </w:r>
      <w:r w:rsidRPr="00BE089A">
        <w:rPr>
          <w:bCs/>
          <w:sz w:val="28"/>
          <w:szCs w:val="28"/>
        </w:rPr>
        <w:t>ло, проводится по окончании обучения всех охранников, включенных в учебную группу.</w:t>
      </w:r>
    </w:p>
    <w:p w:rsidR="00231B68" w:rsidRPr="00BE089A" w:rsidRDefault="00231B68" w:rsidP="00231B68">
      <w:pPr>
        <w:ind w:right="57" w:firstLine="709"/>
        <w:jc w:val="both"/>
        <w:rPr>
          <w:sz w:val="28"/>
          <w:szCs w:val="28"/>
        </w:rPr>
      </w:pPr>
      <w:r w:rsidRPr="00BE089A">
        <w:rPr>
          <w:bCs/>
          <w:sz w:val="28"/>
          <w:szCs w:val="28"/>
        </w:rPr>
        <w:t xml:space="preserve">При </w:t>
      </w:r>
      <w:r w:rsidR="00975375" w:rsidRPr="00BE089A">
        <w:rPr>
          <w:bCs/>
          <w:sz w:val="28"/>
          <w:szCs w:val="28"/>
        </w:rPr>
        <w:t>реализации П</w:t>
      </w:r>
      <w:r w:rsidRPr="00BE089A">
        <w:rPr>
          <w:bCs/>
          <w:sz w:val="28"/>
          <w:szCs w:val="28"/>
        </w:rPr>
        <w:t>рограммы допускается изменение</w:t>
      </w:r>
      <w:r w:rsidRPr="00BE089A">
        <w:rPr>
          <w:sz w:val="28"/>
          <w:szCs w:val="28"/>
        </w:rPr>
        <w:t xml:space="preserve"> последовательн</w:t>
      </w:r>
      <w:r w:rsidRPr="00BE089A">
        <w:rPr>
          <w:sz w:val="28"/>
          <w:szCs w:val="28"/>
        </w:rPr>
        <w:t>о</w:t>
      </w:r>
      <w:r w:rsidRPr="00BE089A">
        <w:rPr>
          <w:sz w:val="28"/>
          <w:szCs w:val="28"/>
        </w:rPr>
        <w:t>сти изучения тем учебных дисциплин при условии полного выполнения пр</w:t>
      </w:r>
      <w:r w:rsidRPr="00BE089A">
        <w:rPr>
          <w:sz w:val="28"/>
          <w:szCs w:val="28"/>
        </w:rPr>
        <w:t>о</w:t>
      </w:r>
      <w:r w:rsidRPr="00BE089A">
        <w:rPr>
          <w:sz w:val="28"/>
          <w:szCs w:val="28"/>
        </w:rPr>
        <w:t>граммы;</w:t>
      </w:r>
      <w:r w:rsidRPr="00BE089A">
        <w:rPr>
          <w:bCs/>
          <w:sz w:val="28"/>
          <w:szCs w:val="28"/>
        </w:rPr>
        <w:t xml:space="preserve"> </w:t>
      </w:r>
      <w:r w:rsidRPr="00BE089A">
        <w:rPr>
          <w:sz w:val="28"/>
          <w:szCs w:val="28"/>
        </w:rPr>
        <w:t>организация на основе договорных отношений обучения по отдел</w:t>
      </w:r>
      <w:r w:rsidRPr="00BE089A">
        <w:rPr>
          <w:sz w:val="28"/>
          <w:szCs w:val="28"/>
        </w:rPr>
        <w:t>ь</w:t>
      </w:r>
      <w:r w:rsidRPr="00BE089A">
        <w:rPr>
          <w:sz w:val="28"/>
          <w:szCs w:val="28"/>
        </w:rPr>
        <w:t>ным дисциплинам (разделам) программы в образовательных учреждениях и организациях, имеющих условия для проведения соответствующих занятий</w:t>
      </w:r>
      <w:r w:rsidR="00FC62CD" w:rsidRPr="00BE089A">
        <w:rPr>
          <w:sz w:val="28"/>
          <w:szCs w:val="28"/>
        </w:rPr>
        <w:t xml:space="preserve"> </w:t>
      </w:r>
      <w:r w:rsidR="005E76DB" w:rsidRPr="00BE089A">
        <w:rPr>
          <w:sz w:val="28"/>
          <w:szCs w:val="28"/>
        </w:rPr>
        <w:t>(</w:t>
      </w:r>
      <w:r w:rsidR="00FC62CD" w:rsidRPr="00BE089A">
        <w:rPr>
          <w:sz w:val="28"/>
          <w:szCs w:val="28"/>
        </w:rPr>
        <w:t>реализация Программы в сетевой форме</w:t>
      </w:r>
      <w:r w:rsidR="005E76DB" w:rsidRPr="00BE089A">
        <w:rPr>
          <w:sz w:val="28"/>
          <w:szCs w:val="28"/>
        </w:rPr>
        <w:t xml:space="preserve">), как </w:t>
      </w:r>
      <w:proofErr w:type="gramStart"/>
      <w:r w:rsidR="005E76DB" w:rsidRPr="00BE089A">
        <w:rPr>
          <w:sz w:val="28"/>
          <w:szCs w:val="28"/>
        </w:rPr>
        <w:t>правило</w:t>
      </w:r>
      <w:proofErr w:type="gramEnd"/>
      <w:r w:rsidR="005E76DB" w:rsidRPr="00BE089A">
        <w:rPr>
          <w:sz w:val="28"/>
          <w:szCs w:val="28"/>
        </w:rPr>
        <w:t xml:space="preserve"> осуществляемая</w:t>
      </w:r>
      <w:r w:rsidRPr="00BE089A">
        <w:rPr>
          <w:sz w:val="28"/>
          <w:szCs w:val="28"/>
        </w:rPr>
        <w:t xml:space="preserve"> </w:t>
      </w:r>
      <w:r w:rsidR="005E76DB" w:rsidRPr="00BE089A">
        <w:rPr>
          <w:sz w:val="28"/>
          <w:szCs w:val="28"/>
        </w:rPr>
        <w:t xml:space="preserve">в </w:t>
      </w:r>
      <w:r w:rsidR="005E76DB" w:rsidRPr="00BE089A">
        <w:rPr>
          <w:sz w:val="28"/>
          <w:szCs w:val="28"/>
        </w:rPr>
        <w:lastRenderedPageBreak/>
        <w:t>части</w:t>
      </w:r>
      <w:r w:rsidRPr="00BE089A">
        <w:rPr>
          <w:sz w:val="28"/>
          <w:szCs w:val="28"/>
        </w:rPr>
        <w:t xml:space="preserve"> оказа</w:t>
      </w:r>
      <w:r w:rsidR="005E76DB" w:rsidRPr="00BE089A">
        <w:rPr>
          <w:sz w:val="28"/>
          <w:szCs w:val="28"/>
        </w:rPr>
        <w:t>ния</w:t>
      </w:r>
      <w:r w:rsidRPr="00BE089A">
        <w:rPr>
          <w:sz w:val="28"/>
          <w:szCs w:val="28"/>
        </w:rPr>
        <w:t xml:space="preserve"> первой помощи, специальной физической и огневой подг</w:t>
      </w:r>
      <w:r w:rsidRPr="00BE089A">
        <w:rPr>
          <w:sz w:val="28"/>
          <w:szCs w:val="28"/>
        </w:rPr>
        <w:t>о</w:t>
      </w:r>
      <w:r w:rsidRPr="00BE089A">
        <w:rPr>
          <w:sz w:val="28"/>
          <w:szCs w:val="28"/>
        </w:rPr>
        <w:t>тов</w:t>
      </w:r>
      <w:r w:rsidR="005E76DB" w:rsidRPr="00BE089A">
        <w:rPr>
          <w:sz w:val="28"/>
          <w:szCs w:val="28"/>
        </w:rPr>
        <w:t>ки</w:t>
      </w:r>
      <w:r w:rsidRPr="00BE089A">
        <w:rPr>
          <w:sz w:val="28"/>
          <w:szCs w:val="28"/>
        </w:rPr>
        <w:t>.</w:t>
      </w:r>
    </w:p>
    <w:p w:rsidR="00231B68" w:rsidRPr="00BE089A" w:rsidRDefault="00975375" w:rsidP="00231B68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proofErr w:type="gramStart"/>
      <w:r w:rsidRPr="00BE089A">
        <w:rPr>
          <w:sz w:val="28"/>
        </w:rPr>
        <w:t>В процессе реализации П</w:t>
      </w:r>
      <w:r w:rsidR="00D17D56" w:rsidRPr="00BE089A">
        <w:rPr>
          <w:sz w:val="28"/>
        </w:rPr>
        <w:t xml:space="preserve">рограммы педагогический состав опирается на Федеральный закон </w:t>
      </w:r>
      <w:r w:rsidR="006311DB" w:rsidRPr="00BE089A">
        <w:rPr>
          <w:sz w:val="28"/>
        </w:rPr>
        <w:t>от 29 декабря 2012 г. № 273-ФЗ «</w:t>
      </w:r>
      <w:r w:rsidR="00D17D56" w:rsidRPr="00BE089A">
        <w:rPr>
          <w:sz w:val="28"/>
        </w:rPr>
        <w:t>Об образовании в Рос</w:t>
      </w:r>
      <w:r w:rsidR="006311DB" w:rsidRPr="00BE089A">
        <w:rPr>
          <w:sz w:val="28"/>
        </w:rPr>
        <w:t>сийской Федерации»</w:t>
      </w:r>
      <w:r w:rsidR="00D17D56" w:rsidRPr="00BE089A">
        <w:rPr>
          <w:sz w:val="28"/>
        </w:rPr>
        <w:t>, Закон Российской Федерации от 11 марта</w:t>
      </w:r>
      <w:r w:rsidR="006311DB" w:rsidRPr="00BE089A">
        <w:rPr>
          <w:sz w:val="28"/>
        </w:rPr>
        <w:t xml:space="preserve"> 1992 г. №2487-1 «</w:t>
      </w:r>
      <w:r w:rsidR="00D17D56" w:rsidRPr="00BE089A">
        <w:rPr>
          <w:sz w:val="28"/>
        </w:rPr>
        <w:t>О частной детективной и охранной деятельности в Российской Фе</w:t>
      </w:r>
      <w:r w:rsidR="006311DB" w:rsidRPr="00BE089A">
        <w:rPr>
          <w:sz w:val="28"/>
        </w:rPr>
        <w:t>дерации»</w:t>
      </w:r>
      <w:r w:rsidR="00D17D56" w:rsidRPr="00BE089A">
        <w:rPr>
          <w:sz w:val="28"/>
        </w:rPr>
        <w:t xml:space="preserve">, </w:t>
      </w:r>
      <w:r w:rsidR="003A4126" w:rsidRPr="00BE089A">
        <w:rPr>
          <w:sz w:val="28"/>
        </w:rPr>
        <w:t xml:space="preserve"> </w:t>
      </w:r>
      <w:r w:rsidR="00D17D56" w:rsidRPr="00BE089A">
        <w:rPr>
          <w:sz w:val="28"/>
        </w:rPr>
        <w:t>постановление Правительства Российской Федерации от 28 о</w:t>
      </w:r>
      <w:r w:rsidR="00D17D56" w:rsidRPr="00BE089A">
        <w:rPr>
          <w:sz w:val="28"/>
        </w:rPr>
        <w:t>к</w:t>
      </w:r>
      <w:r w:rsidR="00D17D56" w:rsidRPr="00BE089A">
        <w:rPr>
          <w:sz w:val="28"/>
        </w:rPr>
        <w:t>тября 2013 г. № 966 «О лицензировании образовательной деятельности»,</w:t>
      </w:r>
      <w:r w:rsidR="003A4126" w:rsidRPr="00BE089A">
        <w:rPr>
          <w:sz w:val="28"/>
        </w:rPr>
        <w:t xml:space="preserve"> </w:t>
      </w:r>
      <w:r w:rsidR="00432130" w:rsidRPr="00BE089A">
        <w:rPr>
          <w:sz w:val="28"/>
        </w:rPr>
        <w:t xml:space="preserve">приказ </w:t>
      </w:r>
      <w:r w:rsidR="004D7AC8" w:rsidRPr="00BE089A">
        <w:rPr>
          <w:sz w:val="28"/>
        </w:rPr>
        <w:t>Федеральной службы войск национальной гвардии Российской</w:t>
      </w:r>
      <w:proofErr w:type="gramEnd"/>
      <w:r w:rsidR="004D7AC8" w:rsidRPr="00BE089A">
        <w:rPr>
          <w:sz w:val="28"/>
        </w:rPr>
        <w:t xml:space="preserve"> </w:t>
      </w:r>
      <w:proofErr w:type="gramStart"/>
      <w:r w:rsidR="004D7AC8" w:rsidRPr="00BE089A">
        <w:rPr>
          <w:sz w:val="28"/>
        </w:rPr>
        <w:t>Фед</w:t>
      </w:r>
      <w:r w:rsidR="004D7AC8" w:rsidRPr="00BE089A">
        <w:rPr>
          <w:sz w:val="28"/>
        </w:rPr>
        <w:t>е</w:t>
      </w:r>
      <w:r w:rsidR="004D7AC8" w:rsidRPr="00BE089A">
        <w:rPr>
          <w:sz w:val="28"/>
        </w:rPr>
        <w:t xml:space="preserve">рации </w:t>
      </w:r>
      <w:r w:rsidR="00A07749" w:rsidRPr="00BE089A">
        <w:rPr>
          <w:sz w:val="28"/>
        </w:rPr>
        <w:t xml:space="preserve">№ </w:t>
      </w:r>
      <w:r w:rsidR="004D7AC8" w:rsidRPr="00BE089A">
        <w:rPr>
          <w:sz w:val="28"/>
        </w:rPr>
        <w:t>396</w:t>
      </w:r>
      <w:r w:rsidR="00A07749" w:rsidRPr="00BE089A">
        <w:rPr>
          <w:sz w:val="28"/>
        </w:rPr>
        <w:t xml:space="preserve"> </w:t>
      </w:r>
      <w:r w:rsidR="00432130" w:rsidRPr="00BE089A">
        <w:rPr>
          <w:sz w:val="28"/>
        </w:rPr>
        <w:t xml:space="preserve">от </w:t>
      </w:r>
      <w:r w:rsidR="004D7AC8" w:rsidRPr="00BE089A">
        <w:rPr>
          <w:sz w:val="28"/>
        </w:rPr>
        <w:t>30 ноября 2019</w:t>
      </w:r>
      <w:r w:rsidR="00432130" w:rsidRPr="00BE089A">
        <w:rPr>
          <w:sz w:val="28"/>
        </w:rPr>
        <w:t xml:space="preserve"> </w:t>
      </w:r>
      <w:r w:rsidR="004D51FC" w:rsidRPr="00BE089A">
        <w:rPr>
          <w:sz w:val="28"/>
        </w:rPr>
        <w:t>г. «Об утверждении типовых программ  пр</w:t>
      </w:r>
      <w:r w:rsidR="004D51FC" w:rsidRPr="00BE089A">
        <w:rPr>
          <w:sz w:val="28"/>
        </w:rPr>
        <w:t>о</w:t>
      </w:r>
      <w:r w:rsidR="004D51FC" w:rsidRPr="00BE089A">
        <w:rPr>
          <w:sz w:val="28"/>
        </w:rPr>
        <w:t>фессионального обучения для работы в качестве частн</w:t>
      </w:r>
      <w:r w:rsidR="004D7AC8" w:rsidRPr="00BE089A">
        <w:rPr>
          <w:sz w:val="28"/>
        </w:rPr>
        <w:t>ых</w:t>
      </w:r>
      <w:r w:rsidR="004D51FC" w:rsidRPr="00BE089A">
        <w:rPr>
          <w:sz w:val="28"/>
        </w:rPr>
        <w:t xml:space="preserve"> охран</w:t>
      </w:r>
      <w:r w:rsidR="004D7AC8" w:rsidRPr="00BE089A">
        <w:rPr>
          <w:sz w:val="28"/>
        </w:rPr>
        <w:t>ников</w:t>
      </w:r>
      <w:r w:rsidR="004D51FC" w:rsidRPr="00BE089A">
        <w:rPr>
          <w:sz w:val="28"/>
        </w:rPr>
        <w:t>»,</w:t>
      </w:r>
      <w:r w:rsidR="00D17D56" w:rsidRPr="00BE089A">
        <w:rPr>
          <w:sz w:val="28"/>
        </w:rPr>
        <w:t xml:space="preserve"> </w:t>
      </w:r>
      <w:r w:rsidR="00D67E75" w:rsidRPr="00BE089A">
        <w:rPr>
          <w:sz w:val="28"/>
          <w:szCs w:val="28"/>
        </w:rPr>
        <w:t xml:space="preserve"> </w:t>
      </w:r>
      <w:r w:rsidR="00432130" w:rsidRPr="00BE089A">
        <w:rPr>
          <w:sz w:val="28"/>
        </w:rPr>
        <w:t>п</w:t>
      </w:r>
      <w:r w:rsidR="00241A2C" w:rsidRPr="00BE089A">
        <w:rPr>
          <w:sz w:val="28"/>
        </w:rPr>
        <w:t>р</w:t>
      </w:r>
      <w:r w:rsidR="00241A2C" w:rsidRPr="00BE089A">
        <w:rPr>
          <w:sz w:val="28"/>
        </w:rPr>
        <w:t>и</w:t>
      </w:r>
      <w:r w:rsidR="00241A2C" w:rsidRPr="00BE089A">
        <w:rPr>
          <w:sz w:val="28"/>
        </w:rPr>
        <w:t xml:space="preserve">каз </w:t>
      </w:r>
      <w:proofErr w:type="spellStart"/>
      <w:r w:rsidR="00241A2C" w:rsidRPr="00BE089A">
        <w:rPr>
          <w:sz w:val="28"/>
        </w:rPr>
        <w:t>Минздравсоцразвития</w:t>
      </w:r>
      <w:proofErr w:type="spellEnd"/>
      <w:r w:rsidR="00241A2C" w:rsidRPr="00BE089A">
        <w:rPr>
          <w:sz w:val="28"/>
        </w:rPr>
        <w:t xml:space="preserve"> России </w:t>
      </w:r>
      <w:r w:rsidR="00D67E75" w:rsidRPr="00BE089A">
        <w:rPr>
          <w:sz w:val="28"/>
        </w:rPr>
        <w:t xml:space="preserve">№ 199 </w:t>
      </w:r>
      <w:r w:rsidR="00241A2C" w:rsidRPr="00BE089A">
        <w:rPr>
          <w:sz w:val="28"/>
        </w:rPr>
        <w:t>от 17.04.2009 г. «О внесении изм</w:t>
      </w:r>
      <w:r w:rsidR="00241A2C" w:rsidRPr="00BE089A">
        <w:rPr>
          <w:sz w:val="28"/>
        </w:rPr>
        <w:t>е</w:t>
      </w:r>
      <w:r w:rsidR="00241A2C" w:rsidRPr="00BE089A">
        <w:rPr>
          <w:sz w:val="28"/>
        </w:rPr>
        <w:t>нения в Единый тарифно-квалификационный справочник работ и профессий рабочих, выпуск 1», иные законодательные и подзаконные норма</w:t>
      </w:r>
      <w:r w:rsidR="003A4126" w:rsidRPr="00BE089A">
        <w:rPr>
          <w:sz w:val="28"/>
        </w:rPr>
        <w:t xml:space="preserve">тивные </w:t>
      </w:r>
      <w:r w:rsidR="00241A2C" w:rsidRPr="00BE089A">
        <w:rPr>
          <w:sz w:val="28"/>
        </w:rPr>
        <w:t>пр</w:t>
      </w:r>
      <w:r w:rsidR="00241A2C" w:rsidRPr="00BE089A">
        <w:rPr>
          <w:sz w:val="28"/>
        </w:rPr>
        <w:t>а</w:t>
      </w:r>
      <w:r w:rsidR="00241A2C" w:rsidRPr="00BE089A">
        <w:rPr>
          <w:sz w:val="28"/>
        </w:rPr>
        <w:t>вовые акты, действующие на территории Р</w:t>
      </w:r>
      <w:r w:rsidR="00432130" w:rsidRPr="00BE089A">
        <w:rPr>
          <w:sz w:val="28"/>
        </w:rPr>
        <w:t>оссийской Федерации</w:t>
      </w:r>
      <w:r w:rsidR="00241A2C" w:rsidRPr="00BE089A">
        <w:rPr>
          <w:sz w:val="28"/>
        </w:rPr>
        <w:t>, а также р</w:t>
      </w:r>
      <w:r w:rsidR="00241A2C" w:rsidRPr="00BE089A">
        <w:rPr>
          <w:sz w:val="28"/>
        </w:rPr>
        <w:t>у</w:t>
      </w:r>
      <w:r w:rsidR="00241A2C" w:rsidRPr="00BE089A">
        <w:rPr>
          <w:sz w:val="28"/>
        </w:rPr>
        <w:t>ководствуется вновь принимаемыми нормативными правовыми документ</w:t>
      </w:r>
      <w:r w:rsidR="00241A2C" w:rsidRPr="00BE089A">
        <w:rPr>
          <w:sz w:val="28"/>
        </w:rPr>
        <w:t>а</w:t>
      </w:r>
      <w:r w:rsidR="00241A2C" w:rsidRPr="00BE089A">
        <w:rPr>
          <w:sz w:val="28"/>
        </w:rPr>
        <w:t>ми.</w:t>
      </w:r>
      <w:proofErr w:type="gramEnd"/>
    </w:p>
    <w:p w:rsidR="00975375" w:rsidRPr="00BE089A" w:rsidRDefault="00975375" w:rsidP="00DF450B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proofErr w:type="gramStart"/>
      <w:r w:rsidRPr="00BE089A">
        <w:rPr>
          <w:sz w:val="28"/>
        </w:rPr>
        <w:t xml:space="preserve">Программа включает, помимо </w:t>
      </w:r>
      <w:r w:rsidR="002A13C4" w:rsidRPr="00BE089A">
        <w:rPr>
          <w:sz w:val="28"/>
        </w:rPr>
        <w:t xml:space="preserve">настоящего </w:t>
      </w:r>
      <w:r w:rsidR="00203334" w:rsidRPr="00BE089A">
        <w:rPr>
          <w:sz w:val="28"/>
        </w:rPr>
        <w:t>раздела</w:t>
      </w:r>
      <w:r w:rsidRPr="00BE089A">
        <w:rPr>
          <w:sz w:val="28"/>
        </w:rPr>
        <w:t xml:space="preserve">, </w:t>
      </w:r>
      <w:r w:rsidR="00203334" w:rsidRPr="00BE089A">
        <w:rPr>
          <w:sz w:val="28"/>
        </w:rPr>
        <w:t>раздел «У</w:t>
      </w:r>
      <w:r w:rsidRPr="00BE089A">
        <w:rPr>
          <w:sz w:val="28"/>
        </w:rPr>
        <w:t>словия реализации Программы</w:t>
      </w:r>
      <w:r w:rsidR="00203334" w:rsidRPr="00BE089A">
        <w:rPr>
          <w:sz w:val="28"/>
        </w:rPr>
        <w:t>», раздел «Наличие специальной учебной базы» (с указанием типов, видов и моделей оружия и специальных средств, испол</w:t>
      </w:r>
      <w:r w:rsidR="00203334" w:rsidRPr="00BE089A">
        <w:rPr>
          <w:sz w:val="28"/>
        </w:rPr>
        <w:t>ь</w:t>
      </w:r>
      <w:r w:rsidR="00203334" w:rsidRPr="00BE089A">
        <w:rPr>
          <w:sz w:val="28"/>
        </w:rPr>
        <w:t>зуемых при реализации Программы), раздел «Содержание Программы» (в том числе календарный учебный график, учебный план, тематические планы и рабочие программы дисциплин), раздел «Итоговая аттестация»</w:t>
      </w:r>
      <w:r w:rsidR="00DF450B" w:rsidRPr="00BE089A">
        <w:rPr>
          <w:sz w:val="28"/>
        </w:rPr>
        <w:t xml:space="preserve">, раздел </w:t>
      </w:r>
      <w:r w:rsidR="00203334" w:rsidRPr="00BE089A">
        <w:rPr>
          <w:sz w:val="28"/>
        </w:rPr>
        <w:t xml:space="preserve"> </w:t>
      </w:r>
      <w:r w:rsidR="00DF450B" w:rsidRPr="00BE089A">
        <w:rPr>
          <w:sz w:val="28"/>
        </w:rPr>
        <w:t>«П</w:t>
      </w:r>
      <w:r w:rsidR="00203334" w:rsidRPr="00BE089A">
        <w:rPr>
          <w:sz w:val="28"/>
        </w:rPr>
        <w:t>ланируемые результаты освоения Программы</w:t>
      </w:r>
      <w:r w:rsidR="00DF450B" w:rsidRPr="00BE089A">
        <w:rPr>
          <w:sz w:val="28"/>
        </w:rPr>
        <w:t>»</w:t>
      </w:r>
      <w:r w:rsidR="00203334" w:rsidRPr="00BE089A">
        <w:rPr>
          <w:sz w:val="28"/>
        </w:rPr>
        <w:t xml:space="preserve">, перечни </w:t>
      </w:r>
      <w:r w:rsidR="00520331" w:rsidRPr="00BE089A">
        <w:rPr>
          <w:sz w:val="28"/>
        </w:rPr>
        <w:t>оценочных и м</w:t>
      </w:r>
      <w:r w:rsidR="00520331" w:rsidRPr="00BE089A">
        <w:rPr>
          <w:sz w:val="28"/>
        </w:rPr>
        <w:t>е</w:t>
      </w:r>
      <w:r w:rsidR="00520331" w:rsidRPr="00BE089A">
        <w:rPr>
          <w:sz w:val="28"/>
        </w:rPr>
        <w:t>тодических материалов.</w:t>
      </w:r>
      <w:proofErr w:type="gramEnd"/>
    </w:p>
    <w:p w:rsidR="00241A2C" w:rsidRPr="00BE089A" w:rsidRDefault="00241A2C" w:rsidP="004D7AC8">
      <w:pPr>
        <w:widowControl w:val="0"/>
        <w:tabs>
          <w:tab w:val="left" w:pos="1413"/>
        </w:tabs>
        <w:ind w:firstLine="709"/>
        <w:jc w:val="both"/>
        <w:rPr>
          <w:sz w:val="28"/>
        </w:rPr>
      </w:pPr>
    </w:p>
    <w:p w:rsidR="00E3282D" w:rsidRPr="00BE089A" w:rsidRDefault="00E3282D" w:rsidP="00E81007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>II. УСЛОВИЯ РЕАЛИЗАЦИИ ПРОГРАММЫ</w:t>
      </w:r>
    </w:p>
    <w:p w:rsidR="00E3282D" w:rsidRPr="00BE089A" w:rsidRDefault="00E3282D" w:rsidP="00E3282D">
      <w:pPr>
        <w:autoSpaceDE w:val="0"/>
        <w:autoSpaceDN w:val="0"/>
        <w:adjustRightInd w:val="0"/>
        <w:spacing w:line="312" w:lineRule="auto"/>
        <w:ind w:firstLine="708"/>
        <w:jc w:val="both"/>
        <w:outlineLvl w:val="1"/>
        <w:rPr>
          <w:sz w:val="24"/>
          <w:lang w:eastAsia="ru-RU"/>
        </w:rPr>
      </w:pPr>
    </w:p>
    <w:p w:rsidR="00E3282D" w:rsidRPr="00BE089A" w:rsidRDefault="00E3282D" w:rsidP="002A13C4">
      <w:pPr>
        <w:ind w:firstLine="709"/>
        <w:jc w:val="both"/>
        <w:rPr>
          <w:sz w:val="28"/>
        </w:rPr>
      </w:pPr>
      <w:proofErr w:type="gramStart"/>
      <w:r w:rsidRPr="00BE089A">
        <w:rPr>
          <w:sz w:val="28"/>
        </w:rPr>
        <w:t>Для реализации Программы обеспечиваются организационно-педагогические условия: квалификация педагогических работников, соотве</w:t>
      </w:r>
      <w:r w:rsidRPr="00BE089A">
        <w:rPr>
          <w:sz w:val="28"/>
        </w:rPr>
        <w:t>т</w:t>
      </w:r>
      <w:r w:rsidRPr="00BE089A">
        <w:rPr>
          <w:sz w:val="28"/>
        </w:rPr>
        <w:t>ствующая квалификационным требованиям, указанным в квалификационных справочниках и (или) профессиональных стандартах</w:t>
      </w:r>
      <w:r w:rsidR="004D4A90" w:rsidRPr="00BE089A">
        <w:rPr>
          <w:sz w:val="28"/>
        </w:rPr>
        <w:t xml:space="preserve"> (</w:t>
      </w:r>
      <w:r w:rsidR="003C0D86" w:rsidRPr="00BE089A">
        <w:rPr>
          <w:sz w:val="28"/>
        </w:rPr>
        <w:t xml:space="preserve">в частности, </w:t>
      </w:r>
      <w:r w:rsidRPr="00BE089A">
        <w:rPr>
          <w:sz w:val="28"/>
        </w:rPr>
        <w:t>для преп</w:t>
      </w:r>
      <w:r w:rsidRPr="00BE089A">
        <w:rPr>
          <w:sz w:val="28"/>
        </w:rPr>
        <w:t>о</w:t>
      </w:r>
      <w:r w:rsidRPr="00BE089A">
        <w:rPr>
          <w:sz w:val="28"/>
        </w:rPr>
        <w:t>давательского состава отвечающая требованиям  профессионального ста</w:t>
      </w:r>
      <w:r w:rsidRPr="00BE089A">
        <w:rPr>
          <w:sz w:val="28"/>
        </w:rPr>
        <w:t>н</w:t>
      </w:r>
      <w:r w:rsidRPr="00BE089A">
        <w:rPr>
          <w:sz w:val="28"/>
        </w:rPr>
        <w:t>дарта «Педагог профессионального обучения, профессионального образов</w:t>
      </w:r>
      <w:r w:rsidRPr="00BE089A">
        <w:rPr>
          <w:sz w:val="28"/>
        </w:rPr>
        <w:t>а</w:t>
      </w:r>
      <w:r w:rsidRPr="00BE089A">
        <w:rPr>
          <w:sz w:val="28"/>
        </w:rPr>
        <w:t>ния и дополнительного профессионального образования»</w:t>
      </w:r>
      <w:r w:rsidRPr="00BE089A">
        <w:rPr>
          <w:rStyle w:val="afe"/>
          <w:sz w:val="28"/>
        </w:rPr>
        <w:footnoteReference w:id="1"/>
      </w:r>
      <w:r w:rsidRPr="00BE089A">
        <w:rPr>
          <w:sz w:val="28"/>
        </w:rPr>
        <w:t>), использование при изучении дисциплин программы эффективных методик преподавания, предполагающих вместе с традиционными лекционно-семинарскими зан</w:t>
      </w:r>
      <w:r w:rsidRPr="00BE089A">
        <w:rPr>
          <w:sz w:val="28"/>
        </w:rPr>
        <w:t>я</w:t>
      </w:r>
      <w:r w:rsidRPr="00BE089A">
        <w:rPr>
          <w:sz w:val="28"/>
        </w:rPr>
        <w:t xml:space="preserve">тиями решение слушателями вводных задач по </w:t>
      </w:r>
      <w:r w:rsidR="003C0D86" w:rsidRPr="00BE089A">
        <w:rPr>
          <w:sz w:val="28"/>
        </w:rPr>
        <w:t>дисциплинам</w:t>
      </w:r>
      <w:r w:rsidRPr="00BE089A">
        <w:rPr>
          <w:sz w:val="28"/>
        </w:rPr>
        <w:t>, занятия с</w:t>
      </w:r>
      <w:proofErr w:type="gramEnd"/>
      <w:r w:rsidRPr="00BE089A">
        <w:rPr>
          <w:sz w:val="28"/>
        </w:rPr>
        <w:t xml:space="preserve"> ра</w:t>
      </w:r>
      <w:r w:rsidRPr="00BE089A">
        <w:rPr>
          <w:sz w:val="28"/>
        </w:rPr>
        <w:t>с</w:t>
      </w:r>
      <w:r w:rsidRPr="00BE089A">
        <w:rPr>
          <w:sz w:val="28"/>
        </w:rPr>
        <w:t xml:space="preserve">пределением ролевых заданий между слушателями, применение </w:t>
      </w:r>
      <w:r w:rsidR="003C0D86" w:rsidRPr="00BE089A">
        <w:rPr>
          <w:sz w:val="28"/>
        </w:rPr>
        <w:t xml:space="preserve">аппаратно-программных и </w:t>
      </w:r>
      <w:r w:rsidRPr="00BE089A">
        <w:rPr>
          <w:sz w:val="28"/>
        </w:rPr>
        <w:t>аудиовизуальных средств обучения, учебн</w:t>
      </w:r>
      <w:r w:rsidR="003C0D86" w:rsidRPr="00BE089A">
        <w:rPr>
          <w:sz w:val="28"/>
        </w:rPr>
        <w:t>о-наглядных</w:t>
      </w:r>
      <w:r w:rsidRPr="00BE089A">
        <w:rPr>
          <w:sz w:val="28"/>
        </w:rPr>
        <w:t xml:space="preserve"> пос</w:t>
      </w:r>
      <w:r w:rsidRPr="00BE089A">
        <w:rPr>
          <w:sz w:val="28"/>
        </w:rPr>
        <w:t>о</w:t>
      </w:r>
      <w:r w:rsidRPr="00BE089A">
        <w:rPr>
          <w:sz w:val="28"/>
        </w:rPr>
        <w:t xml:space="preserve">бий.  </w:t>
      </w:r>
    </w:p>
    <w:p w:rsidR="00E3282D" w:rsidRPr="00BE089A" w:rsidRDefault="00E3282D" w:rsidP="002A13C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E089A">
        <w:rPr>
          <w:sz w:val="28"/>
        </w:rPr>
        <w:lastRenderedPageBreak/>
        <w:t>Продолжительность учебного часа теоретических и практических зан</w:t>
      </w:r>
      <w:r w:rsidRPr="00BE089A">
        <w:rPr>
          <w:sz w:val="28"/>
        </w:rPr>
        <w:t>я</w:t>
      </w:r>
      <w:r w:rsidRPr="00BE089A">
        <w:rPr>
          <w:sz w:val="28"/>
        </w:rPr>
        <w:t>тий составляет 1 академический час (45 минут).</w:t>
      </w:r>
    </w:p>
    <w:p w:rsidR="00E3282D" w:rsidRPr="00BE089A" w:rsidRDefault="00E3282D" w:rsidP="002A13C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BE089A">
        <w:rPr>
          <w:sz w:val="28"/>
        </w:rPr>
        <w:t xml:space="preserve">Освоение дисциплин Программы «Использование специальных средств», «Огневая подготовка» и «Специальная физическая подготовка» </w:t>
      </w:r>
      <w:r w:rsidRPr="00BE089A">
        <w:rPr>
          <w:sz w:val="28"/>
        </w:rPr>
        <w:br/>
        <w:t xml:space="preserve">с использованием электронного обучения, дистанционных образовательных технологий </w:t>
      </w:r>
      <w:r w:rsidR="00203334" w:rsidRPr="00BE089A">
        <w:rPr>
          <w:sz w:val="28"/>
        </w:rPr>
        <w:t xml:space="preserve">в части практических занятий </w:t>
      </w:r>
      <w:r w:rsidRPr="00BE089A">
        <w:rPr>
          <w:sz w:val="28"/>
        </w:rPr>
        <w:t>не допускается.</w:t>
      </w:r>
    </w:p>
    <w:p w:rsidR="00975375" w:rsidRPr="00BE089A" w:rsidRDefault="00975375" w:rsidP="002A13C4">
      <w:pPr>
        <w:ind w:firstLine="709"/>
        <w:jc w:val="both"/>
        <w:rPr>
          <w:sz w:val="28"/>
        </w:rPr>
      </w:pPr>
      <w:r w:rsidRPr="00BE089A">
        <w:rPr>
          <w:sz w:val="28"/>
        </w:rPr>
        <w:t>Оценочными материалами по Программе являются перечни контрол</w:t>
      </w:r>
      <w:r w:rsidRPr="00BE089A">
        <w:rPr>
          <w:sz w:val="28"/>
        </w:rPr>
        <w:t>ь</w:t>
      </w:r>
      <w:r w:rsidRPr="00BE089A">
        <w:rPr>
          <w:sz w:val="28"/>
        </w:rPr>
        <w:t>ных вопросов по дисциплинам для промежуточной и итоговой аттестации, разработанные преподавателями и утвержденные руководителем образов</w:t>
      </w:r>
      <w:r w:rsidRPr="00BE089A">
        <w:rPr>
          <w:sz w:val="28"/>
        </w:rPr>
        <w:t>а</w:t>
      </w:r>
      <w:r w:rsidRPr="00BE089A">
        <w:rPr>
          <w:sz w:val="28"/>
        </w:rPr>
        <w:t>тельной организации, а также практические упражнения по проверке наличия практических навыков применения специальных средств, гражданского и служебного оружия (используемые в зависимости от разряда охранников), входящие в состав практической квалификационной работы обучающихся.</w:t>
      </w:r>
    </w:p>
    <w:p w:rsidR="007C7002" w:rsidRPr="00BE089A" w:rsidRDefault="00975375" w:rsidP="007C7002">
      <w:pPr>
        <w:ind w:firstLine="709"/>
        <w:jc w:val="both"/>
        <w:rPr>
          <w:sz w:val="28"/>
        </w:rPr>
      </w:pPr>
      <w:r w:rsidRPr="00BE089A">
        <w:rPr>
          <w:sz w:val="28"/>
        </w:rPr>
        <w:t>Методическими материалами к п</w:t>
      </w:r>
      <w:r w:rsidR="007C7002" w:rsidRPr="00BE089A">
        <w:rPr>
          <w:sz w:val="28"/>
        </w:rPr>
        <w:t xml:space="preserve">рограмме являются </w:t>
      </w:r>
      <w:r w:rsidRPr="00BE089A">
        <w:rPr>
          <w:sz w:val="28"/>
        </w:rPr>
        <w:t>учебная литерат</w:t>
      </w:r>
      <w:r w:rsidRPr="00BE089A">
        <w:rPr>
          <w:sz w:val="28"/>
        </w:rPr>
        <w:t>у</w:t>
      </w:r>
      <w:r w:rsidRPr="00BE089A">
        <w:rPr>
          <w:sz w:val="28"/>
        </w:rPr>
        <w:t xml:space="preserve">ра и методические пособия, а также </w:t>
      </w:r>
      <w:r w:rsidR="007C7002" w:rsidRPr="00BE089A">
        <w:rPr>
          <w:sz w:val="28"/>
        </w:rPr>
        <w:t>нормативные правовые акты, положения которых изучаются при освоении дисциплин Про</w:t>
      </w:r>
      <w:r w:rsidRPr="00BE089A">
        <w:rPr>
          <w:sz w:val="28"/>
        </w:rPr>
        <w:t>граммы</w:t>
      </w:r>
      <w:r w:rsidR="007C7002" w:rsidRPr="00BE089A">
        <w:rPr>
          <w:sz w:val="28"/>
        </w:rPr>
        <w:t>.</w:t>
      </w:r>
    </w:p>
    <w:p w:rsidR="00975375" w:rsidRPr="00BE089A" w:rsidRDefault="00975375" w:rsidP="003E1DBC">
      <w:pPr>
        <w:ind w:right="4" w:firstLine="709"/>
        <w:jc w:val="both"/>
        <w:rPr>
          <w:bCs/>
          <w:sz w:val="28"/>
          <w:szCs w:val="28"/>
        </w:rPr>
      </w:pPr>
      <w:r w:rsidRPr="00BE089A">
        <w:rPr>
          <w:bCs/>
          <w:sz w:val="28"/>
          <w:szCs w:val="28"/>
        </w:rPr>
        <w:t>Перечни оценочных и методических материалов включаются в н</w:t>
      </w:r>
      <w:r w:rsidRPr="00BE089A">
        <w:rPr>
          <w:bCs/>
          <w:sz w:val="28"/>
          <w:szCs w:val="28"/>
        </w:rPr>
        <w:t>а</w:t>
      </w:r>
      <w:r w:rsidRPr="00BE089A">
        <w:rPr>
          <w:bCs/>
          <w:sz w:val="28"/>
          <w:szCs w:val="28"/>
        </w:rPr>
        <w:t>стоящую программу непосредственно или в качестве приложений.</w:t>
      </w:r>
    </w:p>
    <w:p w:rsidR="00241A2C" w:rsidRPr="00BE089A" w:rsidRDefault="00241A2C">
      <w:pPr>
        <w:ind w:firstLine="709"/>
        <w:jc w:val="both"/>
        <w:rPr>
          <w:bCs/>
          <w:sz w:val="28"/>
          <w:szCs w:val="28"/>
        </w:rPr>
      </w:pPr>
    </w:p>
    <w:p w:rsidR="00203334" w:rsidRPr="00BE089A" w:rsidRDefault="00203334" w:rsidP="00B20500">
      <w:pPr>
        <w:pStyle w:val="1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lang w:val="en-US"/>
        </w:rPr>
        <w:t>III</w:t>
      </w:r>
      <w:r w:rsidRPr="00BE089A">
        <w:rPr>
          <w:rFonts w:ascii="Times New Roman" w:hAnsi="Times New Roman"/>
          <w:sz w:val="28"/>
        </w:rPr>
        <w:t xml:space="preserve">. </w:t>
      </w:r>
      <w:r w:rsidR="00371278" w:rsidRPr="00BE089A">
        <w:rPr>
          <w:rFonts w:ascii="Times New Roman" w:hAnsi="Times New Roman"/>
          <w:sz w:val="28"/>
        </w:rPr>
        <w:t xml:space="preserve">НАЛИЧИЕ СПЕЦИАЛЬНОЙ </w:t>
      </w:r>
    </w:p>
    <w:p w:rsidR="00371278" w:rsidRPr="00BE089A" w:rsidRDefault="00371278" w:rsidP="00B20500">
      <w:pPr>
        <w:pStyle w:val="1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>УЧЕБНОЙ БАЗЫ</w:t>
      </w:r>
    </w:p>
    <w:p w:rsidR="00371278" w:rsidRPr="00BE089A" w:rsidRDefault="00371278" w:rsidP="00371278">
      <w:pPr>
        <w:ind w:firstLine="708"/>
        <w:jc w:val="both"/>
        <w:rPr>
          <w:sz w:val="28"/>
        </w:rPr>
      </w:pPr>
    </w:p>
    <w:p w:rsidR="00371278" w:rsidRPr="00BE089A" w:rsidRDefault="00371278" w:rsidP="00371278">
      <w:pPr>
        <w:ind w:right="4" w:firstLine="709"/>
        <w:jc w:val="both"/>
        <w:rPr>
          <w:bCs/>
          <w:sz w:val="28"/>
          <w:szCs w:val="28"/>
        </w:rPr>
      </w:pPr>
      <w:r w:rsidRPr="00BE089A">
        <w:rPr>
          <w:bCs/>
          <w:sz w:val="28"/>
          <w:szCs w:val="28"/>
        </w:rPr>
        <w:t xml:space="preserve">В </w:t>
      </w:r>
      <w:r w:rsidR="00354DAA" w:rsidRPr="00BE089A">
        <w:rPr>
          <w:bCs/>
          <w:sz w:val="28"/>
          <w:szCs w:val="28"/>
        </w:rPr>
        <w:t>образовательной деятельности</w:t>
      </w:r>
      <w:r w:rsidRPr="00BE089A">
        <w:rPr>
          <w:bCs/>
          <w:sz w:val="28"/>
          <w:szCs w:val="28"/>
        </w:rPr>
        <w:t xml:space="preserve"> используются следующие типы, виды и модели оружия и специальных средств -</w:t>
      </w:r>
    </w:p>
    <w:p w:rsidR="00E97457" w:rsidRPr="00E73A97" w:rsidRDefault="00E97457" w:rsidP="00E97457">
      <w:pPr>
        <w:ind w:right="4" w:firstLine="709"/>
        <w:jc w:val="both"/>
        <w:rPr>
          <w:bCs/>
          <w:color w:val="FF0000"/>
          <w:sz w:val="28"/>
          <w:szCs w:val="28"/>
        </w:rPr>
      </w:pPr>
      <w:r w:rsidRPr="00E73A97">
        <w:rPr>
          <w:bCs/>
          <w:color w:val="FF0000"/>
          <w:sz w:val="28"/>
          <w:szCs w:val="28"/>
          <w:u w:val="single"/>
        </w:rPr>
        <w:t>специальные средства</w:t>
      </w:r>
      <w:r w:rsidRPr="00E73A97">
        <w:rPr>
          <w:bCs/>
          <w:color w:val="FF0000"/>
          <w:sz w:val="28"/>
          <w:szCs w:val="28"/>
        </w:rPr>
        <w:t xml:space="preserve">: </w:t>
      </w:r>
    </w:p>
    <w:p w:rsidR="00E97457" w:rsidRPr="00E73A97" w:rsidRDefault="00E97457" w:rsidP="00E97457">
      <w:pPr>
        <w:ind w:right="4"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шлемы защитные 1-3 классов защиты отечественного производства (использую</w:t>
      </w:r>
      <w:r w:rsidRPr="00E73A97">
        <w:rPr>
          <w:bCs/>
          <w:color w:val="FF0000"/>
          <w:sz w:val="24"/>
          <w:szCs w:val="24"/>
        </w:rPr>
        <w:t>т</w:t>
      </w:r>
      <w:r w:rsidRPr="00E73A97">
        <w:rPr>
          <w:bCs/>
          <w:color w:val="FF0000"/>
          <w:sz w:val="24"/>
          <w:szCs w:val="24"/>
        </w:rPr>
        <w:t xml:space="preserve">ся </w:t>
      </w:r>
      <w:r w:rsidR="00816D37">
        <w:rPr>
          <w:bCs/>
          <w:color w:val="FF0000"/>
          <w:sz w:val="24"/>
          <w:szCs w:val="24"/>
        </w:rPr>
        <w:t>модели:</w:t>
      </w:r>
      <w:proofErr w:type="gramEnd"/>
      <w:r w:rsidR="00816D37">
        <w:rPr>
          <w:bCs/>
          <w:color w:val="FF0000"/>
          <w:sz w:val="24"/>
          <w:szCs w:val="24"/>
        </w:rPr>
        <w:t xml:space="preserve"> </w:t>
      </w:r>
      <w:proofErr w:type="gramStart"/>
      <w:r w:rsidR="00816D37">
        <w:rPr>
          <w:bCs/>
          <w:color w:val="FF0000"/>
          <w:sz w:val="24"/>
          <w:szCs w:val="24"/>
        </w:rPr>
        <w:t>«Альфа», Альфа-2», СТШ-81 «Сфера»</w:t>
      </w:r>
      <w:r w:rsidRPr="00E73A97">
        <w:rPr>
          <w:bCs/>
          <w:color w:val="FF0000"/>
          <w:sz w:val="24"/>
          <w:szCs w:val="24"/>
        </w:rPr>
        <w:t>);</w:t>
      </w:r>
      <w:proofErr w:type="gramEnd"/>
    </w:p>
    <w:p w:rsidR="00E97457" w:rsidRPr="00E73A97" w:rsidRDefault="00E97457" w:rsidP="00E97457">
      <w:pPr>
        <w:ind w:right="4"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жилеты защитные 1-5 классов защиты отечественного производства (использую</w:t>
      </w:r>
      <w:r w:rsidRPr="00E73A97">
        <w:rPr>
          <w:bCs/>
          <w:color w:val="FF0000"/>
          <w:sz w:val="24"/>
          <w:szCs w:val="24"/>
        </w:rPr>
        <w:t>т</w:t>
      </w:r>
      <w:r w:rsidR="00816D37">
        <w:rPr>
          <w:bCs/>
          <w:color w:val="FF0000"/>
          <w:sz w:val="24"/>
          <w:szCs w:val="24"/>
        </w:rPr>
        <w:t>ся модели:</w:t>
      </w:r>
      <w:proofErr w:type="gramEnd"/>
      <w:r w:rsidR="00816D37">
        <w:rPr>
          <w:bCs/>
          <w:color w:val="FF0000"/>
          <w:sz w:val="24"/>
          <w:szCs w:val="24"/>
        </w:rPr>
        <w:t xml:space="preserve"> </w:t>
      </w:r>
      <w:proofErr w:type="gramStart"/>
      <w:r w:rsidR="00816D37">
        <w:rPr>
          <w:bCs/>
          <w:color w:val="FF0000"/>
          <w:sz w:val="24"/>
          <w:szCs w:val="24"/>
        </w:rPr>
        <w:t xml:space="preserve">«Комфорт 1У-1У», </w:t>
      </w:r>
      <w:r w:rsidR="00BC7DE7">
        <w:rPr>
          <w:bCs/>
          <w:color w:val="FF0000"/>
          <w:sz w:val="24"/>
          <w:szCs w:val="24"/>
        </w:rPr>
        <w:t>«Страж 5-5»,</w:t>
      </w:r>
      <w:r w:rsidRPr="00E73A97">
        <w:rPr>
          <w:bCs/>
          <w:color w:val="FF0000"/>
          <w:sz w:val="24"/>
          <w:szCs w:val="24"/>
        </w:rPr>
        <w:t>);</w:t>
      </w:r>
      <w:proofErr w:type="gramEnd"/>
    </w:p>
    <w:p w:rsidR="00E97457" w:rsidRPr="00E73A97" w:rsidRDefault="00E97457" w:rsidP="00BC7DE7">
      <w:pPr>
        <w:ind w:right="4"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наручники отечественного производства (используются модели</w:t>
      </w:r>
      <w:r w:rsidR="00BC7DE7">
        <w:rPr>
          <w:bCs/>
          <w:color w:val="FF0000"/>
          <w:sz w:val="24"/>
          <w:szCs w:val="24"/>
        </w:rPr>
        <w:t>:</w:t>
      </w:r>
      <w:proofErr w:type="gramEnd"/>
      <w:r w:rsidR="00BC7DE7">
        <w:rPr>
          <w:bCs/>
          <w:color w:val="FF0000"/>
          <w:sz w:val="24"/>
          <w:szCs w:val="24"/>
        </w:rPr>
        <w:t xml:space="preserve"> </w:t>
      </w:r>
      <w:proofErr w:type="gramStart"/>
      <w:r w:rsidR="00BC7DE7">
        <w:rPr>
          <w:bCs/>
          <w:i/>
          <w:color w:val="FF0000"/>
          <w:sz w:val="24"/>
          <w:szCs w:val="24"/>
        </w:rPr>
        <w:t>"БР-С", "БР-С2",</w:t>
      </w:r>
      <w:r w:rsidRPr="00E73A97">
        <w:rPr>
          <w:bCs/>
          <w:i/>
          <w:color w:val="FF0000"/>
          <w:sz w:val="24"/>
          <w:szCs w:val="24"/>
        </w:rPr>
        <w:t xml:space="preserve"> "БОС</w:t>
      </w:r>
      <w:r w:rsidRPr="00E73A97">
        <w:rPr>
          <w:bCs/>
          <w:color w:val="FF0000"/>
          <w:sz w:val="24"/>
          <w:szCs w:val="24"/>
        </w:rPr>
        <w:t>");</w:t>
      </w:r>
      <w:proofErr w:type="gramEnd"/>
    </w:p>
    <w:p w:rsidR="00E97457" w:rsidRPr="00E73A97" w:rsidRDefault="00E97457" w:rsidP="00E97457">
      <w:pPr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палки резиновые отечественного производства (используются модели</w:t>
      </w:r>
      <w:r w:rsidR="00BC7DE7">
        <w:rPr>
          <w:bCs/>
          <w:color w:val="FF0000"/>
          <w:sz w:val="24"/>
          <w:szCs w:val="24"/>
        </w:rPr>
        <w:t>:</w:t>
      </w:r>
      <w:proofErr w:type="gramEnd"/>
      <w:r w:rsidRPr="00E73A97">
        <w:rPr>
          <w:bCs/>
          <w:i/>
          <w:color w:val="FF0000"/>
          <w:sz w:val="24"/>
          <w:szCs w:val="24"/>
        </w:rPr>
        <w:t xml:space="preserve">  </w:t>
      </w:r>
      <w:proofErr w:type="gramStart"/>
      <w:r w:rsidRPr="00E73A97">
        <w:rPr>
          <w:bCs/>
          <w:i/>
          <w:color w:val="FF0000"/>
          <w:sz w:val="24"/>
          <w:szCs w:val="24"/>
        </w:rPr>
        <w:t>"ПР-К", "ПР-Т", "ПУС-1", "ПУС-2", "ПУС-3"</w:t>
      </w:r>
      <w:r w:rsidRPr="00E73A97">
        <w:rPr>
          <w:bCs/>
          <w:color w:val="FF0000"/>
          <w:sz w:val="24"/>
          <w:szCs w:val="24"/>
        </w:rPr>
        <w:t>)</w:t>
      </w:r>
      <w:r w:rsidRPr="00E73A97">
        <w:rPr>
          <w:bCs/>
          <w:i/>
          <w:color w:val="FF0000"/>
          <w:sz w:val="24"/>
          <w:szCs w:val="24"/>
        </w:rPr>
        <w:t>.</w:t>
      </w:r>
      <w:proofErr w:type="gramEnd"/>
    </w:p>
    <w:p w:rsidR="00E97457" w:rsidRDefault="00E97457" w:rsidP="00E97457">
      <w:pPr>
        <w:ind w:firstLine="709"/>
        <w:jc w:val="both"/>
        <w:rPr>
          <w:bCs/>
          <w:color w:val="FF0000"/>
          <w:sz w:val="28"/>
          <w:szCs w:val="28"/>
        </w:rPr>
      </w:pPr>
      <w:r w:rsidRPr="00E73A97">
        <w:rPr>
          <w:bCs/>
          <w:color w:val="FF0000"/>
          <w:sz w:val="28"/>
          <w:szCs w:val="28"/>
          <w:u w:val="single"/>
        </w:rPr>
        <w:t>гражданское оружие</w:t>
      </w:r>
      <w:r w:rsidRPr="00E73A97">
        <w:rPr>
          <w:bCs/>
          <w:color w:val="FF0000"/>
          <w:sz w:val="28"/>
          <w:szCs w:val="28"/>
        </w:rPr>
        <w:t>:</w:t>
      </w:r>
    </w:p>
    <w:p w:rsidR="00BC7DE7" w:rsidRPr="00BC7DE7" w:rsidRDefault="00BC7DE7" w:rsidP="00E97457"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- травматический пистолет МР-79-9-ТМ</w:t>
      </w:r>
    </w:p>
    <w:p w:rsidR="008F3FBE" w:rsidRPr="008F3FBE" w:rsidRDefault="008F3FBE" w:rsidP="008F3FBE">
      <w:pPr>
        <w:pStyle w:val="1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           </w:t>
      </w:r>
      <w:r w:rsidR="00E97457"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- электрошоковые устройства и искровые разрядники отечественного производства </w:t>
      </w:r>
    </w:p>
    <w:p w:rsidR="00E97457" w:rsidRPr="008F3FBE" w:rsidRDefault="00E97457" w:rsidP="008F3FBE">
      <w:pPr>
        <w:pStyle w:val="1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proofErr w:type="gramStart"/>
      <w:r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>(используются модели</w:t>
      </w:r>
      <w:r w:rsidR="008F3FBE"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>:</w:t>
      </w:r>
      <w:proofErr w:type="gramEnd"/>
      <w:r w:rsidR="008F3FBE"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 xml:space="preserve"> </w:t>
      </w:r>
      <w:proofErr w:type="gramStart"/>
      <w:r w:rsidR="008F3FBE" w:rsidRPr="008F3FBE">
        <w:rPr>
          <w:rFonts w:ascii="Times New Roman" w:hAnsi="Times New Roman"/>
          <w:b w:val="0"/>
          <w:color w:val="FF0000"/>
          <w:sz w:val="24"/>
          <w:szCs w:val="24"/>
        </w:rPr>
        <w:t>Оса 1002</w:t>
      </w:r>
      <w:r w:rsidRPr="008F3FBE">
        <w:rPr>
          <w:rFonts w:ascii="Times New Roman" w:hAnsi="Times New Roman"/>
          <w:b w:val="0"/>
          <w:bCs/>
          <w:color w:val="FF0000"/>
          <w:sz w:val="24"/>
          <w:szCs w:val="24"/>
        </w:rPr>
        <w:t>);</w:t>
      </w:r>
      <w:proofErr w:type="gramEnd"/>
    </w:p>
    <w:p w:rsidR="00E97457" w:rsidRPr="00E73A97" w:rsidRDefault="00E97457" w:rsidP="00E97457">
      <w:pPr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E73A97">
        <w:rPr>
          <w:bCs/>
          <w:color w:val="FF0000"/>
          <w:sz w:val="24"/>
          <w:szCs w:val="24"/>
        </w:rPr>
        <w:t>- механические распылители, аэрозольные и другие устройства, снаряженные сл</w:t>
      </w:r>
      <w:r w:rsidRPr="00E73A97">
        <w:rPr>
          <w:bCs/>
          <w:color w:val="FF0000"/>
          <w:sz w:val="24"/>
          <w:szCs w:val="24"/>
        </w:rPr>
        <w:t>е</w:t>
      </w:r>
      <w:r w:rsidRPr="00E73A97">
        <w:rPr>
          <w:bCs/>
          <w:color w:val="FF0000"/>
          <w:sz w:val="24"/>
          <w:szCs w:val="24"/>
        </w:rPr>
        <w:t>зоточивыми веществами (используются модели</w:t>
      </w:r>
      <w:r w:rsidR="008F3FBE">
        <w:rPr>
          <w:bCs/>
          <w:color w:val="FF0000"/>
          <w:sz w:val="24"/>
          <w:szCs w:val="24"/>
        </w:rPr>
        <w:t>:</w:t>
      </w:r>
      <w:proofErr w:type="gramEnd"/>
      <w:r w:rsidR="008F3FBE">
        <w:rPr>
          <w:bCs/>
          <w:color w:val="FF0000"/>
          <w:sz w:val="24"/>
          <w:szCs w:val="24"/>
        </w:rPr>
        <w:t xml:space="preserve"> </w:t>
      </w:r>
      <w:proofErr w:type="gramStart"/>
      <w:r w:rsidR="008F3FBE">
        <w:rPr>
          <w:bCs/>
          <w:color w:val="FF0000"/>
          <w:sz w:val="24"/>
          <w:szCs w:val="24"/>
        </w:rPr>
        <w:t>«Жгучий перчик», «ШОК»)</w:t>
      </w:r>
      <w:r w:rsidRPr="00E73A97">
        <w:rPr>
          <w:bCs/>
          <w:color w:val="FF0000"/>
          <w:sz w:val="24"/>
          <w:szCs w:val="24"/>
        </w:rPr>
        <w:t xml:space="preserve"> </w:t>
      </w:r>
      <w:proofErr w:type="gramEnd"/>
    </w:p>
    <w:p w:rsidR="00E97457" w:rsidRPr="00E73A97" w:rsidRDefault="00E97457" w:rsidP="00E97457">
      <w:pPr>
        <w:ind w:firstLine="709"/>
        <w:jc w:val="both"/>
        <w:rPr>
          <w:bCs/>
          <w:color w:val="FF0000"/>
          <w:sz w:val="28"/>
          <w:szCs w:val="28"/>
        </w:rPr>
      </w:pPr>
      <w:r w:rsidRPr="00E73A97">
        <w:rPr>
          <w:bCs/>
          <w:color w:val="FF0000"/>
          <w:sz w:val="28"/>
          <w:szCs w:val="28"/>
          <w:u w:val="single"/>
        </w:rPr>
        <w:t>служебное оружие</w:t>
      </w:r>
      <w:r w:rsidRPr="00E73A97">
        <w:rPr>
          <w:bCs/>
          <w:color w:val="FF0000"/>
          <w:sz w:val="28"/>
          <w:szCs w:val="28"/>
        </w:rPr>
        <w:t>:</w:t>
      </w:r>
    </w:p>
    <w:p w:rsidR="00E97457" w:rsidRPr="00E97457" w:rsidRDefault="00E97457" w:rsidP="00E97457">
      <w:pPr>
        <w:ind w:firstLine="709"/>
        <w:jc w:val="both"/>
        <w:rPr>
          <w:bCs/>
          <w:color w:val="FF0000"/>
          <w:sz w:val="24"/>
          <w:szCs w:val="24"/>
        </w:rPr>
      </w:pPr>
      <w:r w:rsidRPr="00E73A97">
        <w:rPr>
          <w:bCs/>
          <w:color w:val="FF0000"/>
          <w:sz w:val="24"/>
          <w:szCs w:val="24"/>
        </w:rPr>
        <w:t>- служебный пистолет ИЖ-71</w:t>
      </w:r>
      <w:r w:rsidRPr="004D7AC8">
        <w:rPr>
          <w:bCs/>
          <w:color w:val="FF0000"/>
          <w:sz w:val="24"/>
          <w:szCs w:val="24"/>
        </w:rPr>
        <w:t xml:space="preserve"> (</w:t>
      </w:r>
      <w:r>
        <w:rPr>
          <w:bCs/>
          <w:color w:val="FF0000"/>
          <w:sz w:val="24"/>
          <w:szCs w:val="24"/>
        </w:rPr>
        <w:t>МР-71)</w:t>
      </w:r>
    </w:p>
    <w:p w:rsidR="00E97457" w:rsidRDefault="00E97457" w:rsidP="00E97457">
      <w:pPr>
        <w:ind w:firstLine="709"/>
        <w:jc w:val="both"/>
        <w:rPr>
          <w:bCs/>
          <w:color w:val="FF0000"/>
          <w:sz w:val="24"/>
          <w:szCs w:val="24"/>
        </w:rPr>
      </w:pPr>
      <w:r w:rsidRPr="00E73A97">
        <w:rPr>
          <w:bCs/>
          <w:color w:val="FF0000"/>
          <w:sz w:val="24"/>
          <w:szCs w:val="24"/>
        </w:rPr>
        <w:t xml:space="preserve">- </w:t>
      </w:r>
      <w:r w:rsidR="00BC7DE7">
        <w:rPr>
          <w:bCs/>
          <w:color w:val="FF0000"/>
          <w:sz w:val="24"/>
          <w:szCs w:val="24"/>
        </w:rPr>
        <w:t>служебный револьвер РСА ТКБ-0216С</w:t>
      </w:r>
    </w:p>
    <w:p w:rsidR="00BC7DE7" w:rsidRPr="00E73A97" w:rsidRDefault="00BC7DE7" w:rsidP="00E97457">
      <w:pPr>
        <w:ind w:firstLine="709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- служебный карабин «Сайга-410КВ»</w:t>
      </w:r>
    </w:p>
    <w:p w:rsidR="00371278" w:rsidRPr="00BE089A" w:rsidRDefault="00371278" w:rsidP="00371278">
      <w:pPr>
        <w:ind w:firstLine="709"/>
        <w:jc w:val="both"/>
        <w:rPr>
          <w:sz w:val="28"/>
        </w:rPr>
      </w:pPr>
      <w:bookmarkStart w:id="0" w:name="_GoBack"/>
      <w:r w:rsidRPr="00BE089A">
        <w:rPr>
          <w:sz w:val="28"/>
        </w:rPr>
        <w:t>Для проведения учебных занятий дополните</w:t>
      </w:r>
      <w:r w:rsidR="008A58FC" w:rsidRPr="00BE089A">
        <w:rPr>
          <w:sz w:val="28"/>
        </w:rPr>
        <w:t>льно могут использоваться массо</w:t>
      </w:r>
      <w:r w:rsidRPr="00BE089A">
        <w:rPr>
          <w:sz w:val="28"/>
        </w:rPr>
        <w:t>габаритные макеты отдельных видов перечисленного оружия.</w:t>
      </w:r>
    </w:p>
    <w:p w:rsidR="00AE0659" w:rsidRPr="00BE089A" w:rsidRDefault="00AE0659">
      <w:pPr>
        <w:rPr>
          <w:b/>
          <w:sz w:val="10"/>
          <w:szCs w:val="10"/>
        </w:rPr>
      </w:pPr>
      <w:r w:rsidRPr="00BE089A">
        <w:rPr>
          <w:sz w:val="10"/>
          <w:szCs w:val="10"/>
        </w:rPr>
        <w:br w:type="page"/>
      </w:r>
    </w:p>
    <w:p w:rsidR="00AE0659" w:rsidRPr="00BE089A" w:rsidRDefault="00AE0659" w:rsidP="00AE0659">
      <w:pPr>
        <w:pStyle w:val="1"/>
        <w:numPr>
          <w:ilvl w:val="0"/>
          <w:numId w:val="0"/>
        </w:numPr>
        <w:ind w:left="432"/>
        <w:jc w:val="left"/>
        <w:rPr>
          <w:rFonts w:ascii="Times New Roman" w:hAnsi="Times New Roman"/>
          <w:sz w:val="10"/>
          <w:szCs w:val="10"/>
        </w:rPr>
      </w:pPr>
    </w:p>
    <w:p w:rsidR="00520331" w:rsidRPr="00BE089A" w:rsidRDefault="00DF450B" w:rsidP="0091253D">
      <w:pPr>
        <w:pStyle w:val="1"/>
        <w:numPr>
          <w:ilvl w:val="0"/>
          <w:numId w:val="3"/>
        </w:numPr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>I</w:t>
      </w:r>
      <w:r w:rsidRPr="00BE089A">
        <w:rPr>
          <w:rFonts w:ascii="Times New Roman" w:hAnsi="Times New Roman"/>
          <w:sz w:val="28"/>
          <w:lang w:val="en-US"/>
        </w:rPr>
        <w:t>V</w:t>
      </w:r>
      <w:r w:rsidR="00520331" w:rsidRPr="00BE089A">
        <w:rPr>
          <w:rFonts w:ascii="Times New Roman" w:hAnsi="Times New Roman"/>
          <w:sz w:val="28"/>
        </w:rPr>
        <w:t xml:space="preserve">. </w:t>
      </w:r>
      <w:r w:rsidRPr="00BE089A">
        <w:rPr>
          <w:rFonts w:ascii="Times New Roman" w:hAnsi="Times New Roman"/>
          <w:sz w:val="28"/>
        </w:rPr>
        <w:t>СОДЕРЖАНИЕ ПРОГРАММЫ</w:t>
      </w:r>
    </w:p>
    <w:p w:rsidR="00AE0659" w:rsidRPr="00BE089A" w:rsidRDefault="00AE0659" w:rsidP="005B2130">
      <w:pPr>
        <w:jc w:val="center"/>
        <w:rPr>
          <w:b/>
          <w:sz w:val="28"/>
          <w:szCs w:val="28"/>
          <w:u w:val="single"/>
        </w:rPr>
      </w:pPr>
    </w:p>
    <w:p w:rsidR="00AE0659" w:rsidRPr="00BE089A" w:rsidRDefault="00AE0659" w:rsidP="005B2130">
      <w:pPr>
        <w:jc w:val="center"/>
        <w:rPr>
          <w:b/>
          <w:sz w:val="28"/>
          <w:szCs w:val="28"/>
          <w:u w:val="single"/>
        </w:rPr>
      </w:pPr>
    </w:p>
    <w:p w:rsidR="00DD3A0D" w:rsidRPr="00BE089A" w:rsidRDefault="0091253D" w:rsidP="005B2130">
      <w:pPr>
        <w:jc w:val="center"/>
        <w:rPr>
          <w:b/>
          <w:spacing w:val="-6"/>
          <w:sz w:val="28"/>
          <w:szCs w:val="28"/>
        </w:rPr>
      </w:pPr>
      <w:r w:rsidRPr="00BE089A">
        <w:rPr>
          <w:b/>
          <w:sz w:val="28"/>
          <w:szCs w:val="28"/>
          <w:u w:val="single"/>
        </w:rPr>
        <w:t>Ка</w:t>
      </w:r>
      <w:r w:rsidR="00DF450B" w:rsidRPr="00BE089A">
        <w:rPr>
          <w:b/>
          <w:sz w:val="28"/>
          <w:szCs w:val="28"/>
          <w:u w:val="single"/>
        </w:rPr>
        <w:t>лендарный учебный график</w:t>
      </w:r>
    </w:p>
    <w:p w:rsidR="0091253D" w:rsidRPr="00BE089A" w:rsidRDefault="0091253D" w:rsidP="00AE0659">
      <w:pPr>
        <w:jc w:val="center"/>
        <w:rPr>
          <w:b/>
          <w:spacing w:val="-6"/>
          <w:sz w:val="28"/>
          <w:szCs w:val="28"/>
        </w:rPr>
      </w:pPr>
    </w:p>
    <w:p w:rsidR="00AE0659" w:rsidRPr="00BE089A" w:rsidRDefault="00AE0659" w:rsidP="00AE0659">
      <w:pPr>
        <w:jc w:val="center"/>
        <w:rPr>
          <w:b/>
          <w:spacing w:val="-6"/>
          <w:sz w:val="28"/>
          <w:szCs w:val="28"/>
        </w:rPr>
      </w:pPr>
    </w:p>
    <w:p w:rsidR="0091253D" w:rsidRPr="00BE089A" w:rsidRDefault="00EB7A90" w:rsidP="00D00158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К</w:t>
      </w:r>
      <w:r w:rsidR="00DD3A0D" w:rsidRPr="00BE089A">
        <w:rPr>
          <w:b/>
          <w:spacing w:val="-2"/>
          <w:sz w:val="28"/>
          <w:szCs w:val="28"/>
          <w:lang w:eastAsia="ru-RU"/>
        </w:rPr>
        <w:t xml:space="preserve">алендарный учебный график по программе </w:t>
      </w:r>
    </w:p>
    <w:p w:rsidR="0091253D" w:rsidRPr="00BE089A" w:rsidRDefault="0091253D" w:rsidP="00D00158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</w:t>
      </w:r>
      <w:r w:rsidR="00DD3A0D" w:rsidRPr="00BE089A">
        <w:rPr>
          <w:b/>
          <w:spacing w:val="-2"/>
          <w:sz w:val="28"/>
          <w:szCs w:val="28"/>
          <w:lang w:eastAsia="ru-RU"/>
        </w:rPr>
        <w:t>рофессиональной</w:t>
      </w:r>
      <w:r w:rsidRPr="00BE089A">
        <w:rPr>
          <w:b/>
          <w:spacing w:val="-2"/>
          <w:sz w:val="28"/>
          <w:szCs w:val="28"/>
          <w:lang w:eastAsia="ru-RU"/>
        </w:rPr>
        <w:t xml:space="preserve"> </w:t>
      </w:r>
      <w:r w:rsidR="00DD3A0D" w:rsidRPr="00BE089A">
        <w:rPr>
          <w:b/>
          <w:spacing w:val="-2"/>
          <w:sz w:val="28"/>
          <w:szCs w:val="28"/>
          <w:lang w:eastAsia="ru-RU"/>
        </w:rPr>
        <w:t>подго</w:t>
      </w:r>
      <w:r w:rsidRPr="00BE089A">
        <w:rPr>
          <w:b/>
          <w:spacing w:val="-2"/>
          <w:sz w:val="28"/>
          <w:szCs w:val="28"/>
          <w:lang w:eastAsia="ru-RU"/>
        </w:rPr>
        <w:t>товки охранников 4 разряда</w:t>
      </w:r>
    </w:p>
    <w:p w:rsidR="0091253D" w:rsidRPr="00BE089A" w:rsidRDefault="0091253D" w:rsidP="00DD3A0D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167" w:type="dxa"/>
        <w:jc w:val="center"/>
        <w:tblLayout w:type="fixed"/>
        <w:tblLook w:val="0000"/>
      </w:tblPr>
      <w:tblGrid>
        <w:gridCol w:w="1719"/>
        <w:gridCol w:w="1965"/>
        <w:gridCol w:w="1590"/>
        <w:gridCol w:w="3893"/>
      </w:tblGrid>
      <w:tr w:rsidR="00DD3A0D" w:rsidRPr="00BE089A" w:rsidTr="002E3898">
        <w:trPr>
          <w:tblHeader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проводится </w:t>
            </w:r>
            <w:proofErr w:type="gramStart"/>
            <w:r w:rsidRPr="00BE089A">
              <w:rPr>
                <w:sz w:val="22"/>
                <w:szCs w:val="22"/>
              </w:rPr>
              <w:t>обучение по Программе</w:t>
            </w:r>
            <w:proofErr w:type="gramEnd"/>
            <w:r w:rsidR="0091253D" w:rsidRPr="00BE089A">
              <w:rPr>
                <w:sz w:val="22"/>
                <w:szCs w:val="22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DD3A0D" w:rsidRPr="00BE089A" w:rsidRDefault="00DD3A0D" w:rsidP="00DD3A0D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</w:p>
        </w:tc>
      </w:tr>
      <w:tr w:rsidR="00DD3A0D" w:rsidRPr="00BE089A" w:rsidTr="002E3898">
        <w:trPr>
          <w:trHeight w:val="455"/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</w:p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  <w:proofErr w:type="gramStart"/>
            <w:r w:rsidRPr="00BE089A">
              <w:rPr>
                <w:sz w:val="22"/>
                <w:szCs w:val="22"/>
              </w:rPr>
              <w:t>(Наименование</w:t>
            </w:r>
            <w:proofErr w:type="gramEnd"/>
          </w:p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DD3A0D" w:rsidRPr="00BE089A" w:rsidRDefault="00DD3A0D" w:rsidP="00DD3A0D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1</w:t>
            </w:r>
            <w:proofErr w:type="gramEnd"/>
            <w:r w:rsidRPr="00BE089A">
              <w:rPr>
                <w:sz w:val="22"/>
                <w:szCs w:val="22"/>
              </w:rPr>
              <w:t xml:space="preserve"> (6 ч.), Д2 (2 ч.)</w:t>
            </w:r>
          </w:p>
        </w:tc>
      </w:tr>
      <w:tr w:rsidR="00DD3A0D" w:rsidRPr="00BE089A" w:rsidTr="002E3898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2</w:t>
            </w:r>
            <w:proofErr w:type="gramEnd"/>
            <w:r w:rsidRPr="00BE089A">
              <w:rPr>
                <w:sz w:val="22"/>
                <w:szCs w:val="22"/>
              </w:rPr>
              <w:t xml:space="preserve"> (3 ч.), Д3 (3 ч.). Д</w:t>
            </w:r>
            <w:proofErr w:type="gramStart"/>
            <w:r w:rsidRPr="00BE089A">
              <w:rPr>
                <w:sz w:val="22"/>
                <w:szCs w:val="22"/>
              </w:rPr>
              <w:t>4</w:t>
            </w:r>
            <w:proofErr w:type="gramEnd"/>
            <w:r w:rsidRPr="00BE089A">
              <w:rPr>
                <w:sz w:val="22"/>
                <w:szCs w:val="22"/>
              </w:rPr>
              <w:t xml:space="preserve"> (2 ч.)</w:t>
            </w:r>
          </w:p>
        </w:tc>
      </w:tr>
      <w:tr w:rsidR="00DD3A0D" w:rsidRPr="00BE089A" w:rsidTr="002E3898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2A2B90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(1 ч.), Д6 (4 ч.), Д7 (3 </w:t>
            </w:r>
            <w:r w:rsidR="00DD3A0D" w:rsidRPr="00BE089A">
              <w:rPr>
                <w:sz w:val="22"/>
                <w:szCs w:val="22"/>
              </w:rPr>
              <w:t>ч.)</w:t>
            </w:r>
          </w:p>
        </w:tc>
      </w:tr>
      <w:tr w:rsidR="00DD3A0D" w:rsidRPr="00BE089A" w:rsidTr="002E3898">
        <w:trPr>
          <w:trHeight w:val="368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2A2B90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(5 ч.), Д8 (3</w:t>
            </w:r>
            <w:r w:rsidR="00DD3A0D"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DD3A0D" w:rsidRPr="00BE089A" w:rsidTr="002E3898">
        <w:trPr>
          <w:trHeight w:val="70"/>
          <w:jc w:val="center"/>
        </w:trPr>
        <w:tc>
          <w:tcPr>
            <w:tcW w:w="1719" w:type="dxa"/>
            <w:vMerge/>
            <w:tcBorders>
              <w:lef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2A2B90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Д8 (1 ч.), Д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 xml:space="preserve"> (5</w:t>
            </w:r>
            <w:r w:rsidR="00DD3A0D"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DD3A0D" w:rsidRPr="00BE089A" w:rsidTr="002E3898">
        <w:trPr>
          <w:trHeight w:val="843"/>
          <w:jc w:val="center"/>
        </w:trPr>
        <w:tc>
          <w:tcPr>
            <w:tcW w:w="1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DD3A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0D" w:rsidRPr="00BE089A" w:rsidRDefault="00DD3A0D" w:rsidP="00DD3A0D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DD3A0D" w:rsidRPr="00BE089A" w:rsidRDefault="00DD3A0D" w:rsidP="00DD3A0D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DD3A0D" w:rsidRPr="00BE089A" w:rsidRDefault="00DD3A0D" w:rsidP="00DD3A0D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DD3A0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DD3A0D" w:rsidRPr="00BE089A" w:rsidTr="002E3898">
        <w:trPr>
          <w:trHeight w:val="843"/>
          <w:jc w:val="center"/>
        </w:trPr>
        <w:tc>
          <w:tcPr>
            <w:tcW w:w="91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3D" w:rsidRPr="00BE089A" w:rsidRDefault="0091253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91253D" w:rsidRPr="00BE089A" w:rsidRDefault="0091253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</w:t>
            </w:r>
            <w:r w:rsidRPr="00BE089A">
              <w:rPr>
                <w:spacing w:val="-2"/>
                <w:sz w:val="22"/>
                <w:szCs w:val="22"/>
                <w:lang w:eastAsia="ru-RU"/>
              </w:rPr>
              <w:t>у</w:t>
            </w:r>
            <w:r w:rsidRPr="00BE089A">
              <w:rPr>
                <w:spacing w:val="-2"/>
                <w:sz w:val="22"/>
                <w:szCs w:val="22"/>
                <w:lang w:eastAsia="ru-RU"/>
              </w:rPr>
              <w:t>щий год публикуются на сайте образовательной организации в сети Интернет.</w:t>
            </w:r>
          </w:p>
          <w:p w:rsidR="0091253D" w:rsidRPr="00BE089A" w:rsidRDefault="0091253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91253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</w:t>
            </w:r>
            <w:r w:rsidR="00106A41" w:rsidRPr="00BE089A">
              <w:rPr>
                <w:spacing w:val="-2"/>
                <w:sz w:val="22"/>
                <w:szCs w:val="22"/>
                <w:lang w:eastAsia="ru-RU"/>
              </w:rPr>
              <w:t>именований дисциплин Программы: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1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Правовая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2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Тактико-специальная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4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Психологическая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6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Использование специальных средств;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7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Оказание первой помощи;</w:t>
            </w:r>
          </w:p>
          <w:p w:rsidR="00DD3A0D" w:rsidRPr="00BE089A" w:rsidRDefault="00DD3A0D" w:rsidP="002E38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8 (Д8) – Специальная физическая подготовка;</w:t>
            </w:r>
          </w:p>
          <w:p w:rsidR="00DD3A0D" w:rsidRPr="00BE089A" w:rsidRDefault="00DD3A0D" w:rsidP="002E38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9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 xml:space="preserve">) – </w:t>
            </w:r>
            <w:r w:rsidR="002A2B90" w:rsidRPr="002A2B90">
              <w:rPr>
                <w:sz w:val="22"/>
                <w:szCs w:val="22"/>
              </w:rPr>
              <w:t>Противодействие терроризму. Обеспечение антитеррористической з</w:t>
            </w:r>
            <w:r w:rsidR="002A2B90" w:rsidRPr="002A2B90">
              <w:rPr>
                <w:sz w:val="22"/>
                <w:szCs w:val="22"/>
              </w:rPr>
              <w:t>а</w:t>
            </w:r>
            <w:r w:rsidR="002A2B90" w:rsidRPr="002A2B90">
              <w:rPr>
                <w:sz w:val="22"/>
                <w:szCs w:val="22"/>
              </w:rPr>
              <w:t>щищенности объектов</w:t>
            </w:r>
          </w:p>
        </w:tc>
      </w:tr>
    </w:tbl>
    <w:p w:rsidR="00DD3A0D" w:rsidRPr="00BE089A" w:rsidRDefault="00DD3A0D" w:rsidP="00DD3A0D">
      <w:pPr>
        <w:spacing w:line="312" w:lineRule="auto"/>
        <w:ind w:right="-285"/>
        <w:jc w:val="both"/>
        <w:rPr>
          <w:sz w:val="4"/>
          <w:szCs w:val="4"/>
        </w:rPr>
      </w:pPr>
    </w:p>
    <w:p w:rsidR="00DD3A0D" w:rsidRPr="00BE089A" w:rsidRDefault="00DD3A0D" w:rsidP="00DD3A0D">
      <w:pPr>
        <w:spacing w:line="312" w:lineRule="auto"/>
        <w:ind w:right="-285"/>
        <w:jc w:val="both"/>
        <w:rPr>
          <w:sz w:val="4"/>
          <w:szCs w:val="4"/>
        </w:rPr>
      </w:pPr>
    </w:p>
    <w:p w:rsidR="00AE0659" w:rsidRPr="00BE089A" w:rsidRDefault="00AE0659">
      <w:pPr>
        <w:rPr>
          <w:spacing w:val="-2"/>
          <w:lang w:eastAsia="ru-RU"/>
        </w:rPr>
      </w:pPr>
      <w:r w:rsidRPr="00BE089A">
        <w:rPr>
          <w:spacing w:val="-2"/>
          <w:lang w:eastAsia="ru-RU"/>
        </w:rPr>
        <w:br w:type="page"/>
      </w:r>
    </w:p>
    <w:p w:rsidR="0091253D" w:rsidRPr="00BE089A" w:rsidRDefault="0091253D" w:rsidP="00AE0659">
      <w:pPr>
        <w:rPr>
          <w:spacing w:val="-2"/>
          <w:lang w:eastAsia="ru-RU"/>
        </w:rPr>
      </w:pPr>
    </w:p>
    <w:p w:rsidR="0091253D" w:rsidRPr="00BE089A" w:rsidRDefault="0091253D" w:rsidP="003C2CE2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91253D" w:rsidRPr="00BE089A" w:rsidRDefault="0091253D" w:rsidP="003C2CE2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профессиональной подго</w:t>
      </w:r>
      <w:r w:rsidR="00A16F98" w:rsidRPr="00BE089A">
        <w:rPr>
          <w:b/>
          <w:spacing w:val="-2"/>
          <w:sz w:val="28"/>
          <w:szCs w:val="28"/>
          <w:lang w:eastAsia="ru-RU"/>
        </w:rPr>
        <w:t>товки охранников 5</w:t>
      </w:r>
      <w:r w:rsidRPr="00BE089A">
        <w:rPr>
          <w:b/>
          <w:spacing w:val="-2"/>
          <w:sz w:val="28"/>
          <w:szCs w:val="28"/>
          <w:lang w:eastAsia="ru-RU"/>
        </w:rPr>
        <w:t xml:space="preserve"> разряда</w:t>
      </w:r>
    </w:p>
    <w:p w:rsidR="00DD3A0D" w:rsidRPr="00BE089A" w:rsidRDefault="00DD3A0D" w:rsidP="00DD3A0D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p w:rsidR="00AE0659" w:rsidRPr="00BE089A" w:rsidRDefault="00AE0659" w:rsidP="00DD3A0D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263" w:type="dxa"/>
        <w:jc w:val="center"/>
        <w:tblLayout w:type="fixed"/>
        <w:tblLook w:val="0000"/>
      </w:tblPr>
      <w:tblGrid>
        <w:gridCol w:w="1815"/>
        <w:gridCol w:w="1965"/>
        <w:gridCol w:w="1590"/>
        <w:gridCol w:w="3893"/>
      </w:tblGrid>
      <w:tr w:rsidR="00DD3A0D" w:rsidRPr="00BE089A" w:rsidTr="002E3898">
        <w:trPr>
          <w:tblHeader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EB7A90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EB7A90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проводится </w:t>
            </w:r>
          </w:p>
          <w:p w:rsidR="00EB7A90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обучение </w:t>
            </w:r>
          </w:p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  <w:r w:rsidR="0091253D" w:rsidRPr="00BE089A">
              <w:rPr>
                <w:sz w:val="22"/>
                <w:szCs w:val="22"/>
              </w:rPr>
              <w:t>*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A90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EB7A90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EB7A90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DD3A0D" w:rsidRPr="00BE089A" w:rsidRDefault="00DD3A0D" w:rsidP="00EB7A90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</w:p>
        </w:tc>
      </w:tr>
      <w:tr w:rsidR="00DD3A0D" w:rsidRPr="00BE089A" w:rsidTr="002E3898">
        <w:trPr>
          <w:trHeight w:val="45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  <w:proofErr w:type="gramStart"/>
            <w:r w:rsidRPr="00BE089A">
              <w:rPr>
                <w:sz w:val="22"/>
                <w:szCs w:val="22"/>
              </w:rPr>
              <w:t>(Наименование</w:t>
            </w:r>
            <w:proofErr w:type="gramEnd"/>
          </w:p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проведения)</w:t>
            </w: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</w:p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1</w:t>
            </w:r>
            <w:proofErr w:type="gramEnd"/>
            <w:r w:rsidRPr="00BE089A">
              <w:rPr>
                <w:sz w:val="22"/>
                <w:szCs w:val="22"/>
              </w:rPr>
              <w:t xml:space="preserve"> (8 ч.)</w:t>
            </w:r>
          </w:p>
        </w:tc>
      </w:tr>
      <w:tr w:rsidR="00DD3A0D" w:rsidRPr="00BE089A" w:rsidTr="002E3898">
        <w:trPr>
          <w:trHeight w:val="368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1</w:t>
            </w:r>
            <w:proofErr w:type="gramEnd"/>
            <w:r w:rsidRPr="00BE089A">
              <w:rPr>
                <w:sz w:val="22"/>
                <w:szCs w:val="22"/>
              </w:rPr>
              <w:t xml:space="preserve"> (2 ч.), Д2 (6 ч.)</w:t>
            </w:r>
          </w:p>
        </w:tc>
      </w:tr>
      <w:tr w:rsidR="00DD3A0D" w:rsidRPr="00BE089A" w:rsidTr="002E3898">
        <w:trPr>
          <w:trHeight w:val="368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2</w:t>
            </w:r>
            <w:proofErr w:type="gramEnd"/>
            <w:r w:rsidRPr="00BE089A">
              <w:rPr>
                <w:sz w:val="22"/>
                <w:szCs w:val="22"/>
              </w:rPr>
              <w:t xml:space="preserve"> (1 ч.), Д3 (3 ч.), Д4 (4 ч.)</w:t>
            </w:r>
          </w:p>
        </w:tc>
      </w:tr>
      <w:tr w:rsidR="00DD3A0D" w:rsidRPr="00BE089A" w:rsidTr="002E3898">
        <w:trPr>
          <w:trHeight w:val="368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4</w:t>
            </w:r>
            <w:proofErr w:type="gramEnd"/>
            <w:r w:rsidRPr="00BE089A">
              <w:rPr>
                <w:sz w:val="22"/>
                <w:szCs w:val="22"/>
              </w:rPr>
              <w:t xml:space="preserve"> (3 ч.), Д5 (5 ч.)</w:t>
            </w:r>
          </w:p>
        </w:tc>
      </w:tr>
      <w:tr w:rsidR="00DD3A0D" w:rsidRPr="00BE089A" w:rsidTr="002E3898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Д5 (4 ч.), Д</w:t>
            </w:r>
            <w:proofErr w:type="gramStart"/>
            <w:r w:rsidRPr="00BE089A">
              <w:rPr>
                <w:sz w:val="22"/>
                <w:szCs w:val="22"/>
              </w:rPr>
              <w:t>6</w:t>
            </w:r>
            <w:proofErr w:type="gramEnd"/>
            <w:r w:rsidRPr="00BE089A">
              <w:rPr>
                <w:sz w:val="22"/>
                <w:szCs w:val="22"/>
              </w:rPr>
              <w:t xml:space="preserve"> (4 ч.)</w:t>
            </w:r>
          </w:p>
        </w:tc>
      </w:tr>
      <w:tr w:rsidR="00DD3A0D" w:rsidRPr="00BE089A" w:rsidTr="002E3898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6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8D3EA0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(8</w:t>
            </w:r>
            <w:r w:rsidR="00DD3A0D"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DD3A0D" w:rsidRPr="00BE089A" w:rsidTr="002E3898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7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8D3EA0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Д8 (4 ч.), Д</w:t>
            </w:r>
            <w:proofErr w:type="gramStart"/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 xml:space="preserve"> (4</w:t>
            </w:r>
            <w:r w:rsidR="00DD3A0D"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DD3A0D" w:rsidRPr="00BE089A" w:rsidTr="002E3898">
        <w:trPr>
          <w:trHeight w:val="70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8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9</w:t>
            </w:r>
            <w:proofErr w:type="gramEnd"/>
            <w:r w:rsidRPr="00BE089A">
              <w:rPr>
                <w:sz w:val="22"/>
                <w:szCs w:val="22"/>
              </w:rPr>
              <w:t xml:space="preserve"> (2 ч.)</w:t>
            </w:r>
          </w:p>
        </w:tc>
      </w:tr>
      <w:tr w:rsidR="00DD3A0D" w:rsidRPr="00BE089A" w:rsidTr="002E3898">
        <w:trPr>
          <w:trHeight w:val="843"/>
          <w:jc w:val="center"/>
        </w:trPr>
        <w:tc>
          <w:tcPr>
            <w:tcW w:w="181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D3A0D" w:rsidRPr="00BE089A" w:rsidRDefault="00DD3A0D" w:rsidP="00EB7A9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F98" w:rsidRPr="00BE089A" w:rsidRDefault="00DD3A0D" w:rsidP="00EB7A90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DD3A0D" w:rsidRPr="00BE089A" w:rsidRDefault="00DD3A0D" w:rsidP="00EB7A90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DD3A0D" w:rsidRPr="00BE089A" w:rsidRDefault="00DD3A0D" w:rsidP="00EB7A90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8 день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A0D" w:rsidRPr="00BE089A" w:rsidRDefault="00DD3A0D" w:rsidP="00EB7A9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DD3A0D" w:rsidRPr="00BE089A" w:rsidTr="002E3898">
        <w:trPr>
          <w:trHeight w:val="843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53D" w:rsidRPr="00BE089A" w:rsidRDefault="0091253D" w:rsidP="0091253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91253D" w:rsidRPr="00BE089A" w:rsidRDefault="0091253D" w:rsidP="0091253D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текущий год публикуются на сайте образовательной организации в сети Интернет.</w:t>
            </w:r>
          </w:p>
          <w:p w:rsidR="0091253D" w:rsidRPr="00BE089A" w:rsidRDefault="0091253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наименований дисциплин Программы: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1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Правовая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2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Тактико-специальная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4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Психологическая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5 (Д5) – Огневая подготовка;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6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Использование специальных средств;</w:t>
            </w:r>
          </w:p>
          <w:p w:rsidR="00DD3A0D" w:rsidRPr="00BE089A" w:rsidRDefault="00DD3A0D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7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Оказание первой помощи;</w:t>
            </w:r>
          </w:p>
          <w:p w:rsidR="00DD3A0D" w:rsidRPr="00BE089A" w:rsidRDefault="00DD3A0D" w:rsidP="002E38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8 (Д8) – Специальная физическая подготовка;</w:t>
            </w:r>
          </w:p>
          <w:p w:rsidR="00DD3A0D" w:rsidRPr="00BE089A" w:rsidRDefault="00DD3A0D" w:rsidP="002E38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9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Противодействие терроризму</w:t>
            </w:r>
            <w:r w:rsidRPr="008D3EA0">
              <w:rPr>
                <w:sz w:val="22"/>
                <w:szCs w:val="22"/>
              </w:rPr>
              <w:t>.</w:t>
            </w:r>
            <w:r w:rsidR="008D3EA0" w:rsidRPr="008D3EA0">
              <w:rPr>
                <w:sz w:val="22"/>
                <w:szCs w:val="22"/>
              </w:rPr>
              <w:t xml:space="preserve"> Обеспечение антитеррористической защ</w:t>
            </w:r>
            <w:r w:rsidR="008D3EA0" w:rsidRPr="008D3EA0">
              <w:rPr>
                <w:sz w:val="22"/>
                <w:szCs w:val="22"/>
              </w:rPr>
              <w:t>и</w:t>
            </w:r>
            <w:r w:rsidR="008D3EA0" w:rsidRPr="008D3EA0">
              <w:rPr>
                <w:sz w:val="22"/>
                <w:szCs w:val="22"/>
              </w:rPr>
              <w:t>щенности объектов</w:t>
            </w:r>
          </w:p>
        </w:tc>
      </w:tr>
    </w:tbl>
    <w:p w:rsidR="00DD3A0D" w:rsidRPr="00BE089A" w:rsidRDefault="00DD3A0D" w:rsidP="00DD3A0D">
      <w:pPr>
        <w:spacing w:line="312" w:lineRule="auto"/>
        <w:ind w:right="-285"/>
        <w:jc w:val="both"/>
        <w:rPr>
          <w:sz w:val="4"/>
          <w:szCs w:val="4"/>
        </w:rPr>
      </w:pPr>
    </w:p>
    <w:p w:rsidR="00DD3A0D" w:rsidRPr="00BE089A" w:rsidRDefault="00DD3A0D" w:rsidP="00DD3A0D">
      <w:pPr>
        <w:spacing w:line="312" w:lineRule="auto"/>
        <w:ind w:right="-285"/>
        <w:jc w:val="both"/>
        <w:rPr>
          <w:sz w:val="4"/>
          <w:szCs w:val="4"/>
        </w:rPr>
      </w:pPr>
    </w:p>
    <w:p w:rsidR="00DD3A0D" w:rsidRPr="00BE089A" w:rsidRDefault="00DD3A0D" w:rsidP="00DD3A0D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2"/>
          <w:lang w:eastAsia="ru-RU"/>
        </w:rPr>
      </w:pPr>
    </w:p>
    <w:p w:rsidR="0091253D" w:rsidRPr="00BE089A" w:rsidRDefault="0091253D" w:rsidP="00DD3A0D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2"/>
          <w:sz w:val="28"/>
          <w:szCs w:val="28"/>
          <w:lang w:eastAsia="ru-RU"/>
        </w:rPr>
      </w:pPr>
    </w:p>
    <w:p w:rsidR="0091253D" w:rsidRPr="00BE089A" w:rsidRDefault="0091253D" w:rsidP="00DD3A0D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2"/>
          <w:sz w:val="28"/>
          <w:szCs w:val="28"/>
          <w:lang w:eastAsia="ru-RU"/>
        </w:rPr>
      </w:pPr>
    </w:p>
    <w:p w:rsidR="00AE0659" w:rsidRPr="00BE089A" w:rsidRDefault="00AE0659">
      <w:pPr>
        <w:rPr>
          <w:spacing w:val="-2"/>
          <w:sz w:val="28"/>
          <w:szCs w:val="28"/>
          <w:lang w:eastAsia="ru-RU"/>
        </w:rPr>
      </w:pPr>
      <w:r w:rsidRPr="00BE089A">
        <w:rPr>
          <w:spacing w:val="-2"/>
          <w:sz w:val="28"/>
          <w:szCs w:val="28"/>
          <w:lang w:eastAsia="ru-RU"/>
        </w:rPr>
        <w:br w:type="page"/>
      </w:r>
    </w:p>
    <w:p w:rsidR="0091253D" w:rsidRPr="00BE089A" w:rsidRDefault="0091253D" w:rsidP="00DD3A0D">
      <w:pPr>
        <w:autoSpaceDE w:val="0"/>
        <w:autoSpaceDN w:val="0"/>
        <w:adjustRightInd w:val="0"/>
        <w:spacing w:line="312" w:lineRule="auto"/>
        <w:ind w:firstLine="720"/>
        <w:jc w:val="both"/>
        <w:rPr>
          <w:spacing w:val="-2"/>
          <w:sz w:val="28"/>
          <w:szCs w:val="28"/>
          <w:lang w:eastAsia="ru-RU"/>
        </w:rPr>
      </w:pPr>
    </w:p>
    <w:p w:rsidR="00A16F98" w:rsidRPr="00BE089A" w:rsidRDefault="00A16F98" w:rsidP="00A16F98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 xml:space="preserve">Календарный учебный график по программе </w:t>
      </w:r>
    </w:p>
    <w:p w:rsidR="00A16F98" w:rsidRPr="00BE089A" w:rsidRDefault="00A16F98" w:rsidP="00A16F98">
      <w:pPr>
        <w:autoSpaceDE w:val="0"/>
        <w:autoSpaceDN w:val="0"/>
        <w:adjustRightInd w:val="0"/>
        <w:spacing w:line="312" w:lineRule="auto"/>
        <w:jc w:val="center"/>
        <w:rPr>
          <w:b/>
          <w:spacing w:val="-2"/>
          <w:sz w:val="28"/>
          <w:szCs w:val="28"/>
          <w:lang w:eastAsia="ru-RU"/>
        </w:rPr>
      </w:pPr>
      <w:r w:rsidRPr="00BE089A">
        <w:rPr>
          <w:b/>
          <w:spacing w:val="-2"/>
          <w:sz w:val="28"/>
          <w:szCs w:val="28"/>
          <w:lang w:eastAsia="ru-RU"/>
        </w:rPr>
        <w:t>профессиональной подготовки охранников 6 разряда</w:t>
      </w:r>
    </w:p>
    <w:p w:rsidR="00DD3A0D" w:rsidRPr="00BE089A" w:rsidRDefault="00DD3A0D" w:rsidP="00DD3A0D">
      <w:pPr>
        <w:autoSpaceDE w:val="0"/>
        <w:autoSpaceDN w:val="0"/>
        <w:adjustRightInd w:val="0"/>
        <w:spacing w:line="312" w:lineRule="auto"/>
        <w:outlineLvl w:val="1"/>
        <w:rPr>
          <w:lang w:eastAsia="ru-RU"/>
        </w:rPr>
      </w:pPr>
    </w:p>
    <w:tbl>
      <w:tblPr>
        <w:tblW w:w="9200" w:type="dxa"/>
        <w:jc w:val="center"/>
        <w:tblLayout w:type="fixed"/>
        <w:tblLook w:val="0000"/>
      </w:tblPr>
      <w:tblGrid>
        <w:gridCol w:w="1802"/>
        <w:gridCol w:w="1951"/>
        <w:gridCol w:w="1579"/>
        <w:gridCol w:w="3868"/>
      </w:tblGrid>
      <w:tr w:rsidR="00A16F98" w:rsidRPr="00BE089A" w:rsidTr="002E3898">
        <w:trPr>
          <w:trHeight w:val="1403"/>
          <w:tblHeader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Календарный месяц,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в котором 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проводится 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обучение 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Программе*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Даты начала 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 окончания 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обучения 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по Программе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День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освоения</w:t>
            </w:r>
          </w:p>
          <w:p w:rsidR="00A16F98" w:rsidRPr="00BE089A" w:rsidRDefault="00A16F98" w:rsidP="00070F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6F98" w:rsidRPr="00BE089A" w:rsidRDefault="00A16F98" w:rsidP="00070F23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Дисциплины</w:t>
            </w:r>
          </w:p>
          <w:p w:rsidR="00A16F98" w:rsidRPr="00BE089A" w:rsidRDefault="00A16F98" w:rsidP="00070F23">
            <w:pPr>
              <w:ind w:firstLine="5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Программы и количество часов</w:t>
            </w:r>
          </w:p>
          <w:p w:rsidR="00A16F98" w:rsidRPr="00BE089A" w:rsidRDefault="00A16F98" w:rsidP="00070F23">
            <w:pPr>
              <w:jc w:val="center"/>
              <w:rPr>
                <w:sz w:val="22"/>
                <w:szCs w:val="22"/>
              </w:rPr>
            </w:pPr>
          </w:p>
        </w:tc>
      </w:tr>
      <w:tr w:rsidR="00A16F98" w:rsidRPr="00BE089A" w:rsidTr="002E3898">
        <w:trPr>
          <w:trHeight w:val="415"/>
          <w:jc w:val="center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</w:rPr>
            </w:pPr>
          </w:p>
          <w:p w:rsidR="00A16F98" w:rsidRPr="00BE089A" w:rsidRDefault="00A16F98" w:rsidP="00A16F98">
            <w:pPr>
              <w:jc w:val="center"/>
              <w:rPr>
                <w:sz w:val="22"/>
                <w:szCs w:val="22"/>
              </w:rPr>
            </w:pPr>
            <w:proofErr w:type="gramStart"/>
            <w:r w:rsidRPr="00BE089A">
              <w:rPr>
                <w:sz w:val="22"/>
                <w:szCs w:val="22"/>
              </w:rPr>
              <w:t>(Наименование</w:t>
            </w:r>
            <w:proofErr w:type="gramEnd"/>
          </w:p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месяца)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16F98" w:rsidRPr="00BE089A" w:rsidRDefault="00A16F98" w:rsidP="00A16F98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Теоретические</w:t>
            </w:r>
          </w:p>
          <w:p w:rsidR="00A16F98" w:rsidRPr="00BE089A" w:rsidRDefault="00A16F98" w:rsidP="00A16F98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 практические</w:t>
            </w:r>
          </w:p>
          <w:p w:rsidR="00A16F98" w:rsidRPr="00BE089A" w:rsidRDefault="00A16F98" w:rsidP="00A16F98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занятия</w:t>
            </w:r>
          </w:p>
          <w:p w:rsidR="00A16F98" w:rsidRPr="00BE089A" w:rsidRDefault="00A16F98" w:rsidP="00A16F98">
            <w:pPr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(даты провед</w:t>
            </w:r>
            <w:r w:rsidRPr="00BE089A">
              <w:rPr>
                <w:sz w:val="22"/>
                <w:szCs w:val="22"/>
              </w:rPr>
              <w:t>е</w:t>
            </w:r>
            <w:r w:rsidRPr="00BE089A">
              <w:rPr>
                <w:sz w:val="22"/>
                <w:szCs w:val="22"/>
              </w:rPr>
              <w:t>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1</w:t>
            </w:r>
            <w:proofErr w:type="gramEnd"/>
            <w:r w:rsidRPr="00BE089A">
              <w:rPr>
                <w:sz w:val="22"/>
                <w:szCs w:val="22"/>
              </w:rPr>
              <w:t xml:space="preserve"> (8 ч.)</w:t>
            </w:r>
          </w:p>
        </w:tc>
      </w:tr>
      <w:tr w:rsidR="00A16F98" w:rsidRPr="00BE089A" w:rsidTr="002E3898">
        <w:trPr>
          <w:trHeight w:val="340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2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1</w:t>
            </w:r>
            <w:proofErr w:type="gramEnd"/>
            <w:r w:rsidRPr="00BE089A">
              <w:rPr>
                <w:sz w:val="22"/>
                <w:szCs w:val="22"/>
              </w:rPr>
              <w:t xml:space="preserve"> (8 ч.)</w:t>
            </w:r>
          </w:p>
        </w:tc>
      </w:tr>
      <w:tr w:rsidR="00A16F98" w:rsidRPr="00BE089A" w:rsidTr="002E3898">
        <w:trPr>
          <w:trHeight w:val="722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3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1</w:t>
            </w:r>
            <w:proofErr w:type="gramEnd"/>
            <w:r w:rsidRPr="00BE089A">
              <w:rPr>
                <w:sz w:val="22"/>
                <w:szCs w:val="22"/>
              </w:rPr>
              <w:t xml:space="preserve"> (1 ч.), Д2 (7 ч.)</w:t>
            </w:r>
          </w:p>
        </w:tc>
      </w:tr>
      <w:tr w:rsidR="00A16F98" w:rsidRPr="00BE089A" w:rsidTr="002E3898">
        <w:trPr>
          <w:trHeight w:val="340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4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2</w:t>
            </w:r>
            <w:proofErr w:type="gramEnd"/>
            <w:r w:rsidRPr="00BE089A">
              <w:rPr>
                <w:sz w:val="22"/>
                <w:szCs w:val="22"/>
              </w:rPr>
              <w:t xml:space="preserve"> (6 ч.), Д3 (2 ч.)</w:t>
            </w:r>
          </w:p>
        </w:tc>
      </w:tr>
      <w:tr w:rsidR="00A16F98" w:rsidRPr="00BE089A" w:rsidTr="002E3898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5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Д3 (1 ч.), Д</w:t>
            </w:r>
            <w:proofErr w:type="gramStart"/>
            <w:r w:rsidRPr="00BE089A">
              <w:rPr>
                <w:sz w:val="22"/>
                <w:szCs w:val="22"/>
              </w:rPr>
              <w:t>4</w:t>
            </w:r>
            <w:proofErr w:type="gramEnd"/>
            <w:r w:rsidRPr="00BE089A">
              <w:rPr>
                <w:sz w:val="22"/>
                <w:szCs w:val="22"/>
              </w:rPr>
              <w:t xml:space="preserve"> (7 ч.)</w:t>
            </w:r>
          </w:p>
        </w:tc>
      </w:tr>
      <w:tr w:rsidR="00A16F98" w:rsidRPr="00BE089A" w:rsidTr="002E3898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6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Д5 (8 ч.)</w:t>
            </w:r>
          </w:p>
        </w:tc>
      </w:tr>
      <w:tr w:rsidR="00A16F98" w:rsidRPr="00BE089A" w:rsidTr="002E3898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7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Д5 (7 ч.), Д</w:t>
            </w:r>
            <w:proofErr w:type="gramStart"/>
            <w:r w:rsidRPr="00BE089A">
              <w:rPr>
                <w:sz w:val="22"/>
                <w:szCs w:val="22"/>
              </w:rPr>
              <w:t>6</w:t>
            </w:r>
            <w:proofErr w:type="gramEnd"/>
            <w:r w:rsidRPr="00BE089A">
              <w:rPr>
                <w:sz w:val="22"/>
                <w:szCs w:val="22"/>
              </w:rPr>
              <w:t xml:space="preserve"> (1 ч.)</w:t>
            </w:r>
          </w:p>
        </w:tc>
      </w:tr>
      <w:tr w:rsidR="00A16F98" w:rsidRPr="00BE089A" w:rsidTr="002E3898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8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8E4DC4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(3 ч.), Д7 (5</w:t>
            </w:r>
            <w:r w:rsidR="00A16F98" w:rsidRPr="00BE089A">
              <w:rPr>
                <w:sz w:val="22"/>
                <w:szCs w:val="22"/>
              </w:rPr>
              <w:t xml:space="preserve"> ч.)</w:t>
            </w:r>
          </w:p>
        </w:tc>
      </w:tr>
      <w:tr w:rsidR="00A16F98" w:rsidRPr="00BE089A" w:rsidTr="002E3898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9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8E4DC4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  <w:r>
              <w:rPr>
                <w:sz w:val="22"/>
                <w:szCs w:val="22"/>
              </w:rPr>
              <w:t xml:space="preserve"> (3</w:t>
            </w:r>
            <w:r w:rsidR="00A16F98" w:rsidRPr="00BE089A">
              <w:rPr>
                <w:sz w:val="22"/>
                <w:szCs w:val="22"/>
              </w:rPr>
              <w:t xml:space="preserve"> ч.), Д8 (4 ч.)</w:t>
            </w:r>
            <w:r>
              <w:rPr>
                <w:sz w:val="22"/>
                <w:szCs w:val="22"/>
              </w:rPr>
              <w:t>, Д9 (1 ч.)</w:t>
            </w:r>
          </w:p>
        </w:tc>
      </w:tr>
      <w:tr w:rsidR="00A16F98" w:rsidRPr="00BE089A" w:rsidTr="002E3898">
        <w:trPr>
          <w:trHeight w:val="64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napToGrid w:val="0"/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10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Д</w:t>
            </w:r>
            <w:proofErr w:type="gramStart"/>
            <w:r w:rsidRPr="00BE089A">
              <w:rPr>
                <w:sz w:val="22"/>
                <w:szCs w:val="22"/>
              </w:rPr>
              <w:t>9</w:t>
            </w:r>
            <w:proofErr w:type="gramEnd"/>
            <w:r w:rsidRPr="00BE089A">
              <w:rPr>
                <w:sz w:val="22"/>
                <w:szCs w:val="22"/>
              </w:rPr>
              <w:t xml:space="preserve"> (6 ч.)</w:t>
            </w:r>
          </w:p>
        </w:tc>
      </w:tr>
      <w:tr w:rsidR="00A16F98" w:rsidRPr="00BE089A" w:rsidTr="002E3898">
        <w:trPr>
          <w:trHeight w:val="779"/>
          <w:jc w:val="center"/>
        </w:trPr>
        <w:tc>
          <w:tcPr>
            <w:tcW w:w="180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6F98" w:rsidRPr="00BE089A" w:rsidRDefault="00A16F98" w:rsidP="00A16F9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F98" w:rsidRPr="00BE089A" w:rsidRDefault="00A16F98" w:rsidP="00A16F9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 xml:space="preserve">Итоговая </w:t>
            </w:r>
          </w:p>
          <w:p w:rsidR="00A16F98" w:rsidRPr="00BE089A" w:rsidRDefault="00A16F98" w:rsidP="00A16F9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аттестация</w:t>
            </w:r>
          </w:p>
          <w:p w:rsidR="00A16F98" w:rsidRPr="00BE089A" w:rsidRDefault="00A16F98" w:rsidP="00A16F9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(дата проведения)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before="100" w:after="100"/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10 день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BE089A">
              <w:rPr>
                <w:sz w:val="22"/>
                <w:szCs w:val="22"/>
              </w:rPr>
              <w:t>Итоговая аттестация (2 ч.)</w:t>
            </w:r>
          </w:p>
        </w:tc>
      </w:tr>
      <w:tr w:rsidR="00A16F98" w:rsidRPr="00BE089A" w:rsidTr="002E3898">
        <w:trPr>
          <w:trHeight w:val="779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* Календарные графики групп планируются и утверждаются руководителем образовательной организации и соответствуют приведенному графику. Календарные учебные графики на тек</w:t>
            </w:r>
            <w:r w:rsidRPr="00BE089A">
              <w:rPr>
                <w:spacing w:val="-2"/>
                <w:sz w:val="22"/>
                <w:szCs w:val="22"/>
                <w:lang w:eastAsia="ru-RU"/>
              </w:rPr>
              <w:t>у</w:t>
            </w:r>
            <w:r w:rsidRPr="00BE089A">
              <w:rPr>
                <w:spacing w:val="-2"/>
                <w:sz w:val="22"/>
                <w:szCs w:val="22"/>
                <w:lang w:eastAsia="ru-RU"/>
              </w:rPr>
              <w:t>щий год публикуются на сайте образовательной организации в сети Интернет.</w:t>
            </w: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Используемые сокращения на</w:t>
            </w:r>
            <w:r w:rsidR="00106A41" w:rsidRPr="00BE089A">
              <w:rPr>
                <w:spacing w:val="-2"/>
                <w:sz w:val="22"/>
                <w:szCs w:val="22"/>
                <w:lang w:eastAsia="ru-RU"/>
              </w:rPr>
              <w:t>именований дисциплин Программы: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1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1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Правовая подготовка;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2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2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Тактико-специальная подготовка;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3 (Д3) – Техническая подготовка;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4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4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Психологическая подготовка;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5 (Д5) – Огневая подготовка;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6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6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Использование специальных средств;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7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7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Оказание первой помощи;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ru-RU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8 (Д8) – Специальная физическая подготовка;</w:t>
            </w:r>
          </w:p>
          <w:p w:rsidR="00A16F98" w:rsidRPr="00BE089A" w:rsidRDefault="00A16F98" w:rsidP="002E38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089A">
              <w:rPr>
                <w:spacing w:val="-2"/>
                <w:sz w:val="22"/>
                <w:szCs w:val="22"/>
                <w:lang w:eastAsia="ru-RU"/>
              </w:rPr>
              <w:t>Дисциплина 9 (Д</w:t>
            </w:r>
            <w:proofErr w:type="gramStart"/>
            <w:r w:rsidRPr="00BE089A">
              <w:rPr>
                <w:spacing w:val="-2"/>
                <w:sz w:val="22"/>
                <w:szCs w:val="22"/>
                <w:lang w:eastAsia="ru-RU"/>
              </w:rPr>
              <w:t>9</w:t>
            </w:r>
            <w:proofErr w:type="gramEnd"/>
            <w:r w:rsidRPr="00BE089A">
              <w:rPr>
                <w:spacing w:val="-2"/>
                <w:sz w:val="22"/>
                <w:szCs w:val="22"/>
                <w:lang w:eastAsia="ru-RU"/>
              </w:rPr>
              <w:t>) – Противодействие терроризму.</w:t>
            </w:r>
            <w:r w:rsidR="008E4DC4" w:rsidRPr="008D3EA0">
              <w:rPr>
                <w:sz w:val="22"/>
                <w:szCs w:val="22"/>
              </w:rPr>
              <w:t xml:space="preserve"> Обеспечение антитеррористической защ</w:t>
            </w:r>
            <w:r w:rsidR="008E4DC4" w:rsidRPr="008D3EA0">
              <w:rPr>
                <w:sz w:val="22"/>
                <w:szCs w:val="22"/>
              </w:rPr>
              <w:t>и</w:t>
            </w:r>
            <w:r w:rsidR="008E4DC4" w:rsidRPr="008D3EA0">
              <w:rPr>
                <w:sz w:val="22"/>
                <w:szCs w:val="22"/>
              </w:rPr>
              <w:t>щенности объектов</w:t>
            </w:r>
          </w:p>
        </w:tc>
      </w:tr>
    </w:tbl>
    <w:p w:rsidR="00DD3A0D" w:rsidRPr="00BE089A" w:rsidRDefault="00DD3A0D" w:rsidP="00DD3A0D">
      <w:pPr>
        <w:spacing w:line="312" w:lineRule="auto"/>
        <w:ind w:right="-285"/>
        <w:jc w:val="both"/>
        <w:rPr>
          <w:sz w:val="4"/>
          <w:szCs w:val="4"/>
        </w:rPr>
      </w:pPr>
    </w:p>
    <w:p w:rsidR="00DD3A0D" w:rsidRPr="00BE089A" w:rsidRDefault="00DD3A0D" w:rsidP="00DD3A0D">
      <w:pPr>
        <w:spacing w:line="312" w:lineRule="auto"/>
        <w:ind w:right="-285"/>
        <w:jc w:val="both"/>
        <w:rPr>
          <w:sz w:val="4"/>
          <w:szCs w:val="4"/>
        </w:rPr>
      </w:pPr>
    </w:p>
    <w:p w:rsidR="00DD3A0D" w:rsidRPr="00BE089A" w:rsidRDefault="00DD3A0D" w:rsidP="00DD3A0D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lang w:eastAsia="ru-RU"/>
        </w:rPr>
      </w:pPr>
    </w:p>
    <w:p w:rsidR="00F7171E" w:rsidRPr="00BE089A" w:rsidRDefault="003C2CE2" w:rsidP="00F7171E">
      <w:pPr>
        <w:pageBreakBefore/>
        <w:jc w:val="center"/>
        <w:rPr>
          <w:b/>
          <w:sz w:val="28"/>
        </w:rPr>
      </w:pPr>
      <w:r w:rsidRPr="00BE089A">
        <w:rPr>
          <w:b/>
          <w:sz w:val="28"/>
          <w:u w:val="single"/>
        </w:rPr>
        <w:lastRenderedPageBreak/>
        <w:t>Учебный план программы</w:t>
      </w:r>
      <w:r w:rsidR="00F7171E" w:rsidRPr="00BE089A">
        <w:rPr>
          <w:sz w:val="24"/>
        </w:rPr>
        <w:t>*</w:t>
      </w:r>
    </w:p>
    <w:p w:rsidR="00A16F98" w:rsidRPr="00BE089A" w:rsidRDefault="00A16F98" w:rsidP="00A16F98">
      <w:pPr>
        <w:autoSpaceDE w:val="0"/>
        <w:autoSpaceDN w:val="0"/>
        <w:adjustRightInd w:val="0"/>
        <w:spacing w:line="312" w:lineRule="auto"/>
        <w:outlineLvl w:val="1"/>
        <w:rPr>
          <w:sz w:val="10"/>
          <w:szCs w:val="10"/>
          <w:lang w:eastAsia="ru-RU"/>
        </w:rPr>
      </w:pPr>
      <w:bookmarkStart w:id="1" w:name="OLE_LINK9"/>
      <w:bookmarkStart w:id="2" w:name="OLE_LINK8"/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00"/>
        <w:gridCol w:w="696"/>
        <w:gridCol w:w="1213"/>
        <w:gridCol w:w="582"/>
        <w:gridCol w:w="868"/>
        <w:gridCol w:w="8"/>
        <w:gridCol w:w="885"/>
        <w:gridCol w:w="584"/>
        <w:gridCol w:w="9"/>
        <w:gridCol w:w="866"/>
        <w:gridCol w:w="25"/>
        <w:gridCol w:w="855"/>
        <w:gridCol w:w="586"/>
        <w:gridCol w:w="870"/>
        <w:gridCol w:w="25"/>
        <w:gridCol w:w="906"/>
      </w:tblGrid>
      <w:tr w:rsidR="003C2CE2" w:rsidRPr="00BE089A" w:rsidTr="003C2CE2">
        <w:trPr>
          <w:tblHeader/>
          <w:jc w:val="center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ind w:left="-24" w:right="-61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r w:rsidRPr="00BE089A">
              <w:rPr>
                <w:sz w:val="22"/>
                <w:szCs w:val="22"/>
                <w:lang w:eastAsia="ru-RU"/>
              </w:rPr>
              <w:br/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дисциплины</w:t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3C2CE2" w:rsidRPr="00BE089A" w:rsidTr="003C2CE2">
        <w:trPr>
          <w:tblHeader/>
          <w:jc w:val="center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3C2CE2" w:rsidRPr="00BE089A" w:rsidTr="003C2CE2">
        <w:trPr>
          <w:tblHeader/>
          <w:jc w:val="center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ind w:left="-60" w:right="-63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ind w:left="-65" w:right="-58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ind w:left="-63" w:right="-61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3C2CE2" w:rsidRPr="00BE089A" w:rsidTr="003C2CE2">
        <w:trPr>
          <w:trHeight w:val="567"/>
          <w:tblHeader/>
          <w:jc w:val="center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практи-ческих</w:t>
            </w:r>
            <w:proofErr w:type="spellEnd"/>
            <w:proofErr w:type="gramEnd"/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98" w:rsidRPr="00BE089A" w:rsidRDefault="00A16F98" w:rsidP="00A16F98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ind w:right="-6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практи-ческих</w:t>
            </w:r>
            <w:proofErr w:type="spellEnd"/>
            <w:proofErr w:type="gramEnd"/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9" w:anchor="Par201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Правовая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0" w:anchor="Par372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Тактико-специальная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1" w:anchor="Par538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Техническая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2" w:anchor="Par667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Психологическая подготовка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3" w:anchor="Par760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5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Огневая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10(1)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4" w:anchor="Par852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6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Использование специальных средств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5" w:anchor="Par943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7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Оказание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первой помощи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5(1)</w:t>
            </w:r>
          </w:p>
        </w:tc>
      </w:tr>
      <w:tr w:rsidR="003C2CE2" w:rsidRPr="00BE089A" w:rsidTr="003C2CE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B66A6E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6" w:anchor="Par1252" w:tooltip="Ссылка на текущий документ" w:history="1">
              <w:r w:rsidR="00A16F98" w:rsidRPr="00BE089A">
                <w:rPr>
                  <w:sz w:val="22"/>
                  <w:szCs w:val="22"/>
                  <w:lang w:eastAsia="ru-RU"/>
                </w:rPr>
                <w:t>8</w:t>
              </w:r>
            </w:hyperlink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Специальная </w:t>
            </w:r>
          </w:p>
          <w:p w:rsidR="00FE151C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физическая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подготовка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4(1)</w:t>
            </w:r>
          </w:p>
        </w:tc>
      </w:tr>
      <w:tr w:rsidR="003C2CE2" w:rsidRPr="00BE089A" w:rsidTr="003C2CE2">
        <w:trPr>
          <w:trHeight w:val="755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Противодействие терроризму</w:t>
            </w:r>
            <w:r w:rsidR="00930A67">
              <w:rPr>
                <w:sz w:val="22"/>
                <w:szCs w:val="22"/>
                <w:lang w:eastAsia="ru-RU"/>
              </w:rPr>
              <w:t xml:space="preserve">. </w:t>
            </w:r>
            <w:r w:rsidR="00930A67" w:rsidRPr="008D3EA0">
              <w:rPr>
                <w:sz w:val="22"/>
                <w:szCs w:val="22"/>
              </w:rPr>
              <w:t>Обе</w:t>
            </w:r>
            <w:r w:rsidR="00930A67" w:rsidRPr="008D3EA0">
              <w:rPr>
                <w:sz w:val="22"/>
                <w:szCs w:val="22"/>
              </w:rPr>
              <w:t>с</w:t>
            </w:r>
            <w:r w:rsidR="00930A67" w:rsidRPr="008D3EA0">
              <w:rPr>
                <w:sz w:val="22"/>
                <w:szCs w:val="22"/>
              </w:rPr>
              <w:t>печение антите</w:t>
            </w:r>
            <w:r w:rsidR="00930A67" w:rsidRPr="008D3EA0">
              <w:rPr>
                <w:sz w:val="22"/>
                <w:szCs w:val="22"/>
              </w:rPr>
              <w:t>р</w:t>
            </w:r>
            <w:r w:rsidR="00930A67" w:rsidRPr="008D3EA0">
              <w:rPr>
                <w:sz w:val="22"/>
                <w:szCs w:val="22"/>
              </w:rPr>
              <w:t>рористической защищенности объектов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5B3E0B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16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2(1)</w:t>
            </w:r>
          </w:p>
        </w:tc>
      </w:tr>
      <w:tr w:rsidR="003C2CE2" w:rsidRPr="00BE089A" w:rsidTr="003C2CE2">
        <w:trPr>
          <w:trHeight w:val="373"/>
          <w:jc w:val="center"/>
        </w:trPr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72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FE15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BE089A">
              <w:rPr>
                <w:sz w:val="18"/>
                <w:szCs w:val="18"/>
                <w:lang w:eastAsia="ru-RU"/>
              </w:rPr>
              <w:t>проводится по каждой дисциплине в форме зачета; в</w:t>
            </w:r>
            <w:r w:rsidR="00FE151C" w:rsidRPr="00BE089A">
              <w:rPr>
                <w:sz w:val="18"/>
                <w:szCs w:val="18"/>
                <w:lang w:eastAsia="ru-RU"/>
              </w:rPr>
              <w:t xml:space="preserve">ремя проведения </w:t>
            </w:r>
            <w:r w:rsidRPr="00BE089A">
              <w:rPr>
                <w:sz w:val="18"/>
                <w:szCs w:val="18"/>
                <w:lang w:eastAsia="ru-RU"/>
              </w:rPr>
              <w:t>включено в общее время освоения дисциплин (указано в скобках в графах для практических занятий).</w:t>
            </w:r>
          </w:p>
        </w:tc>
      </w:tr>
      <w:tr w:rsidR="003C2CE2" w:rsidRPr="00BE089A" w:rsidTr="003C2CE2">
        <w:trPr>
          <w:jc w:val="center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ind w:right="-64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Итоговая аттестация (</w:t>
            </w: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квалифи-кационный</w:t>
            </w:r>
            <w:proofErr w:type="spellEnd"/>
            <w:proofErr w:type="gramEnd"/>
            <w:r w:rsidRPr="00BE089A">
              <w:rPr>
                <w:sz w:val="22"/>
                <w:szCs w:val="22"/>
                <w:lang w:eastAsia="ru-RU"/>
              </w:rPr>
              <w:t xml:space="preserve"> экзамен)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Проверка </w:t>
            </w: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теоретичес-ких</w:t>
            </w:r>
            <w:proofErr w:type="spellEnd"/>
            <w:proofErr w:type="gramEnd"/>
            <w:r w:rsidRPr="00BE089A">
              <w:rPr>
                <w:sz w:val="22"/>
                <w:szCs w:val="22"/>
                <w:lang w:eastAsia="ru-RU"/>
              </w:rPr>
              <w:t xml:space="preserve"> знаний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C2CE2" w:rsidRPr="00BE089A" w:rsidTr="003C2CE2">
        <w:trPr>
          <w:trHeight w:val="936"/>
          <w:jc w:val="center"/>
        </w:trPr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Практичес-кая</w:t>
            </w:r>
            <w:proofErr w:type="spellEnd"/>
            <w:proofErr w:type="gramEnd"/>
            <w:r w:rsidRPr="00BE089A">
              <w:rPr>
                <w:sz w:val="22"/>
                <w:szCs w:val="22"/>
                <w:lang w:eastAsia="ru-RU"/>
              </w:rPr>
              <w:t xml:space="preserve"> квал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фикацио</w:t>
            </w:r>
            <w:r w:rsidRPr="00BE089A">
              <w:rPr>
                <w:sz w:val="22"/>
                <w:szCs w:val="22"/>
                <w:lang w:eastAsia="ru-RU"/>
              </w:rPr>
              <w:t>н</w:t>
            </w:r>
            <w:r w:rsidRPr="00BE089A">
              <w:rPr>
                <w:sz w:val="22"/>
                <w:szCs w:val="22"/>
                <w:lang w:eastAsia="ru-RU"/>
              </w:rPr>
              <w:t>ная работа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C2CE2" w:rsidRPr="00BE089A" w:rsidTr="003C2CE2">
        <w:trPr>
          <w:jc w:val="center"/>
        </w:trPr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070F2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6F98" w:rsidRPr="00BE089A" w:rsidRDefault="00A16F98" w:rsidP="00AE06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41</w:t>
            </w:r>
          </w:p>
        </w:tc>
      </w:tr>
    </w:tbl>
    <w:p w:rsidR="003C2CE2" w:rsidRPr="00BE089A" w:rsidRDefault="003C2CE2" w:rsidP="003C2CE2">
      <w:p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</w:p>
    <w:p w:rsidR="00F7171E" w:rsidRPr="00BE089A" w:rsidRDefault="003C2CE2" w:rsidP="003C2CE2">
      <w:pPr>
        <w:autoSpaceDE w:val="0"/>
        <w:autoSpaceDN w:val="0"/>
        <w:adjustRightInd w:val="0"/>
        <w:spacing w:line="312" w:lineRule="auto"/>
        <w:jc w:val="both"/>
        <w:outlineLvl w:val="2"/>
        <w:rPr>
          <w:lang w:eastAsia="ru-RU"/>
        </w:rPr>
      </w:pPr>
      <w:r w:rsidRPr="00BE089A">
        <w:rPr>
          <w:lang w:eastAsia="ru-RU"/>
        </w:rPr>
        <w:lastRenderedPageBreak/>
        <w:t xml:space="preserve">* </w:t>
      </w:r>
      <w:proofErr w:type="gramStart"/>
      <w:r w:rsidRPr="00BE089A">
        <w:rPr>
          <w:lang w:eastAsia="ru-RU"/>
        </w:rPr>
        <w:t>Обучение</w:t>
      </w:r>
      <w:proofErr w:type="gramEnd"/>
      <w:r w:rsidRPr="00BE089A">
        <w:rPr>
          <w:lang w:eastAsia="ru-RU"/>
        </w:rPr>
        <w:t xml:space="preserve"> по индивидуальному учебному плану осуществляется в порядке, установленном локальными нормативными актами организации</w:t>
      </w:r>
      <w:bookmarkEnd w:id="1"/>
      <w:bookmarkEnd w:id="2"/>
    </w:p>
    <w:p w:rsidR="002341F7" w:rsidRPr="00BE089A" w:rsidRDefault="00113C50" w:rsidP="002341F7">
      <w:pPr>
        <w:pStyle w:val="5"/>
        <w:pageBreakBefore/>
        <w:tabs>
          <w:tab w:val="left" w:pos="0"/>
        </w:tabs>
        <w:rPr>
          <w:b/>
          <w:sz w:val="28"/>
          <w:szCs w:val="28"/>
          <w:u w:val="single"/>
        </w:rPr>
      </w:pPr>
      <w:r w:rsidRPr="00BE089A">
        <w:rPr>
          <w:b/>
          <w:sz w:val="28"/>
          <w:szCs w:val="28"/>
          <w:u w:val="single"/>
        </w:rPr>
        <w:lastRenderedPageBreak/>
        <w:t xml:space="preserve">Тематические планы </w:t>
      </w:r>
    </w:p>
    <w:p w:rsidR="002341F7" w:rsidRPr="00BE089A" w:rsidRDefault="00113C50" w:rsidP="002341F7">
      <w:pPr>
        <w:pStyle w:val="5"/>
        <w:tabs>
          <w:tab w:val="left" w:pos="0"/>
        </w:tabs>
        <w:rPr>
          <w:b/>
          <w:sz w:val="28"/>
          <w:szCs w:val="28"/>
          <w:u w:val="single"/>
        </w:rPr>
      </w:pPr>
      <w:r w:rsidRPr="00BE089A">
        <w:rPr>
          <w:b/>
          <w:sz w:val="28"/>
          <w:szCs w:val="28"/>
          <w:u w:val="single"/>
        </w:rPr>
        <w:t>и рабочие программы учебных дисциплин</w:t>
      </w:r>
    </w:p>
    <w:p w:rsidR="00F8764E" w:rsidRPr="00BE089A" w:rsidRDefault="00F8764E" w:rsidP="00F8764E"/>
    <w:p w:rsidR="00F8764E" w:rsidRPr="00BE089A" w:rsidRDefault="00F8764E" w:rsidP="00F8764E">
      <w:pPr>
        <w:pStyle w:val="5"/>
        <w:tabs>
          <w:tab w:val="left" w:pos="0"/>
        </w:tabs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 xml:space="preserve">Тематический план и рабочая программа </w:t>
      </w:r>
    </w:p>
    <w:p w:rsidR="00F8764E" w:rsidRPr="00BE089A" w:rsidRDefault="00F8764E" w:rsidP="00F8764E">
      <w:pPr>
        <w:pStyle w:val="5"/>
        <w:tabs>
          <w:tab w:val="left" w:pos="0"/>
        </w:tabs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«Правовая подготовка»</w:t>
      </w:r>
    </w:p>
    <w:p w:rsidR="002341F7" w:rsidRPr="00BE089A" w:rsidRDefault="002341F7" w:rsidP="00F8764E">
      <w:pPr>
        <w:pStyle w:val="5"/>
        <w:tabs>
          <w:tab w:val="left" w:pos="0"/>
        </w:tabs>
        <w:rPr>
          <w:b/>
          <w:sz w:val="28"/>
          <w:szCs w:val="28"/>
          <w:u w:val="single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38"/>
        <w:gridCol w:w="2053"/>
        <w:gridCol w:w="650"/>
        <w:gridCol w:w="842"/>
        <w:gridCol w:w="760"/>
        <w:gridCol w:w="650"/>
        <w:gridCol w:w="842"/>
        <w:gridCol w:w="760"/>
        <w:gridCol w:w="650"/>
        <w:gridCol w:w="961"/>
        <w:gridCol w:w="872"/>
      </w:tblGrid>
      <w:tr w:rsidR="003D3ECA" w:rsidRPr="00BE089A" w:rsidTr="00070F23">
        <w:trPr>
          <w:tblHeader/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3D3ECA" w:rsidRPr="00BE089A" w:rsidTr="00070F23">
        <w:trPr>
          <w:tblHeader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3D3ECA" w:rsidRPr="00BE089A" w:rsidTr="00070F23">
        <w:trPr>
          <w:tblHeader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3D3ECA" w:rsidRPr="00BE089A" w:rsidTr="00070F23">
        <w:trPr>
          <w:tblHeader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CA" w:rsidRPr="00BE089A" w:rsidRDefault="003D3ECA" w:rsidP="003D3EC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3D3ECA" w:rsidRPr="00BE089A" w:rsidTr="00070F2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B66A6E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7" w:anchor="Par317" w:tooltip="Ссылка на текущий документ" w:history="1">
              <w:r w:rsidR="003D3ECA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Правовые основы частной охранной деятельности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D3ECA" w:rsidRPr="00BE089A" w:rsidTr="00070F2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B66A6E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8" w:anchor="Par330" w:tooltip="Ссылка на текущий документ" w:history="1">
              <w:r w:rsidR="003D3ECA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Основы уголовного законодательства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D3ECA" w:rsidRPr="00BE089A" w:rsidTr="00070F2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B66A6E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19" w:anchor="Par341" w:tooltip="Ссылка на текущий документ" w:history="1">
              <w:r w:rsidR="003D3ECA" w:rsidRPr="00BE089A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Основы админис</w:t>
            </w:r>
            <w:r w:rsidRPr="00BE089A">
              <w:rPr>
                <w:sz w:val="22"/>
                <w:szCs w:val="22"/>
                <w:lang w:eastAsia="ru-RU"/>
              </w:rPr>
              <w:t>т</w:t>
            </w:r>
            <w:r w:rsidRPr="00BE089A">
              <w:rPr>
                <w:sz w:val="22"/>
                <w:szCs w:val="22"/>
                <w:lang w:eastAsia="ru-RU"/>
              </w:rPr>
              <w:t>ративного закон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дательства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D3ECA" w:rsidRPr="00BE089A" w:rsidTr="00070F2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B66A6E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20" w:anchor="Par353" w:tooltip="Ссылка на текущий документ" w:history="1">
              <w:r w:rsidR="003D3ECA" w:rsidRPr="00BE089A">
                <w:rPr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Применение оружия и специальных сре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дств пр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и осущ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ствлении частной охранной деятел</w:t>
            </w:r>
            <w:r w:rsidRPr="00BE089A">
              <w:rPr>
                <w:sz w:val="22"/>
                <w:szCs w:val="22"/>
                <w:lang w:eastAsia="ru-RU"/>
              </w:rPr>
              <w:t>ь</w:t>
            </w:r>
            <w:r w:rsidRPr="00BE089A">
              <w:rPr>
                <w:sz w:val="22"/>
                <w:szCs w:val="22"/>
                <w:lang w:eastAsia="ru-RU"/>
              </w:rPr>
              <w:t>ности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D3ECA" w:rsidRPr="00BE089A" w:rsidTr="00070F2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B66A6E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21" w:anchor="Par359" w:tooltip="Ссылка на текущий документ" w:history="1">
              <w:r w:rsidR="003D3ECA" w:rsidRPr="00BE089A">
                <w:rPr>
                  <w:sz w:val="22"/>
                  <w:szCs w:val="22"/>
                  <w:lang w:eastAsia="ru-RU"/>
                </w:rPr>
                <w:t>5</w:t>
              </w:r>
            </w:hyperlink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Основы гражда</w:t>
            </w:r>
            <w:r w:rsidRPr="00BE089A">
              <w:rPr>
                <w:sz w:val="22"/>
                <w:szCs w:val="22"/>
                <w:lang w:eastAsia="ru-RU"/>
              </w:rPr>
              <w:t>н</w:t>
            </w:r>
            <w:r w:rsidRPr="00BE089A">
              <w:rPr>
                <w:sz w:val="22"/>
                <w:szCs w:val="22"/>
                <w:lang w:eastAsia="ru-RU"/>
              </w:rPr>
              <w:t>ского и трудового законодательства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3D3ECA" w:rsidRPr="00BE089A" w:rsidTr="00070F23">
        <w:trPr>
          <w:jc w:val="center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Промежуточная аттест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ция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D3ECA" w:rsidRPr="00BE089A" w:rsidTr="00070F23">
        <w:trPr>
          <w:jc w:val="center"/>
        </w:trPr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ECA" w:rsidRPr="00BE089A" w:rsidRDefault="003D3ECA" w:rsidP="003D3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</w:tr>
    </w:tbl>
    <w:p w:rsidR="00454203" w:rsidRPr="00BE089A" w:rsidRDefault="00454203" w:rsidP="00371278"/>
    <w:p w:rsidR="003D3ECA" w:rsidRPr="00BE089A" w:rsidRDefault="003D3ECA" w:rsidP="00371278">
      <w:pPr>
        <w:ind w:firstLine="709"/>
        <w:jc w:val="both"/>
        <w:rPr>
          <w:b/>
          <w:i/>
          <w:sz w:val="28"/>
        </w:rPr>
      </w:pPr>
    </w:p>
    <w:p w:rsidR="003D3ECA" w:rsidRPr="00BE089A" w:rsidRDefault="003D3ECA" w:rsidP="003D3ECA">
      <w:pPr>
        <w:autoSpaceDE w:val="0"/>
        <w:autoSpaceDN w:val="0"/>
        <w:adjustRightInd w:val="0"/>
        <w:spacing w:line="312" w:lineRule="auto"/>
        <w:ind w:firstLine="708"/>
        <w:jc w:val="both"/>
        <w:outlineLvl w:val="4"/>
        <w:rPr>
          <w:b/>
          <w:sz w:val="28"/>
          <w:szCs w:val="28"/>
          <w:lang w:eastAsia="ru-RU"/>
        </w:rPr>
      </w:pPr>
      <w:bookmarkStart w:id="3" w:name="Par317"/>
      <w:bookmarkEnd w:id="3"/>
      <w:r w:rsidRPr="00BE089A">
        <w:rPr>
          <w:b/>
          <w:sz w:val="28"/>
          <w:szCs w:val="28"/>
          <w:lang w:eastAsia="ru-RU"/>
        </w:rPr>
        <w:t>Тема 1. Правовые основы частной охранной деятельности.</w:t>
      </w:r>
    </w:p>
    <w:p w:rsidR="003D3ECA" w:rsidRPr="00BE089A" w:rsidRDefault="00B66A6E" w:rsidP="00D51133">
      <w:pPr>
        <w:pStyle w:val="Web"/>
        <w:spacing w:before="0" w:after="0"/>
        <w:ind w:firstLine="709"/>
        <w:jc w:val="both"/>
        <w:rPr>
          <w:sz w:val="28"/>
          <w:szCs w:val="28"/>
          <w:u w:val="single"/>
        </w:rPr>
      </w:pPr>
      <w:hyperlink r:id="rId2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3D3ECA" w:rsidRPr="00BE089A">
          <w:rPr>
            <w:sz w:val="28"/>
            <w:szCs w:val="28"/>
            <w:u w:val="single"/>
          </w:rPr>
          <w:t>Конституция</w:t>
        </w:r>
      </w:hyperlink>
      <w:r w:rsidR="003D3ECA" w:rsidRPr="00BE089A">
        <w:rPr>
          <w:sz w:val="28"/>
          <w:szCs w:val="28"/>
          <w:u w:val="single"/>
        </w:rPr>
        <w:t xml:space="preserve"> Российской Федерации.</w:t>
      </w:r>
    </w:p>
    <w:p w:rsidR="003D3ECA" w:rsidRPr="00BE089A" w:rsidRDefault="003D3ECA" w:rsidP="00D51133">
      <w:pPr>
        <w:pStyle w:val="Web"/>
        <w:spacing w:before="0" w:after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Основы конституционного строя (ст. 2, ст. 8). Права и свободы челов</w:t>
      </w:r>
      <w:r w:rsidRPr="00BE089A">
        <w:rPr>
          <w:sz w:val="28"/>
          <w:szCs w:val="28"/>
        </w:rPr>
        <w:t>е</w:t>
      </w:r>
      <w:r w:rsidRPr="00BE089A">
        <w:rPr>
          <w:sz w:val="28"/>
          <w:szCs w:val="28"/>
        </w:rPr>
        <w:t>ка и гражданина (ст. 20, 22, 25, 35, 45, 55, 56). Правительство Российской Ф</w:t>
      </w:r>
      <w:r w:rsidRPr="00BE089A">
        <w:rPr>
          <w:sz w:val="28"/>
          <w:szCs w:val="28"/>
        </w:rPr>
        <w:t>е</w:t>
      </w:r>
      <w:r w:rsidRPr="00BE089A">
        <w:rPr>
          <w:sz w:val="28"/>
          <w:szCs w:val="28"/>
        </w:rPr>
        <w:t>дерации, местное самоуправление (в части обеспечения охраны обществе</w:t>
      </w:r>
      <w:r w:rsidRPr="00BE089A">
        <w:rPr>
          <w:sz w:val="28"/>
          <w:szCs w:val="28"/>
        </w:rPr>
        <w:t>н</w:t>
      </w:r>
      <w:r w:rsidRPr="00BE089A">
        <w:rPr>
          <w:sz w:val="28"/>
          <w:szCs w:val="28"/>
        </w:rPr>
        <w:t>ного порядка – ст. 114, 132).</w:t>
      </w:r>
    </w:p>
    <w:p w:rsidR="0098759D" w:rsidRPr="00BE089A" w:rsidRDefault="00B66A6E" w:rsidP="0098759D">
      <w:pPr>
        <w:pStyle w:val="Web"/>
        <w:spacing w:before="0" w:after="0"/>
        <w:ind w:firstLine="709"/>
        <w:jc w:val="both"/>
        <w:rPr>
          <w:sz w:val="28"/>
          <w:szCs w:val="28"/>
        </w:rPr>
      </w:pPr>
      <w:hyperlink r:id="rId23" w:tooltip="Закон РФ от 11.03.1992 N 2487-1 (ред. от 31.12.2014) &quot;О частной детективной и охранной деятельности в Российской Федерации&quot;{КонсультантПлюс}" w:history="1">
        <w:r w:rsidR="003D3ECA" w:rsidRPr="00BE089A">
          <w:rPr>
            <w:sz w:val="28"/>
            <w:szCs w:val="28"/>
            <w:u w:val="single"/>
            <w:lang w:eastAsia="ru-RU"/>
          </w:rPr>
          <w:t>Закон</w:t>
        </w:r>
      </w:hyperlink>
      <w:r w:rsidR="003D3ECA" w:rsidRPr="00BE089A">
        <w:rPr>
          <w:sz w:val="28"/>
          <w:szCs w:val="28"/>
          <w:u w:val="single"/>
          <w:lang w:eastAsia="ru-RU"/>
        </w:rPr>
        <w:t xml:space="preserve"> Российской Федерации «О частной детективной и охранной де</w:t>
      </w:r>
      <w:r w:rsidR="003D3ECA" w:rsidRPr="00BE089A">
        <w:rPr>
          <w:sz w:val="28"/>
          <w:szCs w:val="28"/>
          <w:u w:val="single"/>
          <w:lang w:eastAsia="ru-RU"/>
        </w:rPr>
        <w:t>я</w:t>
      </w:r>
      <w:r w:rsidR="003D3ECA" w:rsidRPr="00BE089A">
        <w:rPr>
          <w:sz w:val="28"/>
          <w:szCs w:val="28"/>
          <w:u w:val="single"/>
          <w:lang w:eastAsia="ru-RU"/>
        </w:rPr>
        <w:t>тел</w:t>
      </w:r>
      <w:r w:rsidR="00CB2278" w:rsidRPr="00BE089A">
        <w:rPr>
          <w:sz w:val="28"/>
          <w:szCs w:val="28"/>
          <w:u w:val="single"/>
          <w:lang w:eastAsia="ru-RU"/>
        </w:rPr>
        <w:t>ьности в Российской Федерации»</w:t>
      </w:r>
      <w:r w:rsidR="00CB2278" w:rsidRPr="00BE089A">
        <w:rPr>
          <w:sz w:val="28"/>
          <w:szCs w:val="28"/>
          <w:lang w:eastAsia="ru-RU"/>
        </w:rPr>
        <w:t xml:space="preserve"> – ядро правовой основы частной </w:t>
      </w:r>
      <w:r w:rsidR="00CB2278" w:rsidRPr="00BE089A">
        <w:rPr>
          <w:sz w:val="28"/>
          <w:szCs w:val="28"/>
        </w:rPr>
        <w:t>охра</w:t>
      </w:r>
      <w:r w:rsidR="00CB2278" w:rsidRPr="00BE089A">
        <w:rPr>
          <w:sz w:val="28"/>
          <w:szCs w:val="28"/>
        </w:rPr>
        <w:t>н</w:t>
      </w:r>
      <w:r w:rsidR="00CB2278" w:rsidRPr="00BE089A">
        <w:rPr>
          <w:sz w:val="28"/>
          <w:szCs w:val="28"/>
        </w:rPr>
        <w:t xml:space="preserve">ной деятельности. </w:t>
      </w:r>
    </w:p>
    <w:p w:rsidR="00CB2278" w:rsidRPr="00BE089A" w:rsidRDefault="00CB2278" w:rsidP="0098759D">
      <w:pPr>
        <w:pStyle w:val="Web"/>
        <w:spacing w:before="0" w:after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lastRenderedPageBreak/>
        <w:t xml:space="preserve">Понятие </w:t>
      </w:r>
      <w:r w:rsidR="0098759D" w:rsidRPr="00BE089A">
        <w:rPr>
          <w:sz w:val="28"/>
          <w:szCs w:val="28"/>
        </w:rPr>
        <w:t xml:space="preserve">частной охранной деятельности. </w:t>
      </w:r>
      <w:r w:rsidRPr="00BE089A">
        <w:rPr>
          <w:sz w:val="28"/>
          <w:szCs w:val="28"/>
        </w:rPr>
        <w:t>Основные понятия, испол</w:t>
      </w:r>
      <w:r w:rsidRPr="00BE089A">
        <w:rPr>
          <w:sz w:val="28"/>
          <w:szCs w:val="28"/>
        </w:rPr>
        <w:t>ь</w:t>
      </w:r>
      <w:r w:rsidRPr="00BE089A">
        <w:rPr>
          <w:sz w:val="28"/>
          <w:szCs w:val="28"/>
        </w:rPr>
        <w:t xml:space="preserve">зуемые в частной охранной деятельности. </w:t>
      </w:r>
    </w:p>
    <w:p w:rsidR="00CB2278" w:rsidRPr="00BE089A" w:rsidRDefault="00CB2278" w:rsidP="0098759D">
      <w:pPr>
        <w:pStyle w:val="Web"/>
        <w:spacing w:before="0" w:after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Виды охранных услуг. </w:t>
      </w:r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1) защита жизни и здоровья граждан;</w:t>
      </w:r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</w:t>
      </w:r>
      <w:proofErr w:type="gramStart"/>
      <w:r w:rsidRPr="00BE089A">
        <w:rPr>
          <w:sz w:val="28"/>
          <w:szCs w:val="28"/>
        </w:rPr>
        <w:t>2) охрана объектов и (или) имущества (в том числе при его транспо</w:t>
      </w:r>
      <w:r w:rsidRPr="00BE089A">
        <w:rPr>
          <w:sz w:val="28"/>
          <w:szCs w:val="28"/>
        </w:rPr>
        <w:t>р</w:t>
      </w:r>
      <w:r w:rsidRPr="00BE089A">
        <w:rPr>
          <w:sz w:val="28"/>
          <w:szCs w:val="28"/>
        </w:rPr>
        <w:t>тировке), находящихся в собственности, во владении, в пользовании, хозя</w:t>
      </w:r>
      <w:r w:rsidRPr="00BE089A">
        <w:rPr>
          <w:sz w:val="28"/>
          <w:szCs w:val="28"/>
        </w:rPr>
        <w:t>й</w:t>
      </w:r>
      <w:r w:rsidRPr="00BE089A">
        <w:rPr>
          <w:sz w:val="28"/>
          <w:szCs w:val="28"/>
        </w:rPr>
        <w:t>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</w:t>
      </w:r>
      <w:r w:rsidRPr="00BE089A">
        <w:t xml:space="preserve"> </w:t>
      </w:r>
      <w:r w:rsidRPr="00BE089A">
        <w:rPr>
          <w:sz w:val="28"/>
          <w:szCs w:val="28"/>
        </w:rPr>
        <w:t>Российской Федерации «О частной детекти</w:t>
      </w:r>
      <w:r w:rsidRPr="00BE089A">
        <w:rPr>
          <w:sz w:val="28"/>
          <w:szCs w:val="28"/>
        </w:rPr>
        <w:t>в</w:t>
      </w:r>
      <w:r w:rsidRPr="00BE089A">
        <w:rPr>
          <w:sz w:val="28"/>
          <w:szCs w:val="28"/>
        </w:rPr>
        <w:t>ной и охранной  деятельности в Российской Федерации»;</w:t>
      </w:r>
      <w:proofErr w:type="gramEnd"/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</w:t>
      </w:r>
      <w:r w:rsidRPr="00BE089A">
        <w:rPr>
          <w:sz w:val="28"/>
          <w:szCs w:val="28"/>
        </w:rPr>
        <w:t>а</w:t>
      </w:r>
      <w:r w:rsidRPr="00BE089A">
        <w:rPr>
          <w:sz w:val="28"/>
          <w:szCs w:val="28"/>
        </w:rPr>
        <w:t>вительством Российской Федерации, и (или) с принятием соответствующих мер реагирования на их сигнальную информацию;</w:t>
      </w:r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4) консультирование и подготовка рекомендаций клиентам по вопр</w:t>
      </w:r>
      <w:r w:rsidRPr="00BE089A">
        <w:rPr>
          <w:sz w:val="28"/>
          <w:szCs w:val="28"/>
        </w:rPr>
        <w:t>о</w:t>
      </w:r>
      <w:r w:rsidRPr="00BE089A">
        <w:rPr>
          <w:sz w:val="28"/>
          <w:szCs w:val="28"/>
        </w:rPr>
        <w:t>сам правомерной защиты от противоправных посягательств;</w:t>
      </w:r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5) обеспечение порядка в местах проведения массовых мероприятий.</w:t>
      </w:r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6) обеспечение внутриобъектового и пропускного режима на объектах, за исключением объектов, предусмотренных пунктом 7 части третьей статьи 3 Закона</w:t>
      </w:r>
      <w:r w:rsidRPr="00BE089A">
        <w:t xml:space="preserve"> </w:t>
      </w:r>
      <w:r w:rsidRPr="00BE089A">
        <w:rPr>
          <w:sz w:val="28"/>
          <w:szCs w:val="28"/>
        </w:rPr>
        <w:t>Российской Федерации «О частной детективной и охранной  де</w:t>
      </w:r>
      <w:r w:rsidRPr="00BE089A">
        <w:rPr>
          <w:sz w:val="28"/>
          <w:szCs w:val="28"/>
        </w:rPr>
        <w:t>я</w:t>
      </w:r>
      <w:r w:rsidRPr="00BE089A">
        <w:rPr>
          <w:sz w:val="28"/>
          <w:szCs w:val="28"/>
        </w:rPr>
        <w:t>тельности в Российской Федерации»;</w:t>
      </w:r>
    </w:p>
    <w:p w:rsidR="00CB2278" w:rsidRPr="00BE089A" w:rsidRDefault="00CB2278" w:rsidP="00A246A4">
      <w:pPr>
        <w:pStyle w:val="Web"/>
        <w:spacing w:before="0" w:after="0"/>
        <w:ind w:firstLine="426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     7) охрана объектов и (или) имущества, а также обеспечение внутр</w:t>
      </w:r>
      <w:r w:rsidRPr="00BE089A">
        <w:rPr>
          <w:sz w:val="28"/>
          <w:szCs w:val="28"/>
        </w:rPr>
        <w:t>и</w:t>
      </w:r>
      <w:r w:rsidRPr="00BE089A">
        <w:rPr>
          <w:sz w:val="28"/>
          <w:szCs w:val="28"/>
        </w:rPr>
        <w:t>объектового и пропускного режимов на объектах, в отношении которых у</w:t>
      </w:r>
      <w:r w:rsidRPr="00BE089A">
        <w:rPr>
          <w:sz w:val="28"/>
          <w:szCs w:val="28"/>
        </w:rPr>
        <w:t>с</w:t>
      </w:r>
      <w:r w:rsidRPr="00BE089A">
        <w:rPr>
          <w:sz w:val="28"/>
          <w:szCs w:val="28"/>
        </w:rPr>
        <w:t>тановлены обязательные для выполнения требования к антитеррористич</w:t>
      </w:r>
      <w:r w:rsidRPr="00BE089A">
        <w:rPr>
          <w:sz w:val="28"/>
          <w:szCs w:val="28"/>
        </w:rPr>
        <w:t>е</w:t>
      </w:r>
      <w:r w:rsidRPr="00BE089A">
        <w:rPr>
          <w:sz w:val="28"/>
          <w:szCs w:val="28"/>
        </w:rPr>
        <w:t>ской защищенности, за исключением объектов, предусмотренных частью третьей статьи 11 Закона</w:t>
      </w:r>
      <w:r w:rsidRPr="00BE089A">
        <w:t xml:space="preserve"> </w:t>
      </w:r>
      <w:r w:rsidRPr="00BE089A">
        <w:rPr>
          <w:sz w:val="28"/>
          <w:szCs w:val="28"/>
        </w:rPr>
        <w:t>Российской Федерации «О частной детективной и охранной  деятельности в Российской Федерации»;</w:t>
      </w:r>
    </w:p>
    <w:p w:rsidR="00CB2278" w:rsidRPr="00BE089A" w:rsidRDefault="00CB2278" w:rsidP="00D51133">
      <w:pPr>
        <w:ind w:firstLine="709"/>
        <w:jc w:val="both"/>
        <w:rPr>
          <w:sz w:val="28"/>
        </w:rPr>
      </w:pPr>
      <w:r w:rsidRPr="00BE089A">
        <w:rPr>
          <w:sz w:val="28"/>
          <w:szCs w:val="28"/>
        </w:rPr>
        <w:t>Особенности оказания отдельных видов услуг. Наличие права на и</w:t>
      </w:r>
      <w:r w:rsidRPr="00BE089A">
        <w:rPr>
          <w:sz w:val="28"/>
          <w:szCs w:val="28"/>
        </w:rPr>
        <w:t>с</w:t>
      </w:r>
      <w:r w:rsidRPr="00BE089A">
        <w:rPr>
          <w:sz w:val="28"/>
          <w:szCs w:val="28"/>
        </w:rPr>
        <w:t>пользование оружия и специальных сре</w:t>
      </w:r>
      <w:proofErr w:type="gramStart"/>
      <w:r w:rsidRPr="00BE089A">
        <w:rPr>
          <w:sz w:val="28"/>
          <w:szCs w:val="28"/>
        </w:rPr>
        <w:t>дств в з</w:t>
      </w:r>
      <w:proofErr w:type="gramEnd"/>
      <w:r w:rsidRPr="00BE089A">
        <w:rPr>
          <w:sz w:val="28"/>
          <w:szCs w:val="28"/>
        </w:rPr>
        <w:t>ависимости от вида охранных услуг. Основания для отнесения охраняемых объектов к объектам, в отнош</w:t>
      </w:r>
      <w:r w:rsidRPr="00BE089A">
        <w:rPr>
          <w:sz w:val="28"/>
          <w:szCs w:val="28"/>
        </w:rPr>
        <w:t>е</w:t>
      </w:r>
      <w:r w:rsidRPr="00BE089A">
        <w:rPr>
          <w:sz w:val="28"/>
          <w:szCs w:val="28"/>
        </w:rPr>
        <w:t xml:space="preserve">нии которых установлены обязательные для выполнения требования к </w:t>
      </w:r>
      <w:r w:rsidRPr="00BE089A">
        <w:rPr>
          <w:sz w:val="28"/>
        </w:rPr>
        <w:t>ант</w:t>
      </w:r>
      <w:r w:rsidRPr="00BE089A">
        <w:rPr>
          <w:sz w:val="28"/>
        </w:rPr>
        <w:t>и</w:t>
      </w:r>
      <w:r w:rsidRPr="00BE089A">
        <w:rPr>
          <w:sz w:val="28"/>
        </w:rPr>
        <w:t>террористической защищенности.</w:t>
      </w:r>
    </w:p>
    <w:p w:rsidR="00CB2278" w:rsidRPr="00BE089A" w:rsidRDefault="00CB2278" w:rsidP="00D51133">
      <w:pPr>
        <w:ind w:firstLine="709"/>
        <w:jc w:val="both"/>
        <w:rPr>
          <w:sz w:val="28"/>
        </w:rPr>
      </w:pPr>
      <w:r w:rsidRPr="00BE089A">
        <w:rPr>
          <w:sz w:val="28"/>
        </w:rPr>
        <w:t>Порядок ношения специальной форменной одежды частными охранн</w:t>
      </w:r>
      <w:r w:rsidRPr="00BE089A">
        <w:rPr>
          <w:sz w:val="28"/>
        </w:rPr>
        <w:t>и</w:t>
      </w:r>
      <w:r w:rsidRPr="00BE089A">
        <w:rPr>
          <w:sz w:val="28"/>
        </w:rPr>
        <w:t>ками.</w:t>
      </w:r>
    </w:p>
    <w:p w:rsidR="003D3ECA" w:rsidRPr="00BE089A" w:rsidRDefault="00CB2278" w:rsidP="00D51133">
      <w:pPr>
        <w:ind w:firstLine="709"/>
        <w:jc w:val="both"/>
        <w:rPr>
          <w:sz w:val="28"/>
          <w:u w:val="single"/>
        </w:rPr>
      </w:pPr>
      <w:r w:rsidRPr="00BE089A">
        <w:rPr>
          <w:sz w:val="28"/>
          <w:u w:val="single"/>
        </w:rPr>
        <w:t xml:space="preserve">Федеральный закон от 13 декабря 1996 г. № 150-ФЗ «Об оружии». </w:t>
      </w:r>
      <w:proofErr w:type="gramStart"/>
      <w:r w:rsidRPr="00BE089A">
        <w:rPr>
          <w:sz w:val="28"/>
          <w:u w:val="single"/>
        </w:rPr>
        <w:t>П</w:t>
      </w:r>
      <w:r w:rsidR="003D3ECA" w:rsidRPr="00BE089A">
        <w:rPr>
          <w:sz w:val="28"/>
          <w:u w:val="single"/>
        </w:rPr>
        <w:t>о</w:t>
      </w:r>
      <w:r w:rsidR="003D3ECA" w:rsidRPr="00BE089A">
        <w:rPr>
          <w:sz w:val="28"/>
          <w:u w:val="single"/>
        </w:rPr>
        <w:t xml:space="preserve">ложения </w:t>
      </w:r>
      <w:hyperlink r:id="rId24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статей 1</w:t>
        </w:r>
      </w:hyperlink>
      <w:r w:rsidR="003D3ECA" w:rsidRPr="00BE089A">
        <w:rPr>
          <w:sz w:val="28"/>
          <w:u w:val="single"/>
        </w:rPr>
        <w:t xml:space="preserve"> – 6, </w:t>
      </w:r>
      <w:hyperlink r:id="rId25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9</w:t>
        </w:r>
      </w:hyperlink>
      <w:r w:rsidR="003D3ECA" w:rsidRPr="00BE089A">
        <w:rPr>
          <w:sz w:val="28"/>
          <w:u w:val="single"/>
        </w:rPr>
        <w:t xml:space="preserve">, </w:t>
      </w:r>
      <w:hyperlink r:id="rId26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12</w:t>
        </w:r>
      </w:hyperlink>
      <w:r w:rsidR="003D3ECA" w:rsidRPr="00BE089A">
        <w:rPr>
          <w:sz w:val="28"/>
          <w:u w:val="single"/>
        </w:rPr>
        <w:t xml:space="preserve">, </w:t>
      </w:r>
      <w:hyperlink r:id="rId27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13</w:t>
        </w:r>
      </w:hyperlink>
      <w:r w:rsidR="003D3ECA" w:rsidRPr="00BE089A">
        <w:rPr>
          <w:sz w:val="28"/>
          <w:u w:val="single"/>
        </w:rPr>
        <w:t xml:space="preserve">, </w:t>
      </w:r>
      <w:hyperlink r:id="rId28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15</w:t>
        </w:r>
      </w:hyperlink>
      <w:r w:rsidR="003D3ECA" w:rsidRPr="00BE089A">
        <w:rPr>
          <w:sz w:val="28"/>
          <w:u w:val="single"/>
        </w:rPr>
        <w:t xml:space="preserve">, </w:t>
      </w:r>
      <w:hyperlink r:id="rId29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21</w:t>
        </w:r>
      </w:hyperlink>
      <w:r w:rsidR="003D3ECA" w:rsidRPr="00BE089A">
        <w:rPr>
          <w:sz w:val="28"/>
          <w:u w:val="single"/>
        </w:rPr>
        <w:t xml:space="preserve">, </w:t>
      </w:r>
      <w:hyperlink r:id="rId30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22</w:t>
        </w:r>
      </w:hyperlink>
      <w:r w:rsidR="003D3ECA" w:rsidRPr="00BE089A">
        <w:rPr>
          <w:sz w:val="28"/>
          <w:u w:val="single"/>
        </w:rPr>
        <w:t>,</w:t>
      </w:r>
      <w:proofErr w:type="gramEnd"/>
      <w:r w:rsidR="003D3ECA" w:rsidRPr="00BE089A">
        <w:rPr>
          <w:sz w:val="28"/>
          <w:u w:val="single"/>
        </w:rPr>
        <w:t xml:space="preserve"> </w:t>
      </w:r>
      <w:hyperlink r:id="rId31" w:tooltip="Федеральный закон от 13.12.1996 N 150-ФЗ (ред. от 31.12.2014) &quot;Об оружии&quot;{КонсультантПлюс}" w:history="1">
        <w:r w:rsidR="003D3ECA" w:rsidRPr="00BE089A">
          <w:rPr>
            <w:sz w:val="28"/>
            <w:u w:val="single"/>
          </w:rPr>
          <w:t>24</w:t>
        </w:r>
      </w:hyperlink>
      <w:r w:rsidR="0098759D" w:rsidRPr="00BE089A">
        <w:rPr>
          <w:sz w:val="28"/>
          <w:u w:val="single"/>
        </w:rPr>
        <w:t xml:space="preserve"> – 27 ФЗ «Об оружии».</w:t>
      </w:r>
    </w:p>
    <w:p w:rsidR="00CB2278" w:rsidRPr="00BE089A" w:rsidRDefault="00CB2278" w:rsidP="00CB2278">
      <w:pPr>
        <w:ind w:firstLine="709"/>
        <w:jc w:val="both"/>
        <w:rPr>
          <w:sz w:val="28"/>
        </w:rPr>
      </w:pPr>
      <w:r w:rsidRPr="00BE089A">
        <w:rPr>
          <w:sz w:val="28"/>
        </w:rPr>
        <w:t>Основные положения Федерального закона «Об оружии». Понятие и классификация оружия. Виды оружия: служебное, гражданское, боевое ру</w:t>
      </w:r>
      <w:r w:rsidRPr="00BE089A">
        <w:rPr>
          <w:sz w:val="28"/>
        </w:rPr>
        <w:t>ч</w:t>
      </w:r>
      <w:r w:rsidRPr="00BE089A">
        <w:rPr>
          <w:sz w:val="28"/>
        </w:rPr>
        <w:t xml:space="preserve">ное стрелковое и холодное. </w:t>
      </w:r>
    </w:p>
    <w:p w:rsidR="00CB2278" w:rsidRPr="00BE089A" w:rsidRDefault="00CB2278" w:rsidP="00CB2278">
      <w:pPr>
        <w:ind w:firstLine="709"/>
        <w:jc w:val="both"/>
        <w:rPr>
          <w:sz w:val="28"/>
        </w:rPr>
      </w:pPr>
      <w:r w:rsidRPr="00BE089A">
        <w:rPr>
          <w:sz w:val="28"/>
        </w:rPr>
        <w:t>Гражданское оружие, классификация гражданского оружия. Гражда</w:t>
      </w:r>
      <w:r w:rsidRPr="00BE089A">
        <w:rPr>
          <w:sz w:val="28"/>
        </w:rPr>
        <w:t>н</w:t>
      </w:r>
      <w:r w:rsidRPr="00BE089A">
        <w:rPr>
          <w:sz w:val="28"/>
        </w:rPr>
        <w:t>ское огнестрельное оружие. Огнестрельное оружие ограниченного пораж</w:t>
      </w:r>
      <w:r w:rsidRPr="00BE089A">
        <w:rPr>
          <w:sz w:val="28"/>
        </w:rPr>
        <w:t>е</w:t>
      </w:r>
      <w:r w:rsidRPr="00BE089A">
        <w:rPr>
          <w:sz w:val="28"/>
        </w:rPr>
        <w:t>ния.</w:t>
      </w:r>
    </w:p>
    <w:p w:rsidR="00CB2278" w:rsidRPr="00BE089A" w:rsidRDefault="00CB2278" w:rsidP="00CB2278">
      <w:pPr>
        <w:ind w:firstLine="709"/>
        <w:jc w:val="both"/>
        <w:rPr>
          <w:sz w:val="28"/>
        </w:rPr>
      </w:pPr>
      <w:r w:rsidRPr="00BE089A">
        <w:rPr>
          <w:sz w:val="28"/>
        </w:rPr>
        <w:lastRenderedPageBreak/>
        <w:t>Служебное оружие. Основные отличия служебного оружия от гра</w:t>
      </w:r>
      <w:r w:rsidRPr="00BE089A">
        <w:rPr>
          <w:sz w:val="28"/>
        </w:rPr>
        <w:t>ж</w:t>
      </w:r>
      <w:r w:rsidRPr="00BE089A">
        <w:rPr>
          <w:sz w:val="28"/>
        </w:rPr>
        <w:t>данского и боевого оружия. Понятие боевого ручного стрелкового и холо</w:t>
      </w:r>
      <w:r w:rsidRPr="00BE089A">
        <w:rPr>
          <w:sz w:val="28"/>
        </w:rPr>
        <w:t>д</w:t>
      </w:r>
      <w:r w:rsidRPr="00BE089A">
        <w:rPr>
          <w:sz w:val="28"/>
        </w:rPr>
        <w:t xml:space="preserve">ного оружия. </w:t>
      </w:r>
    </w:p>
    <w:p w:rsidR="00CB2278" w:rsidRPr="00BE089A" w:rsidRDefault="00CB2278" w:rsidP="00CB2278">
      <w:pPr>
        <w:ind w:firstLine="709"/>
        <w:jc w:val="both"/>
        <w:rPr>
          <w:sz w:val="28"/>
        </w:rPr>
      </w:pPr>
      <w:r w:rsidRPr="00BE089A">
        <w:rPr>
          <w:sz w:val="28"/>
        </w:rPr>
        <w:t>Ограничения, устанавливаемые на оборот гражданского и служебного оружия. Лицензирование приобретения оружия и патронов к нему.  Выдача лицензий на приобретение оружия и патронов к нему. Подача и рассмотр</w:t>
      </w:r>
      <w:r w:rsidRPr="00BE089A">
        <w:rPr>
          <w:sz w:val="28"/>
        </w:rPr>
        <w:t>е</w:t>
      </w:r>
      <w:r w:rsidRPr="00BE089A">
        <w:rPr>
          <w:sz w:val="28"/>
        </w:rPr>
        <w:t xml:space="preserve">ние заявлений о выдаче лицензий. Основания для отказа в выдаче лицензии.  </w:t>
      </w:r>
    </w:p>
    <w:p w:rsidR="00CB2278" w:rsidRPr="00BE089A" w:rsidRDefault="00CB2278" w:rsidP="00CB2278">
      <w:pPr>
        <w:ind w:firstLine="709"/>
        <w:jc w:val="both"/>
        <w:rPr>
          <w:sz w:val="28"/>
        </w:rPr>
      </w:pPr>
      <w:r w:rsidRPr="00BE089A">
        <w:rPr>
          <w:sz w:val="28"/>
        </w:rPr>
        <w:t>Право на приобретение оружия юридическими лицами с особыми у</w:t>
      </w:r>
      <w:r w:rsidRPr="00BE089A">
        <w:rPr>
          <w:sz w:val="28"/>
        </w:rPr>
        <w:t>с</w:t>
      </w:r>
      <w:r w:rsidRPr="00BE089A">
        <w:rPr>
          <w:sz w:val="28"/>
        </w:rPr>
        <w:t xml:space="preserve">тавными задачами. Право частных охранных организаций получать в органах внутренних дел во временное </w:t>
      </w:r>
      <w:proofErr w:type="gramStart"/>
      <w:r w:rsidRPr="00BE089A">
        <w:rPr>
          <w:sz w:val="28"/>
        </w:rPr>
        <w:t>пользование</w:t>
      </w:r>
      <w:proofErr w:type="gramEnd"/>
      <w:r w:rsidRPr="00BE089A">
        <w:rPr>
          <w:sz w:val="28"/>
        </w:rPr>
        <w:t xml:space="preserve"> сертифицированное в качестве служебного огнестрельное гладкоствольное и нарезное короткоствольное оружие отечественного производства и  сертифицированное в качестве сл</w:t>
      </w:r>
      <w:r w:rsidRPr="00BE089A">
        <w:rPr>
          <w:sz w:val="28"/>
        </w:rPr>
        <w:t>у</w:t>
      </w:r>
      <w:r w:rsidRPr="00BE089A">
        <w:rPr>
          <w:sz w:val="28"/>
        </w:rPr>
        <w:t>жебного</w:t>
      </w:r>
      <w:r w:rsidRPr="00BE089A">
        <w:rPr>
          <w:sz w:val="28"/>
          <w:szCs w:val="28"/>
          <w:lang w:eastAsia="ru-RU"/>
        </w:rPr>
        <w:t xml:space="preserve"> огнестрельное гладкоствольное длинноствольное оружие отечес</w:t>
      </w:r>
      <w:r w:rsidRPr="00BE089A">
        <w:rPr>
          <w:sz w:val="28"/>
          <w:szCs w:val="28"/>
          <w:lang w:eastAsia="ru-RU"/>
        </w:rPr>
        <w:t>т</w:t>
      </w:r>
      <w:r w:rsidRPr="00BE089A">
        <w:rPr>
          <w:sz w:val="28"/>
          <w:szCs w:val="28"/>
          <w:lang w:eastAsia="ru-RU"/>
        </w:rPr>
        <w:t>венного производства</w:t>
      </w:r>
      <w:r w:rsidRPr="00BE089A">
        <w:rPr>
          <w:sz w:val="28"/>
        </w:rPr>
        <w:t xml:space="preserve"> в порядке, установленном Правительством Российской Федерации и приобретать иные виды сертифицированного в установленном порядке служебного и гражданского оружия входящие в перечень вооруж</w:t>
      </w:r>
      <w:r w:rsidRPr="00BE089A">
        <w:rPr>
          <w:sz w:val="28"/>
        </w:rPr>
        <w:t>е</w:t>
      </w:r>
      <w:r w:rsidRPr="00BE089A">
        <w:rPr>
          <w:sz w:val="28"/>
        </w:rPr>
        <w:t xml:space="preserve">ния охранников, утвержденный Правительством Российской Федерации. </w:t>
      </w:r>
    </w:p>
    <w:p w:rsidR="00B75ED1" w:rsidRPr="00BE089A" w:rsidRDefault="00B75ED1" w:rsidP="00B75ED1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BE089A">
        <w:t xml:space="preserve">Перечень видов вооружения частных охранников. </w:t>
      </w:r>
    </w:p>
    <w:p w:rsidR="00B75ED1" w:rsidRPr="00BE089A" w:rsidRDefault="00B75ED1" w:rsidP="00B75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E089A">
        <w:rPr>
          <w:sz w:val="28"/>
          <w:szCs w:val="28"/>
          <w:lang w:eastAsia="ru-RU"/>
        </w:rPr>
        <w:t>Сертифицированные в установленном порядке в качестве служебного оружия: огнестрельное гладкоствольное и нарезное короткоствольное ор</w:t>
      </w:r>
      <w:r w:rsidRPr="00BE089A">
        <w:rPr>
          <w:sz w:val="28"/>
          <w:szCs w:val="28"/>
          <w:lang w:eastAsia="ru-RU"/>
        </w:rPr>
        <w:t>у</w:t>
      </w:r>
      <w:r w:rsidRPr="00BE089A">
        <w:rPr>
          <w:sz w:val="28"/>
          <w:szCs w:val="28"/>
          <w:lang w:eastAsia="ru-RU"/>
        </w:rPr>
        <w:t>жие отечественного производства; огнестрельное гладкоствольное длинн</w:t>
      </w:r>
      <w:r w:rsidRPr="00BE089A">
        <w:rPr>
          <w:sz w:val="28"/>
          <w:szCs w:val="28"/>
          <w:lang w:eastAsia="ru-RU"/>
        </w:rPr>
        <w:t>о</w:t>
      </w:r>
      <w:r w:rsidRPr="00BE089A">
        <w:rPr>
          <w:sz w:val="28"/>
          <w:szCs w:val="28"/>
          <w:lang w:eastAsia="ru-RU"/>
        </w:rPr>
        <w:t>ствольное оружие отечественного производства; огнестрельное оружие огр</w:t>
      </w:r>
      <w:r w:rsidRPr="00BE089A">
        <w:rPr>
          <w:sz w:val="28"/>
          <w:szCs w:val="28"/>
          <w:lang w:eastAsia="ru-RU"/>
        </w:rPr>
        <w:t>а</w:t>
      </w:r>
      <w:r w:rsidRPr="00BE089A">
        <w:rPr>
          <w:sz w:val="28"/>
          <w:szCs w:val="28"/>
          <w:lang w:eastAsia="ru-RU"/>
        </w:rPr>
        <w:t>ниченного поражения отечественного производства.</w:t>
      </w:r>
      <w:proofErr w:type="gramEnd"/>
    </w:p>
    <w:p w:rsidR="00B75ED1" w:rsidRPr="00BE089A" w:rsidRDefault="00B75ED1" w:rsidP="00B75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E089A">
        <w:rPr>
          <w:sz w:val="28"/>
          <w:szCs w:val="28"/>
          <w:lang w:eastAsia="ru-RU"/>
        </w:rPr>
        <w:t>Сертифицированные в установленном порядке в качестве гражданского оружия: огнестрельное оружие ограниченного поражения отечественного производства; газовые пистолеты и револьверы отечественного производс</w:t>
      </w:r>
      <w:r w:rsidRPr="00BE089A">
        <w:rPr>
          <w:sz w:val="28"/>
          <w:szCs w:val="28"/>
          <w:lang w:eastAsia="ru-RU"/>
        </w:rPr>
        <w:t>т</w:t>
      </w:r>
      <w:r w:rsidRPr="00BE089A">
        <w:rPr>
          <w:sz w:val="28"/>
          <w:szCs w:val="28"/>
          <w:lang w:eastAsia="ru-RU"/>
        </w:rPr>
        <w:t>ва; механические распылители, аэрозольные и другие устройства, снаряже</w:t>
      </w:r>
      <w:r w:rsidRPr="00BE089A">
        <w:rPr>
          <w:sz w:val="28"/>
          <w:szCs w:val="28"/>
          <w:lang w:eastAsia="ru-RU"/>
        </w:rPr>
        <w:t>н</w:t>
      </w:r>
      <w:r w:rsidRPr="00BE089A">
        <w:rPr>
          <w:sz w:val="28"/>
          <w:szCs w:val="28"/>
          <w:lang w:eastAsia="ru-RU"/>
        </w:rPr>
        <w:t>ные слезоточивыми веществами, разрешенными к применению компетен</w:t>
      </w:r>
      <w:r w:rsidRPr="00BE089A">
        <w:rPr>
          <w:sz w:val="28"/>
          <w:szCs w:val="28"/>
          <w:lang w:eastAsia="ru-RU"/>
        </w:rPr>
        <w:t>т</w:t>
      </w:r>
      <w:r w:rsidRPr="00BE089A">
        <w:rPr>
          <w:sz w:val="28"/>
          <w:szCs w:val="28"/>
          <w:lang w:eastAsia="ru-RU"/>
        </w:rPr>
        <w:t>ным федеральным органом исполнительной власти; электрошоковые устро</w:t>
      </w:r>
      <w:r w:rsidRPr="00BE089A">
        <w:rPr>
          <w:sz w:val="28"/>
          <w:szCs w:val="28"/>
          <w:lang w:eastAsia="ru-RU"/>
        </w:rPr>
        <w:t>й</w:t>
      </w:r>
      <w:r w:rsidRPr="00BE089A">
        <w:rPr>
          <w:sz w:val="28"/>
          <w:szCs w:val="28"/>
          <w:lang w:eastAsia="ru-RU"/>
        </w:rPr>
        <w:t>ства и искровые разрядники отечественного производства, имеющие выхо</w:t>
      </w:r>
      <w:r w:rsidRPr="00BE089A">
        <w:rPr>
          <w:sz w:val="28"/>
          <w:szCs w:val="28"/>
          <w:lang w:eastAsia="ru-RU"/>
        </w:rPr>
        <w:t>д</w:t>
      </w:r>
      <w:r w:rsidRPr="00BE089A">
        <w:rPr>
          <w:sz w:val="28"/>
          <w:szCs w:val="28"/>
          <w:lang w:eastAsia="ru-RU"/>
        </w:rPr>
        <w:t xml:space="preserve">ные параметры, соответствующие требованиям государственных стандартов Российской Федерации и </w:t>
      </w:r>
      <w:hyperlink r:id="rId32" w:history="1">
        <w:r w:rsidRPr="00BE089A">
          <w:rPr>
            <w:rStyle w:val="a5"/>
            <w:color w:val="auto"/>
            <w:sz w:val="28"/>
            <w:szCs w:val="28"/>
            <w:lang w:eastAsia="ru-RU"/>
          </w:rPr>
          <w:t>нормам</w:t>
        </w:r>
      </w:hyperlink>
      <w:r w:rsidRPr="00BE089A">
        <w:rPr>
          <w:sz w:val="28"/>
          <w:szCs w:val="28"/>
          <w:lang w:eastAsia="ru-RU"/>
        </w:rPr>
        <w:t xml:space="preserve"> Минздрава России.</w:t>
      </w:r>
      <w:proofErr w:type="gramEnd"/>
    </w:p>
    <w:p w:rsidR="00B75ED1" w:rsidRPr="00BE089A" w:rsidRDefault="00B75ED1" w:rsidP="00B75ED1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BE089A">
        <w:t xml:space="preserve">Сертифицированные в установленном порядке патроны к указанному оружию. </w:t>
      </w:r>
    </w:p>
    <w:p w:rsidR="00B75ED1" w:rsidRPr="00BE089A" w:rsidRDefault="00B75ED1" w:rsidP="00B75ED1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BE089A">
        <w:t>Нормы обеспечения гражданским и служебным оружием, установле</w:t>
      </w:r>
      <w:r w:rsidRPr="00BE089A">
        <w:t>н</w:t>
      </w:r>
      <w:r w:rsidRPr="00BE089A">
        <w:t>ные для частных охранников законом и Постановлением Правительства РФ.</w:t>
      </w:r>
    </w:p>
    <w:p w:rsidR="00CB2278" w:rsidRPr="00BE089A" w:rsidRDefault="00CB2278" w:rsidP="00CB2278">
      <w:pPr>
        <w:ind w:firstLine="709"/>
        <w:jc w:val="both"/>
        <w:rPr>
          <w:sz w:val="28"/>
        </w:rPr>
      </w:pPr>
      <w:r w:rsidRPr="00BE089A">
        <w:rPr>
          <w:sz w:val="28"/>
        </w:rPr>
        <w:t>Регистрация приобретенного оружия. Право на приобретение оружия гражданами Российской Федерации. Особенности получения разрешений на приобретение, хранение и ношение отдельных видов оружия. Регистрация приобретенного оружия. Прохождение проверки знаний правил безопасного обращения с оружием. Отказ в выдаче лицензии на приобретение оружия. Хранение гражданского и служебного оружия и патронов к нему. Примен</w:t>
      </w:r>
      <w:r w:rsidRPr="00BE089A">
        <w:rPr>
          <w:sz w:val="28"/>
        </w:rPr>
        <w:t>е</w:t>
      </w:r>
      <w:r w:rsidRPr="00BE089A">
        <w:rPr>
          <w:sz w:val="28"/>
        </w:rPr>
        <w:t xml:space="preserve">ние оружия гражданами Российской Федерации. Учет, ношение, перевозка, транспортирование, уничтожение, коллекционирование и экспонирование </w:t>
      </w:r>
      <w:r w:rsidRPr="00BE089A">
        <w:rPr>
          <w:sz w:val="28"/>
        </w:rPr>
        <w:lastRenderedPageBreak/>
        <w:t>оружия.  Аннулирование лицензий или разрешений. Изъятие оружия и п</w:t>
      </w:r>
      <w:r w:rsidRPr="00BE089A">
        <w:rPr>
          <w:sz w:val="28"/>
        </w:rPr>
        <w:t>а</w:t>
      </w:r>
      <w:r w:rsidRPr="00BE089A">
        <w:rPr>
          <w:sz w:val="28"/>
        </w:rPr>
        <w:t>тронов к нему</w:t>
      </w:r>
    </w:p>
    <w:p w:rsidR="00A246A4" w:rsidRPr="00BE089A" w:rsidRDefault="003D3ECA" w:rsidP="00A246A4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u w:val="single"/>
        </w:rPr>
        <w:t xml:space="preserve">Порядок лицензирования частной охранной деятельности. Цели, задачи и принципы деятельности частных охранных организаций. Ограничения в сфере частной </w:t>
      </w:r>
      <w:r w:rsidRPr="00BE089A">
        <w:rPr>
          <w:szCs w:val="28"/>
          <w:u w:val="single"/>
          <w:lang w:eastAsia="ru-RU"/>
        </w:rPr>
        <w:t>охранной деятельност</w:t>
      </w:r>
      <w:r w:rsidRPr="00BE089A">
        <w:rPr>
          <w:szCs w:val="28"/>
          <w:lang w:eastAsia="ru-RU"/>
        </w:rPr>
        <w:t>и.</w:t>
      </w:r>
      <w:r w:rsidR="0098759D" w:rsidRPr="00BE089A">
        <w:rPr>
          <w:szCs w:val="28"/>
          <w:lang w:eastAsia="ru-RU"/>
        </w:rPr>
        <w:t xml:space="preserve"> </w:t>
      </w:r>
    </w:p>
    <w:p w:rsidR="00A246A4" w:rsidRPr="00BE089A" w:rsidRDefault="00A246A4" w:rsidP="00A246A4">
      <w:pPr>
        <w:pStyle w:val="210"/>
        <w:tabs>
          <w:tab w:val="left" w:pos="0"/>
        </w:tabs>
        <w:ind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Лицензирование  частной охранной деятельности. Цели, задачи и принципы в деятельности частных охранных организаций. Ограничения для частных охранных организаций и частных охранников.</w:t>
      </w:r>
    </w:p>
    <w:p w:rsidR="0098759D" w:rsidRPr="00BE089A" w:rsidRDefault="003D3ECA" w:rsidP="0098759D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u w:val="single"/>
          <w:lang w:eastAsia="ru-RU"/>
        </w:rPr>
        <w:t>Права и обязанности охранника, его правовой статус</w:t>
      </w:r>
      <w:r w:rsidRPr="00BE089A">
        <w:rPr>
          <w:szCs w:val="28"/>
          <w:lang w:eastAsia="ru-RU"/>
        </w:rPr>
        <w:t xml:space="preserve">. </w:t>
      </w:r>
    </w:p>
    <w:p w:rsidR="00DC69CB" w:rsidRPr="00BE089A" w:rsidRDefault="0098759D" w:rsidP="00DC69CB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Правовой статус частного охранника. Порядок приобретения правового статуса частного охранника. Элементы правового статуса частного охранн</w:t>
      </w:r>
      <w:r w:rsidRPr="00BE089A">
        <w:rPr>
          <w:szCs w:val="28"/>
          <w:lang w:eastAsia="ru-RU"/>
        </w:rPr>
        <w:t>и</w:t>
      </w:r>
      <w:r w:rsidRPr="00BE089A">
        <w:rPr>
          <w:szCs w:val="28"/>
          <w:lang w:eastAsia="ru-RU"/>
        </w:rPr>
        <w:t>ка. Удостоверение частного охранника. Порядок получения, продления и а</w:t>
      </w:r>
      <w:r w:rsidRPr="00BE089A">
        <w:rPr>
          <w:szCs w:val="28"/>
          <w:lang w:eastAsia="ru-RU"/>
        </w:rPr>
        <w:t>н</w:t>
      </w:r>
      <w:r w:rsidRPr="00BE089A">
        <w:rPr>
          <w:szCs w:val="28"/>
          <w:lang w:eastAsia="ru-RU"/>
        </w:rPr>
        <w:t>нулирования удостоверения охранника. Личная карточка частного охранн</w:t>
      </w:r>
      <w:r w:rsidRPr="00BE089A">
        <w:rPr>
          <w:szCs w:val="28"/>
          <w:lang w:eastAsia="ru-RU"/>
        </w:rPr>
        <w:t>и</w:t>
      </w:r>
      <w:r w:rsidRPr="00BE089A">
        <w:rPr>
          <w:szCs w:val="28"/>
          <w:lang w:eastAsia="ru-RU"/>
        </w:rPr>
        <w:t xml:space="preserve">ка. </w:t>
      </w:r>
    </w:p>
    <w:p w:rsidR="0098759D" w:rsidRPr="00BE089A" w:rsidRDefault="0098759D" w:rsidP="00DC69CB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Права и обязанности частного охранника, установленные Законом Ро</w:t>
      </w:r>
      <w:r w:rsidRPr="00BE089A">
        <w:rPr>
          <w:szCs w:val="28"/>
          <w:lang w:eastAsia="ru-RU"/>
        </w:rPr>
        <w:t>с</w:t>
      </w:r>
      <w:r w:rsidRPr="00BE089A">
        <w:rPr>
          <w:szCs w:val="28"/>
          <w:lang w:eastAsia="ru-RU"/>
        </w:rPr>
        <w:t>сийской Федерации «О частной детективной и охранной  деятельности в Ро</w:t>
      </w:r>
      <w:r w:rsidRPr="00BE089A">
        <w:rPr>
          <w:szCs w:val="28"/>
          <w:lang w:eastAsia="ru-RU"/>
        </w:rPr>
        <w:t>с</w:t>
      </w:r>
      <w:r w:rsidRPr="00BE089A">
        <w:rPr>
          <w:szCs w:val="28"/>
          <w:lang w:eastAsia="ru-RU"/>
        </w:rPr>
        <w:t xml:space="preserve">сийской Федерации»: право на применение физической силы, специальных средств и огнестрельного оружия (ст.ст. 16, 16-1, 17, 18 – подробно </w:t>
      </w:r>
      <w:proofErr w:type="gramStart"/>
      <w:r w:rsidRPr="00BE089A">
        <w:rPr>
          <w:szCs w:val="28"/>
          <w:lang w:eastAsia="ru-RU"/>
        </w:rPr>
        <w:t>см</w:t>
      </w:r>
      <w:proofErr w:type="gramEnd"/>
      <w:r w:rsidRPr="00BE089A">
        <w:rPr>
          <w:szCs w:val="28"/>
          <w:lang w:eastAsia="ru-RU"/>
        </w:rPr>
        <w:t xml:space="preserve">. тему 4 настоящей дисциплины); </w:t>
      </w:r>
      <w:proofErr w:type="gramStart"/>
      <w:r w:rsidRPr="00BE089A">
        <w:rPr>
          <w:szCs w:val="28"/>
          <w:lang w:eastAsia="ru-RU"/>
        </w:rPr>
        <w:t>право на задержание лица, совершившего прот</w:t>
      </w:r>
      <w:r w:rsidRPr="00BE089A">
        <w:rPr>
          <w:szCs w:val="28"/>
          <w:lang w:eastAsia="ru-RU"/>
        </w:rPr>
        <w:t>и</w:t>
      </w:r>
      <w:r w:rsidRPr="00BE089A">
        <w:rPr>
          <w:szCs w:val="28"/>
          <w:lang w:eastAsia="ru-RU"/>
        </w:rPr>
        <w:t>воправное посягательство на охраняемое имущество либо нарушающее вну</w:t>
      </w:r>
      <w:r w:rsidRPr="00BE089A">
        <w:rPr>
          <w:szCs w:val="28"/>
          <w:lang w:eastAsia="ru-RU"/>
        </w:rPr>
        <w:t>т</w:t>
      </w:r>
      <w:r w:rsidRPr="00BE089A">
        <w:rPr>
          <w:szCs w:val="28"/>
          <w:lang w:eastAsia="ru-RU"/>
        </w:rPr>
        <w:t>риобъектовый и (или) пропускной режимы и обязанность незамедлительной передачи задержанного в орган внутренних дел (ст. 12); права и обязанности охранника при обеспечении внутриобъектового и пропускного режимов в пределах объекта охраны, а также при транспортировке охраняемых грузов, денежных средств и иного имущества (ст. 12-1).</w:t>
      </w:r>
      <w:proofErr w:type="gramEnd"/>
    </w:p>
    <w:p w:rsidR="0098759D" w:rsidRPr="00BE089A" w:rsidRDefault="0098759D" w:rsidP="0098759D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 xml:space="preserve">Социальная и правовая защита частных охранников.  </w:t>
      </w:r>
    </w:p>
    <w:p w:rsidR="00DC69CB" w:rsidRPr="00BE089A" w:rsidRDefault="003D3ECA" w:rsidP="0098759D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u w:val="single"/>
          <w:lang w:eastAsia="ru-RU"/>
        </w:rPr>
        <w:t>Профессиональное обучение (профессиональная подготовка и пов</w:t>
      </w:r>
      <w:r w:rsidRPr="00BE089A">
        <w:rPr>
          <w:szCs w:val="28"/>
          <w:u w:val="single"/>
          <w:lang w:eastAsia="ru-RU"/>
        </w:rPr>
        <w:t>ы</w:t>
      </w:r>
      <w:r w:rsidRPr="00BE089A">
        <w:rPr>
          <w:szCs w:val="28"/>
          <w:u w:val="single"/>
          <w:lang w:eastAsia="ru-RU"/>
        </w:rPr>
        <w:t xml:space="preserve">шение квалификации) частных охранников. Квалификационные требования </w:t>
      </w:r>
      <w:r w:rsidRPr="00BE089A">
        <w:rPr>
          <w:szCs w:val="28"/>
          <w:u w:val="single"/>
          <w:lang w:eastAsia="ru-RU"/>
        </w:rPr>
        <w:br/>
        <w:t>к частным охранникам. Профессиональные стандарты в области частной о</w:t>
      </w:r>
      <w:r w:rsidRPr="00BE089A">
        <w:rPr>
          <w:szCs w:val="28"/>
          <w:u w:val="single"/>
          <w:lang w:eastAsia="ru-RU"/>
        </w:rPr>
        <w:t>х</w:t>
      </w:r>
      <w:r w:rsidRPr="00BE089A">
        <w:rPr>
          <w:szCs w:val="28"/>
          <w:u w:val="single"/>
          <w:lang w:eastAsia="ru-RU"/>
        </w:rPr>
        <w:t>ранной деятельности</w:t>
      </w:r>
      <w:r w:rsidRPr="00BE089A">
        <w:rPr>
          <w:szCs w:val="28"/>
          <w:lang w:eastAsia="ru-RU"/>
        </w:rPr>
        <w:t xml:space="preserve">. </w:t>
      </w:r>
    </w:p>
    <w:p w:rsidR="003D3ECA" w:rsidRPr="00BE089A" w:rsidRDefault="00A246A4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 xml:space="preserve">Особенности профессионального обучения охранников. </w:t>
      </w:r>
      <w:r w:rsidR="00DC69CB" w:rsidRPr="00BE089A">
        <w:rPr>
          <w:szCs w:val="28"/>
          <w:lang w:eastAsia="ru-RU"/>
        </w:rPr>
        <w:t>Квалификац</w:t>
      </w:r>
      <w:r w:rsidR="00DC69CB" w:rsidRPr="00BE089A">
        <w:rPr>
          <w:szCs w:val="28"/>
          <w:lang w:eastAsia="ru-RU"/>
        </w:rPr>
        <w:t>и</w:t>
      </w:r>
      <w:r w:rsidR="00DC69CB" w:rsidRPr="00BE089A">
        <w:rPr>
          <w:szCs w:val="28"/>
          <w:lang w:eastAsia="ru-RU"/>
        </w:rPr>
        <w:t>онные характеристики для охранников 6-го, 5-го и 4-го разрядов - в соотве</w:t>
      </w:r>
      <w:r w:rsidR="00DC69CB" w:rsidRPr="00BE089A">
        <w:rPr>
          <w:szCs w:val="28"/>
          <w:lang w:eastAsia="ru-RU"/>
        </w:rPr>
        <w:t>т</w:t>
      </w:r>
      <w:r w:rsidR="00DC69CB" w:rsidRPr="00BE089A">
        <w:rPr>
          <w:szCs w:val="28"/>
          <w:lang w:eastAsia="ru-RU"/>
        </w:rPr>
        <w:t xml:space="preserve">ствии с используемым охранниками оружием (специальными средствами). Приказ </w:t>
      </w:r>
      <w:proofErr w:type="spellStart"/>
      <w:r w:rsidR="00DC69CB" w:rsidRPr="00BE089A">
        <w:rPr>
          <w:szCs w:val="28"/>
          <w:lang w:eastAsia="ru-RU"/>
        </w:rPr>
        <w:t>Минздравсоцразвития</w:t>
      </w:r>
      <w:proofErr w:type="spellEnd"/>
      <w:r w:rsidR="00DC69CB" w:rsidRPr="00BE089A">
        <w:rPr>
          <w:szCs w:val="28"/>
          <w:lang w:eastAsia="ru-RU"/>
        </w:rPr>
        <w:t xml:space="preserve"> России от 17.04.2009 г. № 199 «О внесении изменения в Единый тарифно-квалификационный справочник работ и пр</w:t>
      </w:r>
      <w:r w:rsidR="00DC69CB" w:rsidRPr="00BE089A">
        <w:rPr>
          <w:szCs w:val="28"/>
          <w:lang w:eastAsia="ru-RU"/>
        </w:rPr>
        <w:t>о</w:t>
      </w:r>
      <w:r w:rsidR="00DC69CB" w:rsidRPr="00BE089A">
        <w:rPr>
          <w:szCs w:val="28"/>
          <w:lang w:eastAsia="ru-RU"/>
        </w:rPr>
        <w:t>фессий рабочих, выпуск 1». Значение профессиональных стандартов в обла</w:t>
      </w:r>
      <w:r w:rsidR="00DC69CB" w:rsidRPr="00BE089A">
        <w:rPr>
          <w:szCs w:val="28"/>
          <w:lang w:eastAsia="ru-RU"/>
        </w:rPr>
        <w:t>с</w:t>
      </w:r>
      <w:r w:rsidR="00DC69CB" w:rsidRPr="00BE089A">
        <w:rPr>
          <w:szCs w:val="28"/>
          <w:lang w:eastAsia="ru-RU"/>
        </w:rPr>
        <w:t>ти частной охранной деятельности.</w:t>
      </w:r>
    </w:p>
    <w:p w:rsidR="003D3ECA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Порядок получения удостоверения частного охранника. Предоставл</w:t>
      </w:r>
      <w:r w:rsidRPr="00BE089A">
        <w:rPr>
          <w:szCs w:val="28"/>
          <w:lang w:eastAsia="ru-RU"/>
        </w:rPr>
        <w:t>е</w:t>
      </w:r>
      <w:r w:rsidRPr="00BE089A">
        <w:rPr>
          <w:szCs w:val="28"/>
          <w:lang w:eastAsia="ru-RU"/>
        </w:rPr>
        <w:t>ние в электронной форме государственных и муниципальных услуг. Соц</w:t>
      </w:r>
      <w:r w:rsidRPr="00BE089A">
        <w:rPr>
          <w:szCs w:val="28"/>
          <w:lang w:eastAsia="ru-RU"/>
        </w:rPr>
        <w:t>и</w:t>
      </w:r>
      <w:r w:rsidRPr="00BE089A">
        <w:rPr>
          <w:szCs w:val="28"/>
          <w:lang w:eastAsia="ru-RU"/>
        </w:rPr>
        <w:t>альная и правовая защита охранников.</w:t>
      </w:r>
    </w:p>
    <w:p w:rsidR="003D3ECA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Контроль и надзор за частной охранной деятельностью. Порядок пр</w:t>
      </w:r>
      <w:r w:rsidRPr="00BE089A">
        <w:rPr>
          <w:szCs w:val="28"/>
          <w:lang w:eastAsia="ru-RU"/>
        </w:rPr>
        <w:t>о</w:t>
      </w:r>
      <w:r w:rsidRPr="00BE089A">
        <w:rPr>
          <w:szCs w:val="28"/>
          <w:lang w:eastAsia="ru-RU"/>
        </w:rPr>
        <w:t xml:space="preserve">хождения периодических проверок на пригодность к действиям </w:t>
      </w:r>
      <w:r w:rsidRPr="00BE089A">
        <w:rPr>
          <w:szCs w:val="28"/>
          <w:lang w:eastAsia="ru-RU"/>
        </w:rPr>
        <w:br/>
        <w:t>в условиях, связанных с применением огнестрельного оружия и специальных средств.</w:t>
      </w:r>
    </w:p>
    <w:p w:rsidR="00A246A4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lastRenderedPageBreak/>
        <w:t xml:space="preserve">Участие в оказании содействия правоохранительным органам </w:t>
      </w:r>
      <w:r w:rsidRPr="00BE089A">
        <w:rPr>
          <w:szCs w:val="28"/>
          <w:lang w:eastAsia="ru-RU"/>
        </w:rPr>
        <w:br/>
        <w:t>в обеспечении правопорядка, в том числе в местах оказания охранных услуг и на прилегающих территориях. Совместное патрулирование и работа на объектах, в том числе с сотрудниками полиции, а также военнослужащими (сотрудниками) войск национальной гвардии Российской Федерации</w:t>
      </w:r>
      <w:r w:rsidR="00A246A4" w:rsidRPr="00BE089A">
        <w:rPr>
          <w:szCs w:val="28"/>
          <w:lang w:eastAsia="ru-RU"/>
        </w:rPr>
        <w:t xml:space="preserve">. </w:t>
      </w:r>
    </w:p>
    <w:p w:rsidR="003D3ECA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Участие охранников в деятельности народных дружин, права и обяза</w:t>
      </w:r>
      <w:r w:rsidRPr="00BE089A">
        <w:rPr>
          <w:szCs w:val="28"/>
          <w:lang w:eastAsia="ru-RU"/>
        </w:rPr>
        <w:t>н</w:t>
      </w:r>
      <w:r w:rsidRPr="00BE089A">
        <w:rPr>
          <w:szCs w:val="28"/>
          <w:lang w:eastAsia="ru-RU"/>
        </w:rPr>
        <w:t>ности народных дружинников.</w:t>
      </w:r>
    </w:p>
    <w:p w:rsidR="003D3ECA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b/>
          <w:szCs w:val="28"/>
          <w:lang w:eastAsia="ru-RU"/>
        </w:rPr>
      </w:pPr>
      <w:bookmarkStart w:id="4" w:name="Par330"/>
      <w:bookmarkEnd w:id="4"/>
      <w:r w:rsidRPr="00BE089A">
        <w:rPr>
          <w:b/>
          <w:szCs w:val="28"/>
          <w:lang w:eastAsia="ru-RU"/>
        </w:rPr>
        <w:t>Тема 2. Основы уголовного законодательства.</w:t>
      </w:r>
    </w:p>
    <w:p w:rsidR="003D3ECA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Система уголовного законодательства. Понятие «уголовное право». Уголовная ответственность и ее основания.</w:t>
      </w:r>
    </w:p>
    <w:p w:rsidR="003D3ECA" w:rsidRPr="00BE089A" w:rsidRDefault="003D3ECA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  <w:rPr>
          <w:szCs w:val="28"/>
          <w:lang w:eastAsia="ru-RU"/>
        </w:rPr>
      </w:pPr>
      <w:r w:rsidRPr="00BE089A">
        <w:rPr>
          <w:szCs w:val="28"/>
          <w:lang w:eastAsia="ru-RU"/>
        </w:rPr>
        <w:t>Понятия «преступление» и «состав преступления». Основные соста</w:t>
      </w:r>
      <w:r w:rsidRPr="00BE089A">
        <w:rPr>
          <w:szCs w:val="28"/>
          <w:lang w:eastAsia="ru-RU"/>
        </w:rPr>
        <w:t>в</w:t>
      </w:r>
      <w:r w:rsidRPr="00BE089A">
        <w:rPr>
          <w:szCs w:val="28"/>
          <w:lang w:eastAsia="ru-RU"/>
        </w:rPr>
        <w:t>ляющие, образующие состав преступления. Смягчающие и отягчающие о</w:t>
      </w:r>
      <w:r w:rsidRPr="00BE089A">
        <w:rPr>
          <w:szCs w:val="28"/>
          <w:lang w:eastAsia="ru-RU"/>
        </w:rPr>
        <w:t>б</w:t>
      </w:r>
      <w:r w:rsidRPr="00BE089A">
        <w:rPr>
          <w:szCs w:val="28"/>
          <w:lang w:eastAsia="ru-RU"/>
        </w:rPr>
        <w:t>стоятельства.</w:t>
      </w:r>
    </w:p>
    <w:p w:rsidR="003D3ECA" w:rsidRPr="00BE089A" w:rsidRDefault="000F090F" w:rsidP="00D51133">
      <w:pPr>
        <w:pStyle w:val="210"/>
        <w:numPr>
          <w:ilvl w:val="0"/>
          <w:numId w:val="4"/>
        </w:numPr>
        <w:tabs>
          <w:tab w:val="left" w:pos="0"/>
        </w:tabs>
        <w:ind w:left="0" w:firstLine="709"/>
      </w:pPr>
      <w:r w:rsidRPr="00BE089A">
        <w:rPr>
          <w:szCs w:val="28"/>
          <w:lang w:eastAsia="ru-RU"/>
        </w:rPr>
        <w:t>Обстоятельства, исключающие преступность деяния (гл. 8 УК РФ). Н</w:t>
      </w:r>
      <w:r w:rsidRPr="00BE089A">
        <w:rPr>
          <w:szCs w:val="28"/>
          <w:lang w:eastAsia="ru-RU"/>
        </w:rPr>
        <w:t>е</w:t>
      </w:r>
      <w:r w:rsidRPr="00BE089A">
        <w:rPr>
          <w:szCs w:val="28"/>
          <w:lang w:eastAsia="ru-RU"/>
        </w:rPr>
        <w:t>обходимая оборона и ее значение в частной</w:t>
      </w:r>
      <w:r w:rsidRPr="00BE089A">
        <w:t xml:space="preserve"> охранной деятельности (</w:t>
      </w:r>
      <w:r w:rsidRPr="00BE089A">
        <w:rPr>
          <w:u w:val="single"/>
        </w:rPr>
        <w:t>ст. 37 УК РФ</w:t>
      </w:r>
      <w:r w:rsidRPr="00BE089A">
        <w:t>). Условия ее правомерности. Превышение пределов необходимой обороны. Необходимая оборона и вопросы применения частными охранн</w:t>
      </w:r>
      <w:r w:rsidRPr="00BE089A">
        <w:t>и</w:t>
      </w:r>
      <w:r w:rsidRPr="00BE089A">
        <w:t>ками специальных средств и оружия. Крайняя необходимость и условия ее правомерности (</w:t>
      </w:r>
      <w:r w:rsidRPr="00BE089A">
        <w:rPr>
          <w:u w:val="single"/>
        </w:rPr>
        <w:t>ст. 39 УК РФ</w:t>
      </w:r>
      <w:r w:rsidRPr="00BE089A">
        <w:t>). Отличие крайней необходимости от необх</w:t>
      </w:r>
      <w:r w:rsidRPr="00BE089A">
        <w:t>о</w:t>
      </w:r>
      <w:r w:rsidRPr="00BE089A">
        <w:t xml:space="preserve">димой обороны. Задержание лиц, совершивших преступления (с учетом </w:t>
      </w:r>
      <w:r w:rsidRPr="00BE089A">
        <w:rPr>
          <w:u w:val="single"/>
        </w:rPr>
        <w:t>ст. 38 УК РФ</w:t>
      </w:r>
      <w:r w:rsidRPr="00BE089A">
        <w:t>). Физическое или психическое принуждение. Обоснованный риск. Исполнение приказа или распоряжения</w:t>
      </w:r>
      <w:proofErr w:type="gramStart"/>
      <w:r w:rsidRPr="00BE089A">
        <w:t>.</w:t>
      </w:r>
      <w:proofErr w:type="gramEnd"/>
      <w:r w:rsidRPr="00BE089A">
        <w:t xml:space="preserve"> (</w:t>
      </w:r>
      <w:proofErr w:type="gramStart"/>
      <w:r w:rsidRPr="00BE089A">
        <w:t>с</w:t>
      </w:r>
      <w:proofErr w:type="gramEnd"/>
      <w:r w:rsidRPr="00BE089A">
        <w:t>т.ст. 40, 41, 42 УК РФ).</w:t>
      </w:r>
    </w:p>
    <w:p w:rsidR="000F090F" w:rsidRPr="00BE089A" w:rsidRDefault="003D3ECA" w:rsidP="000F090F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  <w:szCs w:val="28"/>
          <w:lang w:eastAsia="ru-RU"/>
        </w:rPr>
        <w:t>Общая характеристика преступлений против личности</w:t>
      </w:r>
      <w:r w:rsidR="000F090F" w:rsidRPr="00BE089A">
        <w:rPr>
          <w:sz w:val="28"/>
          <w:szCs w:val="28"/>
          <w:lang w:eastAsia="ru-RU"/>
        </w:rPr>
        <w:t xml:space="preserve"> </w:t>
      </w:r>
      <w:r w:rsidR="000F090F" w:rsidRPr="00BE089A">
        <w:rPr>
          <w:sz w:val="28"/>
        </w:rPr>
        <w:t>(гл. 16-20 УК РФ).</w:t>
      </w:r>
      <w:r w:rsidRPr="00BE089A">
        <w:rPr>
          <w:sz w:val="28"/>
          <w:szCs w:val="28"/>
          <w:lang w:eastAsia="ru-RU"/>
        </w:rPr>
        <w:t xml:space="preserve"> </w:t>
      </w:r>
      <w:hyperlink r:id="rId33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Статьи 125</w:t>
        </w:r>
      </w:hyperlink>
      <w:r w:rsidRPr="00BE089A">
        <w:rPr>
          <w:sz w:val="28"/>
          <w:szCs w:val="28"/>
          <w:lang w:eastAsia="ru-RU"/>
        </w:rPr>
        <w:t xml:space="preserve">, </w:t>
      </w:r>
      <w:hyperlink r:id="rId34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127</w:t>
        </w:r>
      </w:hyperlink>
      <w:r w:rsidRPr="00BE089A">
        <w:rPr>
          <w:sz w:val="28"/>
          <w:szCs w:val="28"/>
          <w:lang w:eastAsia="ru-RU"/>
        </w:rPr>
        <w:t xml:space="preserve">, </w:t>
      </w:r>
      <w:hyperlink r:id="rId35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137</w:t>
        </w:r>
      </w:hyperlink>
      <w:r w:rsidRPr="00BE089A">
        <w:rPr>
          <w:sz w:val="28"/>
          <w:szCs w:val="28"/>
          <w:lang w:eastAsia="ru-RU"/>
        </w:rPr>
        <w:t xml:space="preserve">, </w:t>
      </w:r>
      <w:hyperlink r:id="rId36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138</w:t>
        </w:r>
      </w:hyperlink>
      <w:r w:rsidRPr="00BE089A">
        <w:rPr>
          <w:sz w:val="28"/>
          <w:szCs w:val="28"/>
          <w:lang w:eastAsia="ru-RU"/>
        </w:rPr>
        <w:t xml:space="preserve">, </w:t>
      </w:r>
      <w:hyperlink r:id="rId37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139</w:t>
        </w:r>
      </w:hyperlink>
      <w:r w:rsidRPr="00BE089A">
        <w:rPr>
          <w:sz w:val="28"/>
          <w:szCs w:val="28"/>
          <w:lang w:eastAsia="ru-RU"/>
        </w:rPr>
        <w:t xml:space="preserve"> </w:t>
      </w:r>
      <w:r w:rsidR="00606331" w:rsidRPr="00BE089A">
        <w:rPr>
          <w:sz w:val="28"/>
          <w:szCs w:val="28"/>
          <w:lang w:eastAsia="ru-RU"/>
        </w:rPr>
        <w:t>УК РФ.</w:t>
      </w:r>
      <w:r w:rsidR="000F090F" w:rsidRPr="00BE089A">
        <w:rPr>
          <w:sz w:val="28"/>
        </w:rPr>
        <w:t xml:space="preserve"> Оставление в опасности (ст. 125 УК РФ). Незаконное лишение свободы (ст. 127 УК РФ). </w:t>
      </w:r>
      <w:r w:rsidR="000F090F" w:rsidRPr="00BE089A">
        <w:rPr>
          <w:sz w:val="28"/>
          <w:szCs w:val="22"/>
        </w:rPr>
        <w:t>Преступления пр</w:t>
      </w:r>
      <w:r w:rsidR="000F090F" w:rsidRPr="00BE089A">
        <w:rPr>
          <w:sz w:val="28"/>
          <w:szCs w:val="22"/>
        </w:rPr>
        <w:t>о</w:t>
      </w:r>
      <w:r w:rsidR="000F090F" w:rsidRPr="00BE089A">
        <w:rPr>
          <w:sz w:val="28"/>
          <w:szCs w:val="22"/>
        </w:rPr>
        <w:t>тив конституционных прав и свобод человека и гражданина:</w:t>
      </w:r>
      <w:r w:rsidR="000F090F" w:rsidRPr="00BE089A">
        <w:rPr>
          <w:sz w:val="28"/>
        </w:rPr>
        <w:t xml:space="preserve"> Уголовная о</w:t>
      </w:r>
      <w:r w:rsidR="000F090F" w:rsidRPr="00BE089A">
        <w:rPr>
          <w:sz w:val="28"/>
        </w:rPr>
        <w:t>т</w:t>
      </w:r>
      <w:r w:rsidR="000F090F" w:rsidRPr="00BE089A">
        <w:rPr>
          <w:sz w:val="28"/>
        </w:rPr>
        <w:t>ветственность за нарушение неприкосновенности частной жизни (ст.</w:t>
      </w:r>
      <w:r w:rsidR="000F090F" w:rsidRPr="00BE089A">
        <w:rPr>
          <w:sz w:val="28"/>
          <w:lang w:val="en-US"/>
        </w:rPr>
        <w:t> </w:t>
      </w:r>
      <w:r w:rsidR="000F090F" w:rsidRPr="00BE089A">
        <w:rPr>
          <w:sz w:val="28"/>
        </w:rPr>
        <w:t>137 УК РФ), нарушение тайны переписки, телефонных переговоров, почтовых, тел</w:t>
      </w:r>
      <w:r w:rsidR="000F090F" w:rsidRPr="00BE089A">
        <w:rPr>
          <w:sz w:val="28"/>
        </w:rPr>
        <w:t>е</w:t>
      </w:r>
      <w:r w:rsidR="000F090F" w:rsidRPr="00BE089A">
        <w:rPr>
          <w:sz w:val="28"/>
        </w:rPr>
        <w:t>графных или иных сообщений (ст. 138 УК РФ), нарушение неприкоснове</w:t>
      </w:r>
      <w:r w:rsidR="000F090F" w:rsidRPr="00BE089A">
        <w:rPr>
          <w:sz w:val="28"/>
        </w:rPr>
        <w:t>н</w:t>
      </w:r>
      <w:r w:rsidR="000F090F" w:rsidRPr="00BE089A">
        <w:rPr>
          <w:sz w:val="28"/>
        </w:rPr>
        <w:t xml:space="preserve">ности жилища (ст. 139 УК РФ). </w:t>
      </w:r>
    </w:p>
    <w:p w:rsidR="000F090F" w:rsidRPr="00BE089A" w:rsidRDefault="000F090F" w:rsidP="000F090F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  <w:szCs w:val="28"/>
          <w:lang w:eastAsia="ru-RU"/>
        </w:rPr>
        <w:t xml:space="preserve">Общая характеристика преступлений в сфере экономики </w:t>
      </w:r>
      <w:r w:rsidRPr="00BE089A">
        <w:rPr>
          <w:sz w:val="28"/>
        </w:rPr>
        <w:t xml:space="preserve">(гл. 21-23 УК РФ). </w:t>
      </w:r>
      <w:r w:rsidRPr="00BE089A">
        <w:rPr>
          <w:sz w:val="28"/>
          <w:szCs w:val="28"/>
          <w:lang w:eastAsia="ru-RU"/>
        </w:rPr>
        <w:t xml:space="preserve">Изучение </w:t>
      </w:r>
      <w:hyperlink r:id="rId38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статей 171</w:t>
        </w:r>
      </w:hyperlink>
      <w:r w:rsidRPr="00BE089A">
        <w:rPr>
          <w:sz w:val="28"/>
          <w:szCs w:val="28"/>
          <w:lang w:eastAsia="ru-RU"/>
        </w:rPr>
        <w:t xml:space="preserve">, </w:t>
      </w:r>
      <w:hyperlink r:id="rId39" w:tooltip="&quot;Уголовный кодекс Российской Федерации&quot; от 13.06.1996 N 63-ФЗ (ред. от 31.12.2014) (с изм. и доп., вступ. в силу с 23.01.2015){КонсультантПлюс}" w:history="1">
        <w:r w:rsidRPr="00BE089A">
          <w:rPr>
            <w:sz w:val="28"/>
            <w:szCs w:val="28"/>
            <w:lang w:eastAsia="ru-RU"/>
          </w:rPr>
          <w:t>203</w:t>
        </w:r>
      </w:hyperlink>
      <w:r w:rsidRPr="00BE089A">
        <w:rPr>
          <w:sz w:val="28"/>
          <w:szCs w:val="28"/>
          <w:lang w:eastAsia="ru-RU"/>
        </w:rPr>
        <w:t xml:space="preserve"> УК РФ. </w:t>
      </w:r>
    </w:p>
    <w:p w:rsidR="000F090F" w:rsidRPr="00BE089A" w:rsidRDefault="000F090F" w:rsidP="000F090F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Кража (ст. 158 УК РФ). Грабеж (ст. 161 УК РФ). Разбой (ст. 162 УК РФ). Незаконное предпринимательство (ст. 171 УК РФ). Превышение полномочий служащими частных охранных или детективных служб (</w:t>
      </w:r>
      <w:r w:rsidRPr="00BE089A">
        <w:rPr>
          <w:sz w:val="28"/>
          <w:u w:val="single"/>
        </w:rPr>
        <w:t>ст. 203 УК РФ</w:t>
      </w:r>
      <w:r w:rsidRPr="00BE089A">
        <w:rPr>
          <w:sz w:val="28"/>
        </w:rPr>
        <w:t>).</w:t>
      </w:r>
    </w:p>
    <w:p w:rsidR="000F090F" w:rsidRPr="00BE089A" w:rsidRDefault="000F090F" w:rsidP="000F090F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  <w:szCs w:val="28"/>
          <w:lang w:eastAsia="ru-RU"/>
        </w:rPr>
        <w:t>Преступления против общественной безопасности.</w:t>
      </w:r>
    </w:p>
    <w:p w:rsidR="000F090F" w:rsidRPr="00BE089A" w:rsidRDefault="000F090F" w:rsidP="000F090F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Преступления против общественной безопасности и общественного п</w:t>
      </w:r>
      <w:r w:rsidRPr="00BE089A">
        <w:rPr>
          <w:sz w:val="28"/>
        </w:rPr>
        <w:t>о</w:t>
      </w:r>
      <w:r w:rsidRPr="00BE089A">
        <w:rPr>
          <w:sz w:val="28"/>
        </w:rPr>
        <w:t>рядка (гл. 24-28 УК РФ). Нарушение уголовного законодательства в сфере оборота оружия и ответственность за эти преступления (</w:t>
      </w:r>
      <w:r w:rsidRPr="00BE089A">
        <w:rPr>
          <w:sz w:val="28"/>
          <w:u w:val="single"/>
        </w:rPr>
        <w:t>ст.ст. 222,</w:t>
      </w:r>
      <w:r w:rsidRPr="00BE089A">
        <w:rPr>
          <w:sz w:val="28"/>
        </w:rPr>
        <w:t xml:space="preserve"> 223, </w:t>
      </w:r>
      <w:r w:rsidRPr="00BE089A">
        <w:rPr>
          <w:sz w:val="28"/>
          <w:u w:val="single"/>
        </w:rPr>
        <w:t>224, 225</w:t>
      </w:r>
      <w:r w:rsidRPr="00BE089A">
        <w:rPr>
          <w:sz w:val="28"/>
        </w:rPr>
        <w:t xml:space="preserve">, 226 </w:t>
      </w:r>
      <w:r w:rsidRPr="00BE089A">
        <w:rPr>
          <w:sz w:val="28"/>
          <w:u w:val="single"/>
        </w:rPr>
        <w:t>УК РФ</w:t>
      </w:r>
      <w:r w:rsidRPr="00BE089A">
        <w:rPr>
          <w:sz w:val="28"/>
        </w:rPr>
        <w:t xml:space="preserve">).  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b/>
          <w:sz w:val="28"/>
        </w:rPr>
      </w:pPr>
      <w:bookmarkStart w:id="5" w:name="Par341"/>
      <w:bookmarkEnd w:id="5"/>
      <w:r w:rsidRPr="00BE089A">
        <w:rPr>
          <w:b/>
          <w:sz w:val="28"/>
        </w:rPr>
        <w:t>Тема 3. Основы административного законодательства.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Система органов государственной власти Российской Федерации.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Компетенция органов государственной власти Российской Федерации и их должностных лиц.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 xml:space="preserve">Понятия «административное правонарушение» и «административное </w:t>
      </w:r>
      <w:r w:rsidRPr="00BE089A">
        <w:rPr>
          <w:sz w:val="28"/>
        </w:rPr>
        <w:lastRenderedPageBreak/>
        <w:t xml:space="preserve">наказание». Должностные лица, уполномоченные составлять протоколы </w:t>
      </w:r>
      <w:r w:rsidRPr="00BE089A">
        <w:rPr>
          <w:sz w:val="28"/>
        </w:rPr>
        <w:br/>
        <w:t>об административных правонарушениях. Применение мер обеспечения пр</w:t>
      </w:r>
      <w:r w:rsidRPr="00BE089A">
        <w:rPr>
          <w:sz w:val="28"/>
        </w:rPr>
        <w:t>о</w:t>
      </w:r>
      <w:r w:rsidRPr="00BE089A">
        <w:rPr>
          <w:sz w:val="28"/>
        </w:rPr>
        <w:t>изводства по делам об административных правонарушениях.</w:t>
      </w:r>
    </w:p>
    <w:p w:rsidR="003D3ECA" w:rsidRPr="00BE089A" w:rsidRDefault="003D3ECA" w:rsidP="00B75ED1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 xml:space="preserve">Административные правонарушения в области предпринимательской деятельности. </w:t>
      </w:r>
      <w:hyperlink r:id="rId40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Статьи 14.1</w:t>
        </w:r>
      </w:hyperlink>
      <w:r w:rsidRPr="00BE089A">
        <w:rPr>
          <w:sz w:val="28"/>
        </w:rPr>
        <w:t xml:space="preserve">, 14.2 </w:t>
      </w:r>
      <w:r w:rsidR="00606331" w:rsidRPr="00BE089A">
        <w:rPr>
          <w:sz w:val="28"/>
        </w:rPr>
        <w:t>Ко</w:t>
      </w:r>
      <w:r w:rsidR="00B75ED1" w:rsidRPr="00BE089A">
        <w:rPr>
          <w:sz w:val="28"/>
        </w:rPr>
        <w:t>АП</w:t>
      </w:r>
      <w:r w:rsidR="00606331" w:rsidRPr="00BE089A">
        <w:rPr>
          <w:sz w:val="28"/>
        </w:rPr>
        <w:t>.</w:t>
      </w:r>
      <w:r w:rsidR="00B75ED1" w:rsidRPr="00BE089A">
        <w:rPr>
          <w:sz w:val="28"/>
        </w:rPr>
        <w:t xml:space="preserve"> Осуществление предпринимательской деятельности без государственной регистрации или без специального разр</w:t>
      </w:r>
      <w:r w:rsidR="00B75ED1" w:rsidRPr="00BE089A">
        <w:rPr>
          <w:sz w:val="28"/>
        </w:rPr>
        <w:t>е</w:t>
      </w:r>
      <w:r w:rsidR="00B75ED1" w:rsidRPr="00BE089A">
        <w:rPr>
          <w:sz w:val="28"/>
        </w:rPr>
        <w:t xml:space="preserve">шения (лицензии) – (ст. 14.1 КоАП РФ). Незаконная продажа товаров (иных вещей), свободная реализация которых запрещена или ограничена (ст. 14.2 КоАП РФ). </w:t>
      </w:r>
    </w:p>
    <w:p w:rsidR="003D3ECA" w:rsidRPr="00BE089A" w:rsidRDefault="003D3ECA" w:rsidP="00B75ED1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Административные правонарушения, посягающие на институты гос</w:t>
      </w:r>
      <w:r w:rsidRPr="00BE089A">
        <w:rPr>
          <w:sz w:val="28"/>
        </w:rPr>
        <w:t>у</w:t>
      </w:r>
      <w:r w:rsidRPr="00BE089A">
        <w:rPr>
          <w:sz w:val="28"/>
        </w:rPr>
        <w:t xml:space="preserve">дарственной власти. </w:t>
      </w:r>
      <w:hyperlink r:id="rId41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Статья 17.12</w:t>
        </w:r>
      </w:hyperlink>
      <w:r w:rsidRPr="00BE089A">
        <w:rPr>
          <w:sz w:val="28"/>
        </w:rPr>
        <w:t xml:space="preserve"> КоАП.</w:t>
      </w:r>
      <w:r w:rsidR="00B75ED1" w:rsidRPr="00BE089A">
        <w:rPr>
          <w:sz w:val="28"/>
        </w:rPr>
        <w:t xml:space="preserve"> </w:t>
      </w:r>
      <w:proofErr w:type="gramStart"/>
      <w:r w:rsidR="00B75ED1" w:rsidRPr="00BE089A">
        <w:rPr>
          <w:sz w:val="28"/>
        </w:rPr>
        <w:t>Незаконное ношение форменной одежды со знаками различия, с символикой государственных военизирова</w:t>
      </w:r>
      <w:r w:rsidR="00B75ED1" w:rsidRPr="00BE089A">
        <w:rPr>
          <w:sz w:val="28"/>
        </w:rPr>
        <w:t>н</w:t>
      </w:r>
      <w:r w:rsidR="00B75ED1" w:rsidRPr="00BE089A">
        <w:rPr>
          <w:sz w:val="28"/>
        </w:rPr>
        <w:t>ных организаций, правоохранительных или контролирующих органов (ст. 17.12.</w:t>
      </w:r>
      <w:proofErr w:type="gramEnd"/>
      <w:r w:rsidR="00B75ED1" w:rsidRPr="00BE089A">
        <w:rPr>
          <w:sz w:val="28"/>
        </w:rPr>
        <w:t xml:space="preserve"> </w:t>
      </w:r>
      <w:proofErr w:type="gramStart"/>
      <w:r w:rsidR="00B75ED1" w:rsidRPr="00BE089A">
        <w:rPr>
          <w:sz w:val="28"/>
        </w:rPr>
        <w:t xml:space="preserve">КоАП РФ). </w:t>
      </w:r>
      <w:proofErr w:type="gramEnd"/>
    </w:p>
    <w:p w:rsidR="003D3ECA" w:rsidRPr="00BE089A" w:rsidRDefault="003D3ECA" w:rsidP="00B75ED1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 xml:space="preserve">Административные правонарушения против порядка управления. </w:t>
      </w:r>
      <w:hyperlink r:id="rId42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Статьи 19.1, 19.4</w:t>
        </w:r>
      </w:hyperlink>
      <w:r w:rsidRPr="00BE089A">
        <w:rPr>
          <w:sz w:val="28"/>
        </w:rPr>
        <w:t xml:space="preserve">, 19.4.1, </w:t>
      </w:r>
      <w:hyperlink r:id="rId43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19.5</w:t>
        </w:r>
      </w:hyperlink>
      <w:r w:rsidRPr="00BE089A">
        <w:rPr>
          <w:sz w:val="28"/>
        </w:rPr>
        <w:t xml:space="preserve">, </w:t>
      </w:r>
      <w:hyperlink r:id="rId44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19.20</w:t>
        </w:r>
      </w:hyperlink>
      <w:r w:rsidRPr="00BE089A">
        <w:rPr>
          <w:sz w:val="28"/>
        </w:rPr>
        <w:t>, 19.23 КоАП.</w:t>
      </w:r>
      <w:r w:rsidR="00B75ED1" w:rsidRPr="00BE089A">
        <w:rPr>
          <w:sz w:val="28"/>
        </w:rPr>
        <w:t xml:space="preserve"> </w:t>
      </w:r>
      <w:proofErr w:type="gramStart"/>
      <w:r w:rsidR="00B75ED1" w:rsidRPr="00BE089A">
        <w:rPr>
          <w:sz w:val="28"/>
        </w:rPr>
        <w:t>Самоуправство (ст. 19.1.</w:t>
      </w:r>
      <w:proofErr w:type="gramEnd"/>
      <w:r w:rsidR="00B75ED1" w:rsidRPr="00BE089A">
        <w:rPr>
          <w:sz w:val="28"/>
        </w:rPr>
        <w:t xml:space="preserve"> </w:t>
      </w:r>
      <w:proofErr w:type="gramStart"/>
      <w:r w:rsidR="00B75ED1" w:rsidRPr="00BE089A">
        <w:rPr>
          <w:sz w:val="28"/>
        </w:rPr>
        <w:t>КоАП РФ).</w:t>
      </w:r>
      <w:proofErr w:type="gramEnd"/>
      <w:r w:rsidR="00B75ED1" w:rsidRPr="00BE089A">
        <w:rPr>
          <w:sz w:val="28"/>
        </w:rPr>
        <w:t xml:space="preserve"> Неповиновение законному распоряжению сотрудника полиции, военн</w:t>
      </w:r>
      <w:r w:rsidR="00B75ED1" w:rsidRPr="00BE089A">
        <w:rPr>
          <w:sz w:val="28"/>
        </w:rPr>
        <w:t>о</w:t>
      </w:r>
      <w:r w:rsidR="00B75ED1" w:rsidRPr="00BE089A">
        <w:rPr>
          <w:sz w:val="28"/>
        </w:rPr>
        <w:t xml:space="preserve">служащего, сотрудника органов по </w:t>
      </w:r>
      <w:proofErr w:type="gramStart"/>
      <w:r w:rsidR="00B75ED1" w:rsidRPr="00BE089A">
        <w:rPr>
          <w:sz w:val="28"/>
        </w:rPr>
        <w:t>контролю за</w:t>
      </w:r>
      <w:proofErr w:type="gramEnd"/>
      <w:r w:rsidR="00B75ED1" w:rsidRPr="00BE089A">
        <w:rPr>
          <w:sz w:val="28"/>
        </w:rPr>
        <w:t xml:space="preserve"> оборотом наркотических средств и психотропных веществ, сотрудника органов, уполномоченных на осуществление функций по контролю и надзору в сфере миграции, либо с</w:t>
      </w:r>
      <w:r w:rsidR="00B75ED1" w:rsidRPr="00BE089A">
        <w:rPr>
          <w:sz w:val="28"/>
        </w:rPr>
        <w:t>о</w:t>
      </w:r>
      <w:r w:rsidR="00B75ED1" w:rsidRPr="00BE089A">
        <w:rPr>
          <w:sz w:val="28"/>
        </w:rPr>
        <w:t>трудника органа или учреждения уголовно-исполнительной системы (ст. 19.3 КоАП РФ). Неповиновение законному распоряжению должностного лица о</w:t>
      </w:r>
      <w:r w:rsidR="00B75ED1" w:rsidRPr="00BE089A">
        <w:rPr>
          <w:sz w:val="28"/>
        </w:rPr>
        <w:t>р</w:t>
      </w:r>
      <w:r w:rsidR="00B75ED1" w:rsidRPr="00BE089A">
        <w:rPr>
          <w:sz w:val="28"/>
        </w:rPr>
        <w:t>гана, осуществляющего государственный надзор (контроль) (ст. 19.4 ч.1 К</w:t>
      </w:r>
      <w:r w:rsidR="00B75ED1" w:rsidRPr="00BE089A">
        <w:rPr>
          <w:sz w:val="28"/>
        </w:rPr>
        <w:t>о</w:t>
      </w:r>
      <w:r w:rsidR="00B75ED1" w:rsidRPr="00BE089A">
        <w:rPr>
          <w:sz w:val="28"/>
        </w:rPr>
        <w:t xml:space="preserve">АП РФ). </w:t>
      </w:r>
      <w:proofErr w:type="gramStart"/>
      <w:r w:rsidR="00B75ED1" w:rsidRPr="00BE089A">
        <w:rPr>
          <w:sz w:val="28"/>
        </w:rPr>
        <w:t>Невыполнение в срок законного предписания (постановления, пре</w:t>
      </w:r>
      <w:r w:rsidR="00B75ED1" w:rsidRPr="00BE089A">
        <w:rPr>
          <w:sz w:val="28"/>
        </w:rPr>
        <w:t>д</w:t>
      </w:r>
      <w:r w:rsidR="00B75ED1" w:rsidRPr="00BE089A">
        <w:rPr>
          <w:sz w:val="28"/>
        </w:rPr>
        <w:t>ставления) органа (должностного лица), осуществляющего государственный надзор (контроль) (ст. 19.5 ч.1 КоАП РФ).</w:t>
      </w:r>
      <w:proofErr w:type="gramEnd"/>
      <w:r w:rsidR="00B75ED1" w:rsidRPr="00BE089A">
        <w:rPr>
          <w:sz w:val="28"/>
        </w:rPr>
        <w:t xml:space="preserve"> Осуществление деятельности, не связанной с извлечением прибыли, без специального разрешения (лицензии) (ст. 19.20 КоАП РФ).</w:t>
      </w:r>
    </w:p>
    <w:p w:rsidR="00B75ED1" w:rsidRPr="00BE089A" w:rsidRDefault="003D3ECA" w:rsidP="00B75ED1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Административные правонарушения, посягающие на общественный п</w:t>
      </w:r>
      <w:r w:rsidRPr="00BE089A">
        <w:rPr>
          <w:sz w:val="28"/>
        </w:rPr>
        <w:t>о</w:t>
      </w:r>
      <w:r w:rsidRPr="00BE089A">
        <w:rPr>
          <w:sz w:val="28"/>
        </w:rPr>
        <w:t xml:space="preserve">рядок и общественную безопасность. </w:t>
      </w:r>
      <w:proofErr w:type="gramStart"/>
      <w:r w:rsidRPr="00BE089A">
        <w:rPr>
          <w:sz w:val="28"/>
        </w:rPr>
        <w:t xml:space="preserve">Административная ответственность за совершение правонарушений, предусмотренных </w:t>
      </w:r>
      <w:hyperlink r:id="rId45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частями 1</w:t>
        </w:r>
      </w:hyperlink>
      <w:r w:rsidRPr="00BE089A">
        <w:rPr>
          <w:sz w:val="28"/>
        </w:rPr>
        <w:t xml:space="preserve"> и </w:t>
      </w:r>
      <w:hyperlink r:id="rId46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 статьи 20.1</w:t>
        </w:r>
      </w:hyperlink>
      <w:r w:rsidRPr="00BE089A">
        <w:rPr>
          <w:sz w:val="28"/>
        </w:rPr>
        <w:t xml:space="preserve">, </w:t>
      </w:r>
      <w:hyperlink r:id="rId47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статьями 20.8</w:t>
        </w:r>
      </w:hyperlink>
      <w:r w:rsidRPr="00BE089A">
        <w:rPr>
          <w:sz w:val="28"/>
        </w:rPr>
        <w:t xml:space="preserve">, </w:t>
      </w:r>
      <w:hyperlink r:id="rId48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20.9</w:t>
        </w:r>
      </w:hyperlink>
      <w:r w:rsidRPr="00BE089A">
        <w:rPr>
          <w:sz w:val="28"/>
        </w:rPr>
        <w:t xml:space="preserve">, </w:t>
      </w:r>
      <w:hyperlink r:id="rId49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20.12</w:t>
        </w:r>
      </w:hyperlink>
      <w:r w:rsidRPr="00BE089A">
        <w:rPr>
          <w:sz w:val="28"/>
        </w:rPr>
        <w:t>,</w:t>
      </w:r>
      <w:proofErr w:type="gramEnd"/>
      <w:r w:rsidRPr="00BE089A">
        <w:rPr>
          <w:sz w:val="28"/>
        </w:rPr>
        <w:t xml:space="preserve"> </w:t>
      </w:r>
      <w:hyperlink r:id="rId50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20.13</w:t>
        </w:r>
      </w:hyperlink>
      <w:r w:rsidRPr="00BE089A">
        <w:rPr>
          <w:sz w:val="28"/>
        </w:rPr>
        <w:t xml:space="preserve">, </w:t>
      </w:r>
      <w:hyperlink r:id="rId51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20.16</w:t>
        </w:r>
      </w:hyperlink>
      <w:r w:rsidRPr="00BE089A">
        <w:rPr>
          <w:sz w:val="28"/>
        </w:rPr>
        <w:t xml:space="preserve">, </w:t>
      </w:r>
      <w:hyperlink r:id="rId52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20.17</w:t>
        </w:r>
      </w:hyperlink>
      <w:r w:rsidRPr="00BE089A">
        <w:rPr>
          <w:sz w:val="28"/>
        </w:rPr>
        <w:t xml:space="preserve">, </w:t>
      </w:r>
      <w:hyperlink r:id="rId53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20.19</w:t>
        </w:r>
      </w:hyperlink>
      <w:r w:rsidRPr="00BE089A">
        <w:rPr>
          <w:sz w:val="28"/>
        </w:rPr>
        <w:t xml:space="preserve">, </w:t>
      </w:r>
      <w:hyperlink r:id="rId54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20.23</w:t>
        </w:r>
      </w:hyperlink>
      <w:r w:rsidRPr="00BE089A">
        <w:rPr>
          <w:sz w:val="28"/>
        </w:rPr>
        <w:t xml:space="preserve">, </w:t>
      </w:r>
      <w:hyperlink r:id="rId55" w:tooltip="&quot;Кодекс Российской Федерации об административных правонарушениях&quot; от 30.12.2001 N 195-ФЗ (ред. от 31.12.2014) (с изм. и доп., вступ. в силу с 29.01.2015){КонсультантПлюс}" w:history="1">
        <w:r w:rsidRPr="00BE089A">
          <w:rPr>
            <w:sz w:val="28"/>
          </w:rPr>
          <w:t>20.24</w:t>
        </w:r>
      </w:hyperlink>
      <w:r w:rsidRPr="00BE089A">
        <w:rPr>
          <w:sz w:val="28"/>
        </w:rPr>
        <w:t xml:space="preserve"> КоАП.</w:t>
      </w:r>
      <w:r w:rsidR="00B75ED1" w:rsidRPr="00BE089A">
        <w:rPr>
          <w:sz w:val="28"/>
        </w:rPr>
        <w:t xml:space="preserve"> Ме</w:t>
      </w:r>
      <w:r w:rsidR="00B75ED1" w:rsidRPr="00BE089A">
        <w:rPr>
          <w:sz w:val="28"/>
        </w:rPr>
        <w:t>л</w:t>
      </w:r>
      <w:r w:rsidR="00B75ED1" w:rsidRPr="00BE089A">
        <w:rPr>
          <w:sz w:val="28"/>
        </w:rPr>
        <w:t>кое хулиганство (ст. 20.1 КоАП РФ). Нарушение правил производства, пр</w:t>
      </w:r>
      <w:r w:rsidR="00B75ED1" w:rsidRPr="00BE089A">
        <w:rPr>
          <w:sz w:val="28"/>
        </w:rPr>
        <w:t>о</w:t>
      </w:r>
      <w:r w:rsidR="00B75ED1" w:rsidRPr="00BE089A">
        <w:rPr>
          <w:sz w:val="28"/>
        </w:rPr>
        <w:t>дажи, коллекционирования, экспонирования, учета, хранения, ношения или уничтожения оружия и патронов к нему (ст. 20.8 ч.1 и 2 КоАП РФ). Устано</w:t>
      </w:r>
      <w:r w:rsidR="00B75ED1" w:rsidRPr="00BE089A">
        <w:rPr>
          <w:sz w:val="28"/>
        </w:rPr>
        <w:t>в</w:t>
      </w:r>
      <w:r w:rsidR="00B75ED1" w:rsidRPr="00BE089A">
        <w:rPr>
          <w:sz w:val="28"/>
        </w:rPr>
        <w:t>ка на гражданском или служебном оружии приспособления для бесшумной стрельбы или прицела (прицельного комплекса) ночного видения (ст. 20.9 КоАП РФ). Пересылка оружия, нарушение правил перевозки, транспортир</w:t>
      </w:r>
      <w:r w:rsidR="00B75ED1" w:rsidRPr="00BE089A">
        <w:rPr>
          <w:sz w:val="28"/>
        </w:rPr>
        <w:t>о</w:t>
      </w:r>
      <w:r w:rsidR="00B75ED1" w:rsidRPr="00BE089A">
        <w:rPr>
          <w:sz w:val="28"/>
        </w:rPr>
        <w:t>вания или использования оружия и патронов к нему (ст. 20.12 КоАП РФ). Стрельба из оружия в не отведенных для этого местах (ст. 20.13 КоАП РФ). Незаконная частная детективная или охранная деятельность (ст. 20.16 КоАП РФ). Нарушение пропускного режима охраняемого объекта (ст. 20.17 КоАП РФ). Нарушение особого режима в закрытом административно-территориальном образовании (ЗАТО) (ст. 20.19 КоАП РФ). Нарушение пр</w:t>
      </w:r>
      <w:r w:rsidR="00B75ED1" w:rsidRPr="00BE089A">
        <w:rPr>
          <w:sz w:val="28"/>
        </w:rPr>
        <w:t>а</w:t>
      </w:r>
      <w:r w:rsidR="00B75ED1" w:rsidRPr="00BE089A">
        <w:rPr>
          <w:sz w:val="28"/>
        </w:rPr>
        <w:t>вил производства, хранения, продажи и приобретения специальных технич</w:t>
      </w:r>
      <w:r w:rsidR="00B75ED1" w:rsidRPr="00BE089A">
        <w:rPr>
          <w:sz w:val="28"/>
        </w:rPr>
        <w:t>е</w:t>
      </w:r>
      <w:r w:rsidR="00B75ED1" w:rsidRPr="00BE089A">
        <w:rPr>
          <w:sz w:val="28"/>
        </w:rPr>
        <w:lastRenderedPageBreak/>
        <w:t>ских средств, предназначенных для негласного получения информации (ст. 20.23 КоАП РФ). 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(ст. 20.24 КоАП РФ). Неуплата а</w:t>
      </w:r>
      <w:r w:rsidR="00B75ED1" w:rsidRPr="00BE089A">
        <w:rPr>
          <w:sz w:val="28"/>
        </w:rPr>
        <w:t>д</w:t>
      </w:r>
      <w:r w:rsidR="00B75ED1" w:rsidRPr="00BE089A">
        <w:rPr>
          <w:sz w:val="28"/>
        </w:rPr>
        <w:t>министративного штрафа либо самовольное оставление места отбывания а</w:t>
      </w:r>
      <w:r w:rsidR="00B75ED1" w:rsidRPr="00BE089A">
        <w:rPr>
          <w:sz w:val="28"/>
        </w:rPr>
        <w:t>д</w:t>
      </w:r>
      <w:r w:rsidR="00B75ED1" w:rsidRPr="00BE089A">
        <w:rPr>
          <w:sz w:val="28"/>
        </w:rPr>
        <w:t>министративного ареста (ст. 20.25 КоАП РФ).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b/>
          <w:sz w:val="28"/>
        </w:rPr>
      </w:pPr>
      <w:bookmarkStart w:id="6" w:name="Par353"/>
      <w:bookmarkEnd w:id="6"/>
      <w:r w:rsidRPr="00BE089A">
        <w:rPr>
          <w:b/>
          <w:sz w:val="28"/>
        </w:rPr>
        <w:t>Тема 4. Применение физической силы, оружия и специальных сре</w:t>
      </w:r>
      <w:proofErr w:type="gramStart"/>
      <w:r w:rsidRPr="00BE089A">
        <w:rPr>
          <w:b/>
          <w:sz w:val="28"/>
        </w:rPr>
        <w:t>дств пр</w:t>
      </w:r>
      <w:proofErr w:type="gramEnd"/>
      <w:r w:rsidRPr="00BE089A">
        <w:rPr>
          <w:b/>
          <w:sz w:val="28"/>
        </w:rPr>
        <w:t>и осуществлении частной охранной деятельности.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Применение физической силы. Основания, условия и порядок примен</w:t>
      </w:r>
      <w:r w:rsidRPr="00BE089A">
        <w:rPr>
          <w:sz w:val="28"/>
        </w:rPr>
        <w:t>е</w:t>
      </w:r>
      <w:r w:rsidRPr="00BE089A">
        <w:rPr>
          <w:sz w:val="28"/>
        </w:rPr>
        <w:t xml:space="preserve">ния физической силы в частной охранной деятельности. Действия охранника после применения физической силы. Ответственность </w:t>
      </w:r>
      <w:r w:rsidRPr="00BE089A">
        <w:rPr>
          <w:sz w:val="28"/>
        </w:rPr>
        <w:br/>
        <w:t>за незаконное применение физической силы.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Понятие «специальные средства». Виды специальных средств. Порядок приобретения, учета и хранения специальных средств.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Основания, условия и порядок пр</w:t>
      </w:r>
      <w:r w:rsidR="00D51133" w:rsidRPr="00BE089A">
        <w:rPr>
          <w:sz w:val="28"/>
        </w:rPr>
        <w:t>именения специальных сре</w:t>
      </w:r>
      <w:proofErr w:type="gramStart"/>
      <w:r w:rsidR="00D51133" w:rsidRPr="00BE089A">
        <w:rPr>
          <w:sz w:val="28"/>
        </w:rPr>
        <w:t xml:space="preserve">дств в </w:t>
      </w:r>
      <w:r w:rsidRPr="00BE089A">
        <w:rPr>
          <w:sz w:val="28"/>
        </w:rPr>
        <w:t>ч</w:t>
      </w:r>
      <w:proofErr w:type="gramEnd"/>
      <w:r w:rsidRPr="00BE089A">
        <w:rPr>
          <w:sz w:val="28"/>
        </w:rPr>
        <w:t>ас</w:t>
      </w:r>
      <w:r w:rsidRPr="00BE089A">
        <w:rPr>
          <w:sz w:val="28"/>
        </w:rPr>
        <w:t>т</w:t>
      </w:r>
      <w:r w:rsidRPr="00BE089A">
        <w:rPr>
          <w:sz w:val="28"/>
        </w:rPr>
        <w:t>ной охранной деятельности. Основания, исключающие применение спец</w:t>
      </w:r>
      <w:r w:rsidRPr="00BE089A">
        <w:rPr>
          <w:sz w:val="28"/>
        </w:rPr>
        <w:t>и</w:t>
      </w:r>
      <w:r w:rsidRPr="00BE089A">
        <w:rPr>
          <w:sz w:val="28"/>
        </w:rPr>
        <w:t>альных средств. Действия охранника после применения специальных средств. Ответственность за незаконное применение специальных средств.</w:t>
      </w:r>
    </w:p>
    <w:p w:rsidR="00D51133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Понятия «оружие» и «клас</w:t>
      </w:r>
      <w:r w:rsidR="00D51133" w:rsidRPr="00BE089A">
        <w:rPr>
          <w:sz w:val="28"/>
        </w:rPr>
        <w:t>сификация оружия». Виды оружия (служе</w:t>
      </w:r>
      <w:r w:rsidR="00D51133" w:rsidRPr="00BE089A">
        <w:rPr>
          <w:sz w:val="28"/>
        </w:rPr>
        <w:t>б</w:t>
      </w:r>
      <w:r w:rsidR="00D51133" w:rsidRPr="00BE089A">
        <w:rPr>
          <w:sz w:val="28"/>
        </w:rPr>
        <w:t xml:space="preserve">ное, гражданское, боевое ручное стрелковое и холодное). </w:t>
      </w:r>
      <w:r w:rsidRPr="00BE089A">
        <w:rPr>
          <w:sz w:val="28"/>
        </w:rPr>
        <w:t>Продажа, учет, хранение, транспортировка и ношение оружия. Порядок получения лицензий на приобретение оружия, разрешений на право хранения и ношения оружия.</w:t>
      </w:r>
    </w:p>
    <w:p w:rsidR="00D51133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Основания, условия и порядок применения оружия в частной охранной деятельности. Обстоятельства, исключающие применение оружия. Действия охранника после применения оружия. Ответственность за неправомерное применение оружия.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b/>
          <w:sz w:val="28"/>
        </w:rPr>
      </w:pPr>
      <w:bookmarkStart w:id="7" w:name="Par359"/>
      <w:bookmarkEnd w:id="7"/>
      <w:r w:rsidRPr="00BE089A">
        <w:rPr>
          <w:b/>
          <w:sz w:val="28"/>
        </w:rPr>
        <w:t>Тема 5. Основы гражданского и трудового законодательства.</w:t>
      </w:r>
    </w:p>
    <w:p w:rsidR="003D3ECA" w:rsidRPr="00BE089A" w:rsidRDefault="003D3ECA" w:rsidP="00BD1868">
      <w:pPr>
        <w:pStyle w:val="311"/>
        <w:ind w:firstLine="567"/>
      </w:pPr>
      <w:r w:rsidRPr="00BE089A">
        <w:rPr>
          <w:u w:val="single"/>
        </w:rPr>
        <w:t>Право собственности и его содержание. Защита права собственности.</w:t>
      </w:r>
      <w:r w:rsidR="00BD1868" w:rsidRPr="00BE089A">
        <w:t xml:space="preserve"> Самозащита гражданских прав (ст. 14 ГК РФ). Понятие убытков. Возмещ</w:t>
      </w:r>
      <w:r w:rsidR="00BD1868" w:rsidRPr="00BE089A">
        <w:t>е</w:t>
      </w:r>
      <w:r w:rsidR="00BD1868" w:rsidRPr="00BE089A">
        <w:t>ние убытков (ст. 15 ГК РФ).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  <w:u w:val="single"/>
        </w:rPr>
        <w:t xml:space="preserve">Обстоятельства, возникающие вследствие причинения вреда имуществу. Общие основания ответственности за причинение вреда. </w:t>
      </w:r>
      <w:hyperlink r:id="rId56" w:tooltip="&quot;Гражданский кодекс Российской Федерации (часть вторая)&quot; от 26.01.1996 N 14-ФЗ (ред. от 31.12.2014) (с изм. и доп., вступ. в силу с 22.01.2015){КонсультантПлюс}" w:history="1">
        <w:r w:rsidRPr="00BE089A">
          <w:rPr>
            <w:sz w:val="28"/>
            <w:u w:val="single"/>
          </w:rPr>
          <w:t>Статьи 1066</w:t>
        </w:r>
      </w:hyperlink>
      <w:r w:rsidRPr="00BE089A">
        <w:rPr>
          <w:sz w:val="28"/>
          <w:u w:val="single"/>
        </w:rPr>
        <w:t xml:space="preserve">, </w:t>
      </w:r>
      <w:hyperlink r:id="rId57" w:tooltip="&quot;Гражданский кодекс Российской Федерации (часть вторая)&quot; от 26.01.1996 N 14-ФЗ (ред. от 31.12.2014) (с изм. и доп., вступ. в силу с 22.01.2015){КонсультантПлюс}" w:history="1">
        <w:r w:rsidRPr="00BE089A">
          <w:rPr>
            <w:sz w:val="28"/>
            <w:u w:val="single"/>
          </w:rPr>
          <w:t>1067</w:t>
        </w:r>
      </w:hyperlink>
      <w:r w:rsidRPr="00BE089A">
        <w:rPr>
          <w:sz w:val="28"/>
          <w:u w:val="single"/>
        </w:rPr>
        <w:t xml:space="preserve"> Гражданского кодекса Российской Федерации</w:t>
      </w:r>
      <w:r w:rsidR="00606331" w:rsidRPr="00BE089A">
        <w:rPr>
          <w:sz w:val="28"/>
        </w:rPr>
        <w:t>.</w:t>
      </w:r>
    </w:p>
    <w:p w:rsidR="00BD1868" w:rsidRPr="00BE089A" w:rsidRDefault="00BD1868" w:rsidP="00BD1868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Вред, причиненный в состоянии необходимой обороны (ст. 1066 ГК РФ). Ответственность за вред, причиненный в состоянии крайне необход</w:t>
      </w:r>
      <w:r w:rsidRPr="00BE089A">
        <w:rPr>
          <w:sz w:val="28"/>
        </w:rPr>
        <w:t>и</w:t>
      </w:r>
      <w:r w:rsidRPr="00BE089A">
        <w:rPr>
          <w:sz w:val="28"/>
        </w:rPr>
        <w:t>мости (ст. 1067 ГК РФ). Возмещение вреда, причиненного жизни или здор</w:t>
      </w:r>
      <w:r w:rsidRPr="00BE089A">
        <w:rPr>
          <w:sz w:val="28"/>
        </w:rPr>
        <w:t>о</w:t>
      </w:r>
      <w:r w:rsidRPr="00BE089A">
        <w:rPr>
          <w:sz w:val="28"/>
        </w:rPr>
        <w:t>вью гражданина (ст. 1084, 1085 ГК РФ).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 xml:space="preserve">Общая характеристика Трудового </w:t>
      </w:r>
      <w:hyperlink r:id="rId58" w:tooltip="&quot;Трудовой кодекс Российской Федерации&quot; от 30.12.2001 N 197-ФЗ (ред. от 31.12.2014){КонсультантПлюс}" w:history="1">
        <w:r w:rsidRPr="00BE089A">
          <w:rPr>
            <w:sz w:val="28"/>
          </w:rPr>
          <w:t>кодекса</w:t>
        </w:r>
      </w:hyperlink>
      <w:r w:rsidRPr="00BE089A">
        <w:rPr>
          <w:sz w:val="28"/>
        </w:rPr>
        <w:t xml:space="preserve"> Российской Федерации</w:t>
      </w:r>
      <w:r w:rsidR="00606331" w:rsidRPr="00BE089A">
        <w:rPr>
          <w:sz w:val="28"/>
        </w:rPr>
        <w:t>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Стороны и содержание трудового договора. Условия трудового догов</w:t>
      </w:r>
      <w:r w:rsidRPr="00BE089A">
        <w:rPr>
          <w:sz w:val="28"/>
        </w:rPr>
        <w:t>о</w:t>
      </w:r>
      <w:r w:rsidRPr="00BE089A">
        <w:rPr>
          <w:sz w:val="28"/>
        </w:rPr>
        <w:t>ра, срок и форма. Основания прекращения трудового договора. Рабочее вр</w:t>
      </w:r>
      <w:r w:rsidRPr="00BE089A">
        <w:rPr>
          <w:sz w:val="28"/>
        </w:rPr>
        <w:t>е</w:t>
      </w:r>
      <w:r w:rsidRPr="00BE089A">
        <w:rPr>
          <w:sz w:val="28"/>
        </w:rPr>
        <w:t>мя и время отдыха. Оплата и нормирование труда. Трудовая дисциплина.</w:t>
      </w:r>
    </w:p>
    <w:p w:rsidR="003D3ECA" w:rsidRPr="00BE089A" w:rsidRDefault="003D3ECA" w:rsidP="00D51133">
      <w:pPr>
        <w:widowControl w:val="0"/>
        <w:numPr>
          <w:ilvl w:val="0"/>
          <w:numId w:val="4"/>
        </w:numPr>
        <w:autoSpaceDE w:val="0"/>
        <w:ind w:left="0" w:firstLine="567"/>
        <w:jc w:val="both"/>
        <w:rPr>
          <w:sz w:val="28"/>
        </w:rPr>
      </w:pPr>
      <w:r w:rsidRPr="00BE089A">
        <w:rPr>
          <w:sz w:val="28"/>
        </w:rPr>
        <w:t>Понятие «материальная ответственность сторон трудового договора». Основания и условия материальной ответственности сторон трудового дог</w:t>
      </w:r>
      <w:r w:rsidRPr="00BE089A">
        <w:rPr>
          <w:sz w:val="28"/>
        </w:rPr>
        <w:t>о</w:t>
      </w:r>
      <w:r w:rsidRPr="00BE089A">
        <w:rPr>
          <w:sz w:val="28"/>
        </w:rPr>
        <w:t>вора.</w:t>
      </w:r>
    </w:p>
    <w:p w:rsidR="00BD1868" w:rsidRPr="00BE089A" w:rsidRDefault="00BD1868" w:rsidP="00BD1868">
      <w:pPr>
        <w:pStyle w:val="211"/>
        <w:numPr>
          <w:ilvl w:val="0"/>
          <w:numId w:val="4"/>
        </w:numPr>
        <w:tabs>
          <w:tab w:val="left" w:pos="0"/>
        </w:tabs>
        <w:ind w:left="0" w:firstLine="567"/>
      </w:pPr>
      <w:r w:rsidRPr="00BE089A">
        <w:lastRenderedPageBreak/>
        <w:t>Случаи полной материальной ответственности. Письменные договора о полной материальной ответственности.</w:t>
      </w:r>
    </w:p>
    <w:p w:rsidR="00BD1868" w:rsidRPr="00BE089A" w:rsidRDefault="00BD1868">
      <w:pPr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br w:type="page"/>
      </w:r>
    </w:p>
    <w:p w:rsidR="00C436B1" w:rsidRPr="00BE089A" w:rsidRDefault="00C436B1" w:rsidP="00C436B1">
      <w:pPr>
        <w:pStyle w:val="5"/>
        <w:numPr>
          <w:ilvl w:val="4"/>
          <w:numId w:val="4"/>
        </w:numPr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lastRenderedPageBreak/>
        <w:t xml:space="preserve">Тематический план и рабочая программа </w:t>
      </w:r>
    </w:p>
    <w:p w:rsidR="00C436B1" w:rsidRPr="00BE089A" w:rsidRDefault="00C436B1" w:rsidP="00C436B1">
      <w:pPr>
        <w:pStyle w:val="5"/>
        <w:numPr>
          <w:ilvl w:val="4"/>
          <w:numId w:val="4"/>
        </w:numPr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«Тактико-специальная подготовка»</w:t>
      </w:r>
    </w:p>
    <w:p w:rsidR="00C436B1" w:rsidRPr="00BE089A" w:rsidRDefault="00C436B1" w:rsidP="00C436B1"/>
    <w:p w:rsidR="002341F7" w:rsidRPr="00BE089A" w:rsidRDefault="002341F7" w:rsidP="00C436B1">
      <w:pPr>
        <w:pStyle w:val="8"/>
        <w:numPr>
          <w:ilvl w:val="5"/>
          <w:numId w:val="4"/>
        </w:numPr>
        <w:rPr>
          <w:sz w:val="28"/>
        </w:rPr>
      </w:pPr>
    </w:p>
    <w:tbl>
      <w:tblPr>
        <w:tblW w:w="927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14"/>
        <w:gridCol w:w="2342"/>
        <w:gridCol w:w="629"/>
        <w:gridCol w:w="823"/>
        <w:gridCol w:w="730"/>
        <w:gridCol w:w="497"/>
        <w:gridCol w:w="809"/>
        <w:gridCol w:w="730"/>
        <w:gridCol w:w="586"/>
        <w:gridCol w:w="820"/>
        <w:gridCol w:w="896"/>
      </w:tblGrid>
      <w:tr w:rsidR="00C436B1" w:rsidRPr="00BE089A" w:rsidTr="008A58FC">
        <w:trPr>
          <w:tblHeader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C436B1" w:rsidRPr="00BE089A" w:rsidTr="008A58FC">
        <w:trPr>
          <w:tblHeader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C436B1" w:rsidRPr="00BE089A" w:rsidTr="008A58FC">
        <w:trPr>
          <w:tblHeader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ind w:left="-71" w:right="-15" w:hanging="2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ind w:left="-67" w:right="-6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ind w:right="-38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C436B1" w:rsidRPr="00BE089A" w:rsidTr="008A58FC">
        <w:trPr>
          <w:tblHeader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1" w:rsidRPr="00BE089A" w:rsidRDefault="00C436B1" w:rsidP="00C436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ind w:left="-289" w:right="-108" w:firstLine="141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ind w:left="-29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C436B1" w:rsidRPr="00BE089A" w:rsidTr="008A58FC">
        <w:trPr>
          <w:trHeight w:val="116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B66A6E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59" w:anchor="Par499" w:tooltip="Ссылка на текущий документ" w:history="1">
              <w:r w:rsidR="00C436B1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  <w:lang w:eastAsia="ru-RU"/>
              </w:rPr>
            </w:pPr>
            <w:r w:rsidRPr="00BE089A">
              <w:rPr>
                <w:spacing w:val="-6"/>
                <w:sz w:val="22"/>
                <w:szCs w:val="22"/>
                <w:lang w:eastAsia="ru-RU"/>
              </w:rPr>
              <w:t>Тактика и методы охр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а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ны имущества. Обесп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е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чение внутриобъектов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о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 xml:space="preserve">го и </w:t>
            </w:r>
            <w:proofErr w:type="gramStart"/>
            <w:r w:rsidRPr="00BE089A">
              <w:rPr>
                <w:spacing w:val="-6"/>
                <w:sz w:val="22"/>
                <w:szCs w:val="22"/>
                <w:lang w:eastAsia="ru-RU"/>
              </w:rPr>
              <w:t>пропускного</w:t>
            </w:r>
            <w:proofErr w:type="gramEnd"/>
            <w:r w:rsidRPr="00BE089A">
              <w:rPr>
                <w:spacing w:val="-6"/>
                <w:sz w:val="22"/>
                <w:szCs w:val="22"/>
                <w:lang w:eastAsia="ru-RU"/>
              </w:rPr>
              <w:t xml:space="preserve"> реж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и</w:t>
            </w:r>
            <w:r w:rsidRPr="00BE089A">
              <w:rPr>
                <w:spacing w:val="-6"/>
                <w:sz w:val="22"/>
                <w:szCs w:val="22"/>
                <w:lang w:eastAsia="ru-RU"/>
              </w:rPr>
              <w:t>мов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C436B1" w:rsidRPr="00BE089A" w:rsidTr="008A58FC">
        <w:trPr>
          <w:trHeight w:val="53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B66A6E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0" w:anchor="Par507" w:tooltip="Ссылка на текущий документ" w:history="1">
              <w:r w:rsidR="00C436B1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Защита жизни </w:t>
            </w:r>
          </w:p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 здоровья граждан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436B1" w:rsidRPr="00BE089A" w:rsidTr="008A58FC">
        <w:trPr>
          <w:trHeight w:val="926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B66A6E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1" w:anchor="Par512" w:tooltip="Ссылка на текущий документ" w:history="1">
              <w:r w:rsidR="00C436B1" w:rsidRPr="00BE089A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Тактика и методы обеспечения порядка в местах проведения массовых мероприятий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436B1" w:rsidRPr="00BE089A" w:rsidTr="008A58FC">
        <w:trPr>
          <w:trHeight w:val="1822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B66A6E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2" w:anchor="Par518" w:tooltip="Ссылка на текущий документ" w:history="1">
              <w:r w:rsidR="00C436B1" w:rsidRPr="00BE089A">
                <w:rPr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Консультирование и подготовка рекоменд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ций клиентам по в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просам правомерной защиты от против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правных посягательств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C436B1" w:rsidRPr="00BE089A" w:rsidTr="008A58FC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B66A6E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3" w:anchor="Par523" w:tooltip="Ссылка на текущий документ" w:history="1">
              <w:r w:rsidR="00C436B1" w:rsidRPr="00BE089A">
                <w:rPr>
                  <w:sz w:val="22"/>
                  <w:szCs w:val="22"/>
                  <w:lang w:eastAsia="ru-RU"/>
                </w:rPr>
                <w:t>5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Охрана объектов и (или) имущества на объектах с осущест</w:t>
            </w:r>
            <w:r w:rsidRPr="00BE089A">
              <w:rPr>
                <w:sz w:val="22"/>
                <w:szCs w:val="22"/>
                <w:lang w:eastAsia="ru-RU"/>
              </w:rPr>
              <w:t>в</w:t>
            </w:r>
            <w:r w:rsidRPr="00BE089A">
              <w:rPr>
                <w:sz w:val="22"/>
                <w:szCs w:val="22"/>
                <w:lang w:eastAsia="ru-RU"/>
              </w:rPr>
              <w:t>лением работ по пр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ектированию, монтажу и эксплуатационному обслуживанию техн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ческих средств охраны, принятием соответс</w:t>
            </w:r>
            <w:r w:rsidRPr="00BE089A">
              <w:rPr>
                <w:sz w:val="22"/>
                <w:szCs w:val="22"/>
                <w:lang w:eastAsia="ru-RU"/>
              </w:rPr>
              <w:t>т</w:t>
            </w:r>
            <w:r w:rsidRPr="00BE089A">
              <w:rPr>
                <w:sz w:val="22"/>
                <w:szCs w:val="22"/>
                <w:lang w:eastAsia="ru-RU"/>
              </w:rPr>
              <w:t>вующих мер реагир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вания на их сигнал</w:t>
            </w:r>
            <w:r w:rsidRPr="00BE089A">
              <w:rPr>
                <w:sz w:val="22"/>
                <w:szCs w:val="22"/>
                <w:lang w:eastAsia="ru-RU"/>
              </w:rPr>
              <w:t>ь</w:t>
            </w:r>
            <w:r w:rsidRPr="00BE089A">
              <w:rPr>
                <w:sz w:val="22"/>
                <w:szCs w:val="22"/>
                <w:lang w:eastAsia="ru-RU"/>
              </w:rPr>
              <w:t>ную информацию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436B1" w:rsidRPr="00BE089A" w:rsidTr="008A58FC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B66A6E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4" w:anchor="Par529" w:tooltip="Ссылка на текущий документ" w:history="1">
              <w:r w:rsidR="00C436B1" w:rsidRPr="00BE089A">
                <w:rPr>
                  <w:sz w:val="22"/>
                  <w:szCs w:val="22"/>
                  <w:lang w:eastAsia="ru-RU"/>
                </w:rPr>
                <w:t>6</w:t>
              </w:r>
            </w:hyperlink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Действия сотрудника охраны в экстремал</w:t>
            </w:r>
            <w:r w:rsidRPr="00BE089A">
              <w:rPr>
                <w:sz w:val="22"/>
                <w:szCs w:val="22"/>
                <w:lang w:eastAsia="ru-RU"/>
              </w:rPr>
              <w:t>ь</w:t>
            </w:r>
            <w:r w:rsidRPr="00BE089A">
              <w:rPr>
                <w:sz w:val="22"/>
                <w:szCs w:val="22"/>
                <w:lang w:eastAsia="ru-RU"/>
              </w:rPr>
              <w:t>ных ситуациях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C436B1" w:rsidRPr="00BE089A" w:rsidTr="008A58FC">
        <w:trPr>
          <w:jc w:val="center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Промежуточная аттестация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436B1" w:rsidRPr="00BE089A" w:rsidTr="008A58FC">
        <w:trPr>
          <w:trHeight w:val="158"/>
          <w:jc w:val="center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36B1" w:rsidRPr="00BE089A" w:rsidRDefault="00C436B1" w:rsidP="00C436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</w:t>
            </w:r>
          </w:p>
        </w:tc>
      </w:tr>
    </w:tbl>
    <w:p w:rsidR="00371278" w:rsidRPr="00BE089A" w:rsidRDefault="00371278" w:rsidP="00371278">
      <w:pPr>
        <w:pStyle w:val="af"/>
      </w:pPr>
    </w:p>
    <w:p w:rsidR="00371278" w:rsidRPr="00BE089A" w:rsidRDefault="00371278" w:rsidP="00371278">
      <w:pPr>
        <w:pStyle w:val="af"/>
        <w:rPr>
          <w:szCs w:val="28"/>
        </w:rPr>
      </w:pPr>
      <w:r w:rsidRPr="00BE089A">
        <w:lastRenderedPageBreak/>
        <w:t xml:space="preserve">Тема 1. </w:t>
      </w:r>
      <w:r w:rsidRPr="00BE089A">
        <w:rPr>
          <w:szCs w:val="28"/>
        </w:rPr>
        <w:t>Тактика и методы охраны имущества</w:t>
      </w:r>
      <w:r w:rsidR="00A7437D" w:rsidRPr="00BE089A">
        <w:rPr>
          <w:szCs w:val="28"/>
        </w:rPr>
        <w:t>.</w:t>
      </w:r>
      <w:r w:rsidR="00A7437D" w:rsidRPr="00BE089A">
        <w:t xml:space="preserve"> </w:t>
      </w:r>
      <w:r w:rsidR="00A7437D" w:rsidRPr="00BE089A">
        <w:rPr>
          <w:szCs w:val="28"/>
        </w:rPr>
        <w:t>Обеспечение вну</w:t>
      </w:r>
      <w:r w:rsidR="00A7437D" w:rsidRPr="00BE089A">
        <w:rPr>
          <w:szCs w:val="28"/>
        </w:rPr>
        <w:t>т</w:t>
      </w:r>
      <w:r w:rsidR="00A7437D" w:rsidRPr="00BE089A">
        <w:rPr>
          <w:szCs w:val="28"/>
        </w:rPr>
        <w:t xml:space="preserve">риобъектового и </w:t>
      </w:r>
      <w:proofErr w:type="gramStart"/>
      <w:r w:rsidR="00A7437D" w:rsidRPr="00BE089A">
        <w:rPr>
          <w:szCs w:val="28"/>
        </w:rPr>
        <w:t>пропускного</w:t>
      </w:r>
      <w:proofErr w:type="gramEnd"/>
      <w:r w:rsidR="00A7437D" w:rsidRPr="00BE089A">
        <w:rPr>
          <w:szCs w:val="28"/>
        </w:rPr>
        <w:t xml:space="preserve"> режимов</w:t>
      </w:r>
    </w:p>
    <w:p w:rsidR="00A7437D" w:rsidRPr="00BE089A" w:rsidRDefault="00A7437D" w:rsidP="00A7437D">
      <w:pPr>
        <w:pStyle w:val="211"/>
      </w:pPr>
      <w:r w:rsidRPr="00BE089A">
        <w:rPr>
          <w:u w:val="single"/>
          <w:lang w:eastAsia="ru-RU"/>
        </w:rPr>
        <w:t xml:space="preserve">Виды охраняемых объектов и комплекс мер по обеспечению </w:t>
      </w:r>
      <w:r w:rsidRPr="00BE089A">
        <w:rPr>
          <w:u w:val="single"/>
          <w:lang w:eastAsia="ru-RU"/>
        </w:rPr>
        <w:br/>
        <w:t>их безопасности</w:t>
      </w:r>
      <w:r w:rsidRPr="00BE089A">
        <w:rPr>
          <w:lang w:eastAsia="ru-RU"/>
        </w:rPr>
        <w:t>.</w:t>
      </w:r>
      <w:r w:rsidRPr="00BE089A">
        <w:t xml:space="preserve"> </w:t>
      </w:r>
    </w:p>
    <w:p w:rsidR="008F2A6B" w:rsidRPr="00BE089A" w:rsidRDefault="008F2A6B" w:rsidP="00A7437D">
      <w:pPr>
        <w:pStyle w:val="211"/>
      </w:pPr>
      <w:r w:rsidRPr="00BE089A">
        <w:rPr>
          <w:u w:val="single"/>
          <w:lang w:eastAsia="ru-RU"/>
        </w:rPr>
        <w:t>Особенности охраны имущества. Особенности охраны мест прожив</w:t>
      </w:r>
      <w:r w:rsidRPr="00BE089A">
        <w:rPr>
          <w:u w:val="single"/>
          <w:lang w:eastAsia="ru-RU"/>
        </w:rPr>
        <w:t>а</w:t>
      </w:r>
      <w:r w:rsidRPr="00BE089A">
        <w:rPr>
          <w:u w:val="single"/>
          <w:lang w:eastAsia="ru-RU"/>
        </w:rPr>
        <w:t>ния граждан. Осуществление охраны имущества с использованием оружия. Особенности охраны имущества при его транспортировке</w:t>
      </w:r>
      <w:r w:rsidRPr="00BE089A">
        <w:t>.</w:t>
      </w:r>
    </w:p>
    <w:p w:rsidR="00A7437D" w:rsidRPr="00BE089A" w:rsidRDefault="00A7437D" w:rsidP="00A7437D">
      <w:pPr>
        <w:pStyle w:val="211"/>
      </w:pPr>
      <w:r w:rsidRPr="00BE089A">
        <w:t>Цели охраны стационарных объектов. Виды объектов: здания, помещ</w:t>
      </w:r>
      <w:r w:rsidRPr="00BE089A">
        <w:t>е</w:t>
      </w:r>
      <w:r w:rsidRPr="00BE089A">
        <w:t>ния и имущество, находящиеся в государственной и муниципальной собс</w:t>
      </w:r>
      <w:r w:rsidRPr="00BE089A">
        <w:t>т</w:t>
      </w:r>
      <w:r w:rsidRPr="00BE089A">
        <w:t>венности; здания, помещения и имущество находящиеся в частной собстве</w:t>
      </w:r>
      <w:r w:rsidRPr="00BE089A">
        <w:t>н</w:t>
      </w:r>
      <w:r w:rsidRPr="00BE089A">
        <w:t xml:space="preserve">ности; движимое и недвижимое личное имущество граждан. Объекты, </w:t>
      </w:r>
      <w:r w:rsidRPr="00BE089A">
        <w:rPr>
          <w:szCs w:val="28"/>
        </w:rPr>
        <w:t>в о</w:t>
      </w:r>
      <w:r w:rsidRPr="00BE089A">
        <w:rPr>
          <w:szCs w:val="28"/>
        </w:rPr>
        <w:t>т</w:t>
      </w:r>
      <w:r w:rsidRPr="00BE089A">
        <w:rPr>
          <w:szCs w:val="28"/>
        </w:rPr>
        <w:t>ношении которых установлены обязательные для выполнения требования к антитеррористической защищенности</w:t>
      </w:r>
      <w:r w:rsidRPr="00BE089A">
        <w:t xml:space="preserve"> </w:t>
      </w:r>
      <w:r w:rsidRPr="00BE089A">
        <w:rPr>
          <w:szCs w:val="28"/>
        </w:rPr>
        <w:t xml:space="preserve">(в т.ч. </w:t>
      </w:r>
      <w:r w:rsidRPr="00BE089A">
        <w:t xml:space="preserve">объекты массового пребывания людей, объекты жизнеобеспечения, социальной сферы и т.п.). </w:t>
      </w:r>
    </w:p>
    <w:p w:rsidR="008F2A6B" w:rsidRPr="00BE089A" w:rsidRDefault="008F2A6B" w:rsidP="008F2A6B">
      <w:pPr>
        <w:pStyle w:val="211"/>
      </w:pPr>
      <w:r w:rsidRPr="00BE089A">
        <w:t xml:space="preserve">Комплекс мер по обеспечению безопасности охраняемых объектов (правовые меры, </w:t>
      </w:r>
      <w:r w:rsidR="00B75BBB" w:rsidRPr="00BE089A">
        <w:t xml:space="preserve">информационные меры, </w:t>
      </w:r>
      <w:r w:rsidRPr="00BE089A">
        <w:t>инженерно-технические меры, о</w:t>
      </w:r>
      <w:r w:rsidRPr="00BE089A">
        <w:t>р</w:t>
      </w:r>
      <w:r w:rsidRPr="00BE089A">
        <w:t xml:space="preserve">ганизационно-тактические меры). </w:t>
      </w:r>
      <w:proofErr w:type="gramStart"/>
      <w:r w:rsidRPr="00BE089A">
        <w:t>Техническая</w:t>
      </w:r>
      <w:proofErr w:type="gramEnd"/>
      <w:r w:rsidRPr="00BE089A">
        <w:t xml:space="preserve"> </w:t>
      </w:r>
      <w:proofErr w:type="spellStart"/>
      <w:r w:rsidRPr="00BE089A">
        <w:t>укрепленность</w:t>
      </w:r>
      <w:proofErr w:type="spellEnd"/>
      <w:r w:rsidRPr="00BE089A">
        <w:t xml:space="preserve"> объектов. Ра</w:t>
      </w:r>
      <w:r w:rsidRPr="00BE089A">
        <w:t>з</w:t>
      </w:r>
      <w:r w:rsidRPr="00BE089A">
        <w:t>работка схем охраны. Порядок приема под охрану и сдачи объекта из-под о</w:t>
      </w:r>
      <w:r w:rsidRPr="00BE089A">
        <w:t>х</w:t>
      </w:r>
      <w:r w:rsidRPr="00BE089A">
        <w:t>раны. Порядок взаимодействия охранников в смене. Тактика осмотра объе</w:t>
      </w:r>
      <w:r w:rsidRPr="00BE089A">
        <w:t>к</w:t>
      </w:r>
      <w:r w:rsidRPr="00BE089A">
        <w:t xml:space="preserve">та. </w:t>
      </w:r>
    </w:p>
    <w:p w:rsidR="00184A06" w:rsidRPr="00BE089A" w:rsidRDefault="00E065AE" w:rsidP="00E065AE">
      <w:pPr>
        <w:pStyle w:val="211"/>
      </w:pPr>
      <w:r w:rsidRPr="00BE089A">
        <w:t xml:space="preserve">Особенности охраны имущества. </w:t>
      </w:r>
      <w:r w:rsidR="008F2A6B" w:rsidRPr="00BE089A">
        <w:t>Особенности охраны мест прожив</w:t>
      </w:r>
      <w:r w:rsidR="008F2A6B" w:rsidRPr="00BE089A">
        <w:t>а</w:t>
      </w:r>
      <w:r w:rsidR="008F2A6B" w:rsidRPr="00BE089A">
        <w:t xml:space="preserve">ния граждан. Особенности охраны имущества с использованием оружия. </w:t>
      </w:r>
    </w:p>
    <w:p w:rsidR="00E065AE" w:rsidRPr="00BE089A" w:rsidRDefault="00E065AE" w:rsidP="00E065AE">
      <w:pPr>
        <w:pStyle w:val="211"/>
      </w:pPr>
      <w:r w:rsidRPr="00BE089A">
        <w:t>Тактика действий при нападении на охраняемый объект. Расстановка сил и средств охраны. Применение оружия (для охранников 6-го и 5-го ра</w:t>
      </w:r>
      <w:r w:rsidRPr="00BE089A">
        <w:t>з</w:t>
      </w:r>
      <w:r w:rsidRPr="00BE089A">
        <w:t xml:space="preserve">рядов) и специальных средств. Оповещение правоохранительных органов. </w:t>
      </w:r>
    </w:p>
    <w:p w:rsidR="00184A06" w:rsidRPr="00BE089A" w:rsidRDefault="008F2A6B" w:rsidP="00E065AE">
      <w:pPr>
        <w:pStyle w:val="211"/>
      </w:pPr>
      <w:r w:rsidRPr="00BE089A">
        <w:t>Особенности охраны имущества при его транспортировке.</w:t>
      </w:r>
      <w:r w:rsidR="00184A06" w:rsidRPr="00BE089A">
        <w:t xml:space="preserve"> Задачи, р</w:t>
      </w:r>
      <w:r w:rsidR="00184A06" w:rsidRPr="00BE089A">
        <w:t>е</w:t>
      </w:r>
      <w:r w:rsidR="00184A06" w:rsidRPr="00BE089A">
        <w:t>шаемые частной охраной при охране транспортируемого имущества. Виды перевозок. Особенности организации охраны грузоперевозок. Подбор охра</w:t>
      </w:r>
      <w:r w:rsidR="00184A06" w:rsidRPr="00BE089A">
        <w:t>н</w:t>
      </w:r>
      <w:r w:rsidR="00184A06" w:rsidRPr="00BE089A">
        <w:t>ников. Требования, предъявляемые</w:t>
      </w:r>
      <w:r w:rsidR="00E065AE" w:rsidRPr="00BE089A">
        <w:t xml:space="preserve"> к ним. Подготовка охранников. </w:t>
      </w:r>
      <w:r w:rsidR="00184A06" w:rsidRPr="00BE089A">
        <w:t>Особе</w:t>
      </w:r>
      <w:r w:rsidR="00184A06" w:rsidRPr="00BE089A">
        <w:t>н</w:t>
      </w:r>
      <w:r w:rsidR="00184A06" w:rsidRPr="00BE089A">
        <w:t>ности организации охраны железнодорожных грузоперевозок. Прием желе</w:t>
      </w:r>
      <w:r w:rsidR="00184A06" w:rsidRPr="00BE089A">
        <w:t>з</w:t>
      </w:r>
      <w:r w:rsidR="00184A06" w:rsidRPr="00BE089A">
        <w:t>нодорожного транспорта с грузом под охрану. Охрана груза в пути следов</w:t>
      </w:r>
      <w:r w:rsidR="00184A06" w:rsidRPr="00BE089A">
        <w:t>а</w:t>
      </w:r>
      <w:r w:rsidR="00184A06" w:rsidRPr="00BE089A">
        <w:t>ния. Действия охраны по прибытии в пункт назначения. Особенности орг</w:t>
      </w:r>
      <w:r w:rsidR="00184A06" w:rsidRPr="00BE089A">
        <w:t>а</w:t>
      </w:r>
      <w:r w:rsidR="00184A06" w:rsidRPr="00BE089A">
        <w:t>низации охраны грузов, перевозимых на автомобильном транс</w:t>
      </w:r>
      <w:r w:rsidR="00E065AE" w:rsidRPr="00BE089A">
        <w:t xml:space="preserve">порте. </w:t>
      </w:r>
      <w:r w:rsidR="00184A06" w:rsidRPr="00BE089A">
        <w:t>Ос</w:t>
      </w:r>
      <w:r w:rsidR="00184A06" w:rsidRPr="00BE089A">
        <w:t>о</w:t>
      </w:r>
      <w:r w:rsidR="00184A06" w:rsidRPr="00BE089A">
        <w:t>бенности организации охраны грузов, перевозимых на воздушном транспо</w:t>
      </w:r>
      <w:r w:rsidR="00184A06" w:rsidRPr="00BE089A">
        <w:t>р</w:t>
      </w:r>
      <w:r w:rsidR="00184A06" w:rsidRPr="00BE089A">
        <w:t>те. Способы хищений перевозимых грузов. Правила и особенности примен</w:t>
      </w:r>
      <w:r w:rsidR="00184A06" w:rsidRPr="00BE089A">
        <w:t>е</w:t>
      </w:r>
      <w:r w:rsidR="00184A06" w:rsidRPr="00BE089A">
        <w:t>ния оружия (для охранников 6-го и 5-го разрядов) и специальных сре</w:t>
      </w:r>
      <w:proofErr w:type="gramStart"/>
      <w:r w:rsidR="00184A06" w:rsidRPr="00BE089A">
        <w:t>дств пр</w:t>
      </w:r>
      <w:proofErr w:type="gramEnd"/>
      <w:r w:rsidR="00184A06" w:rsidRPr="00BE089A">
        <w:t>и пресечении посягательств на охраняемое имущество при его транспортиро</w:t>
      </w:r>
      <w:r w:rsidR="00184A06" w:rsidRPr="00BE089A">
        <w:t>в</w:t>
      </w:r>
      <w:r w:rsidR="00184A06" w:rsidRPr="00BE089A">
        <w:t>ке.</w:t>
      </w:r>
    </w:p>
    <w:p w:rsidR="00A7437D" w:rsidRPr="00BE089A" w:rsidRDefault="00A7437D" w:rsidP="008F2A6B">
      <w:pPr>
        <w:pStyle w:val="211"/>
        <w:rPr>
          <w:u w:val="single"/>
        </w:rPr>
      </w:pPr>
      <w:r w:rsidRPr="00BE089A">
        <w:rPr>
          <w:u w:val="single"/>
        </w:rPr>
        <w:t xml:space="preserve">Обеспечение внутриобъектового и </w:t>
      </w:r>
      <w:proofErr w:type="gramStart"/>
      <w:r w:rsidRPr="00BE089A">
        <w:rPr>
          <w:u w:val="single"/>
        </w:rPr>
        <w:t>пропускного</w:t>
      </w:r>
      <w:proofErr w:type="gramEnd"/>
      <w:r w:rsidRPr="00BE089A">
        <w:rPr>
          <w:u w:val="single"/>
        </w:rPr>
        <w:t xml:space="preserve"> режимов </w:t>
      </w:r>
      <w:r w:rsidRPr="00BE089A">
        <w:rPr>
          <w:u w:val="single"/>
        </w:rPr>
        <w:br/>
        <w:t xml:space="preserve">на объектах как самостоятельный вид охранных услуг. Организация </w:t>
      </w:r>
      <w:proofErr w:type="gramStart"/>
      <w:r w:rsidRPr="00BE089A">
        <w:rPr>
          <w:u w:val="single"/>
        </w:rPr>
        <w:t>проп</w:t>
      </w:r>
      <w:r w:rsidRPr="00BE089A">
        <w:rPr>
          <w:u w:val="single"/>
        </w:rPr>
        <w:t>у</w:t>
      </w:r>
      <w:r w:rsidRPr="00BE089A">
        <w:rPr>
          <w:u w:val="single"/>
        </w:rPr>
        <w:t>скного</w:t>
      </w:r>
      <w:proofErr w:type="gramEnd"/>
      <w:r w:rsidRPr="00BE089A">
        <w:rPr>
          <w:u w:val="single"/>
        </w:rPr>
        <w:t xml:space="preserve"> и внутриобъектового режимов. Выявление документов, имеющих признаки подделки.</w:t>
      </w:r>
    </w:p>
    <w:p w:rsidR="008F2A6B" w:rsidRPr="00BE089A" w:rsidRDefault="008F2A6B" w:rsidP="008F2A6B">
      <w:pPr>
        <w:pStyle w:val="211"/>
      </w:pPr>
      <w:r w:rsidRPr="00BE089A">
        <w:t>Обеспечение внутриобъектового и пропускного режима на объектах, как самостоятельный вид охранных услуг. Особенности обеспечения внутр</w:t>
      </w:r>
      <w:r w:rsidRPr="00BE089A">
        <w:t>и</w:t>
      </w:r>
      <w:r w:rsidRPr="00BE089A">
        <w:t>объектового и пропускного режимов. Необходимость создания «зон безопа</w:t>
      </w:r>
      <w:r w:rsidRPr="00BE089A">
        <w:t>с</w:t>
      </w:r>
      <w:r w:rsidRPr="00BE089A">
        <w:lastRenderedPageBreak/>
        <w:t>ности» на охраняемом объекте. Виды зон безопасности.  Основы организ</w:t>
      </w:r>
      <w:r w:rsidRPr="00BE089A">
        <w:t>а</w:t>
      </w:r>
      <w:r w:rsidRPr="00BE089A">
        <w:t>ции «рубежей безопасности». Противодействие противоправным посягател</w:t>
      </w:r>
      <w:r w:rsidRPr="00BE089A">
        <w:t>ь</w:t>
      </w:r>
      <w:r w:rsidRPr="00BE089A">
        <w:t>ствам в отдельных зонах безопасности. Рубежи охраны на стационарном объекте: прилегающая территория от ограждения до входа в здание; вход в здание, входной шлюз («тамбур безопасности») – комнаты приема посетит</w:t>
      </w:r>
      <w:r w:rsidRPr="00BE089A">
        <w:t>е</w:t>
      </w:r>
      <w:r w:rsidRPr="00BE089A">
        <w:t>лей; проходы к помещениям сотрудников - кабинеты руководства, денежные кассы. Признаки подделки документов.</w:t>
      </w:r>
    </w:p>
    <w:p w:rsidR="00A7437D" w:rsidRPr="00BE089A" w:rsidRDefault="00A7437D" w:rsidP="008F2A6B">
      <w:pPr>
        <w:pStyle w:val="211"/>
        <w:rPr>
          <w:u w:val="single"/>
        </w:rPr>
      </w:pPr>
      <w:proofErr w:type="gramStart"/>
      <w:r w:rsidRPr="00BE089A">
        <w:rPr>
          <w:u w:val="single"/>
        </w:rPr>
        <w:t>Тактика действий при задержании лиц, совершивших противоправное посягательство на охраняемое имущество либо нарушающих внутриобъект</w:t>
      </w:r>
      <w:r w:rsidRPr="00BE089A">
        <w:rPr>
          <w:u w:val="single"/>
        </w:rPr>
        <w:t>о</w:t>
      </w:r>
      <w:r w:rsidRPr="00BE089A">
        <w:rPr>
          <w:u w:val="single"/>
        </w:rPr>
        <w:t>вый и (или) пропускной режимы, и при передаче задерживаемых в органы внутренних дел (полицию).</w:t>
      </w:r>
      <w:proofErr w:type="gramEnd"/>
    </w:p>
    <w:p w:rsidR="008F2A6B" w:rsidRPr="00BE089A" w:rsidRDefault="008F2A6B" w:rsidP="00200B54">
      <w:pPr>
        <w:pStyle w:val="211"/>
      </w:pPr>
      <w:r w:rsidRPr="00BE089A">
        <w:t>Тактические действия частного охранника при задержании лиц, сове</w:t>
      </w:r>
      <w:r w:rsidRPr="00BE089A">
        <w:t>р</w:t>
      </w:r>
      <w:r w:rsidRPr="00BE089A">
        <w:t xml:space="preserve">шающих посягательство на охраняемое имущество (а также нарушающих внутриобъектовый и (или) </w:t>
      </w:r>
      <w:proofErr w:type="gramStart"/>
      <w:r w:rsidRPr="00BE089A">
        <w:t>пропускной</w:t>
      </w:r>
      <w:proofErr w:type="gramEnd"/>
      <w:r w:rsidRPr="00BE089A">
        <w:t xml:space="preserve"> режимы), передача их в органы вну</w:t>
      </w:r>
      <w:r w:rsidRPr="00BE089A">
        <w:t>т</w:t>
      </w:r>
      <w:r w:rsidRPr="00BE089A">
        <w:t>ренних дел. Процедура задержания и передачи задержанных лиц в органы внутренних дел. Меры личной безопасности. Условия применения специал</w:t>
      </w:r>
      <w:r w:rsidRPr="00BE089A">
        <w:t>ь</w:t>
      </w:r>
      <w:r w:rsidRPr="00BE089A">
        <w:t>ных средств и (для охранников 6-го и 5-го разрядов) оружия. Документир</w:t>
      </w:r>
      <w:r w:rsidRPr="00BE089A">
        <w:t>о</w:t>
      </w:r>
      <w:r w:rsidRPr="00BE089A">
        <w:t>вание задержания. Ответственность за вре</w:t>
      </w:r>
      <w:r w:rsidR="00200B54" w:rsidRPr="00BE089A">
        <w:t xml:space="preserve">д, причиненный при задержании. </w:t>
      </w:r>
    </w:p>
    <w:p w:rsidR="00A7437D" w:rsidRPr="00BE089A" w:rsidRDefault="00A7437D" w:rsidP="008F2A6B">
      <w:pPr>
        <w:pStyle w:val="211"/>
        <w:rPr>
          <w:u w:val="single"/>
        </w:rPr>
      </w:pPr>
      <w:r w:rsidRPr="00BE089A">
        <w:rPr>
          <w:u w:val="single"/>
        </w:rPr>
        <w:t>Особенности охраны объектов социальной сферы, жизнедеятельности и жизнеобеспечения населения, топливно-энергетического комплекса.</w:t>
      </w:r>
    </w:p>
    <w:p w:rsidR="00A7437D" w:rsidRPr="00BE089A" w:rsidRDefault="00A7437D" w:rsidP="008F2A6B">
      <w:pPr>
        <w:pStyle w:val="211"/>
        <w:rPr>
          <w:u w:val="single"/>
        </w:rPr>
      </w:pPr>
      <w:r w:rsidRPr="00BE089A">
        <w:rPr>
          <w:u w:val="single"/>
        </w:rPr>
        <w:t>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безопасности.</w:t>
      </w:r>
    </w:p>
    <w:p w:rsidR="00371278" w:rsidRPr="00BE089A" w:rsidRDefault="00371278" w:rsidP="00371278">
      <w:pPr>
        <w:pStyle w:val="211"/>
        <w:ind w:firstLine="0"/>
        <w:rPr>
          <w:b/>
          <w:i/>
        </w:rPr>
      </w:pPr>
    </w:p>
    <w:p w:rsidR="00F66F24" w:rsidRPr="00BE089A" w:rsidRDefault="00F66F24" w:rsidP="00F66F24">
      <w:pPr>
        <w:pStyle w:val="af"/>
        <w:rPr>
          <w:szCs w:val="28"/>
        </w:rPr>
      </w:pPr>
      <w:r w:rsidRPr="00BE089A">
        <w:rPr>
          <w:szCs w:val="28"/>
        </w:rPr>
        <w:t>Тема 2. Защита жизни и здоровья граждан.</w:t>
      </w:r>
    </w:p>
    <w:p w:rsidR="00F66F24" w:rsidRPr="00BE089A" w:rsidRDefault="00F66F24" w:rsidP="00F66F24">
      <w:pPr>
        <w:pStyle w:val="211"/>
      </w:pPr>
      <w:r w:rsidRPr="00BE089A">
        <w:rPr>
          <w:u w:val="single"/>
        </w:rPr>
        <w:t>Особенности заключения договора на оказание данного вида охранных услуг. Запрет на выдачу оружия при осуществлении данного вида услуг</w:t>
      </w:r>
      <w:r w:rsidRPr="00BE089A">
        <w:t>.</w:t>
      </w:r>
    </w:p>
    <w:p w:rsidR="00F66F24" w:rsidRPr="00BE089A" w:rsidRDefault="00E716A5" w:rsidP="00F66F24">
      <w:pPr>
        <w:pStyle w:val="211"/>
      </w:pPr>
      <w:r w:rsidRPr="00BE089A">
        <w:t>Допустимый с</w:t>
      </w:r>
      <w:r w:rsidR="00F66F24" w:rsidRPr="00BE089A">
        <w:t>остав услуг в договоре на охрану</w:t>
      </w:r>
      <w:r w:rsidRPr="00BE089A">
        <w:t xml:space="preserve">. </w:t>
      </w:r>
      <w:r w:rsidR="00F66F24" w:rsidRPr="00BE089A">
        <w:t>Запрет на выдачу сл</w:t>
      </w:r>
      <w:r w:rsidR="00F66F24" w:rsidRPr="00BE089A">
        <w:t>у</w:t>
      </w:r>
      <w:r w:rsidR="00F66F24" w:rsidRPr="00BE089A">
        <w:t>жебного и гражданского оружия при осуществлении данного вида услуг</w:t>
      </w:r>
      <w:r w:rsidRPr="00BE089A">
        <w:t xml:space="preserve"> (</w:t>
      </w:r>
      <w:r w:rsidR="00F66F24" w:rsidRPr="00BE089A">
        <w:t>в случаях, когда одновременно не осуществляется услуга по охране имущес</w:t>
      </w:r>
      <w:r w:rsidR="00F66F24" w:rsidRPr="00BE089A">
        <w:t>т</w:t>
      </w:r>
      <w:r w:rsidR="00F66F24" w:rsidRPr="00BE089A">
        <w:t>ва</w:t>
      </w:r>
      <w:r w:rsidRPr="00BE089A">
        <w:t>)</w:t>
      </w:r>
      <w:r w:rsidR="00F66F24" w:rsidRPr="00BE089A">
        <w:t>.</w:t>
      </w:r>
    </w:p>
    <w:p w:rsidR="00F66F24" w:rsidRPr="00BE089A" w:rsidRDefault="00F66F24" w:rsidP="00F66F24">
      <w:pPr>
        <w:pStyle w:val="211"/>
      </w:pPr>
      <w:r w:rsidRPr="00BE089A">
        <w:rPr>
          <w:u w:val="single"/>
        </w:rPr>
        <w:t>Тактика осуществления защиты жизни и здоровья граждан, наход</w:t>
      </w:r>
      <w:r w:rsidRPr="00BE089A">
        <w:rPr>
          <w:u w:val="single"/>
        </w:rPr>
        <w:t>я</w:t>
      </w:r>
      <w:r w:rsidRPr="00BE089A">
        <w:rPr>
          <w:u w:val="single"/>
        </w:rPr>
        <w:t>щихся на стационарных объектах</w:t>
      </w:r>
      <w:r w:rsidRPr="00BE089A">
        <w:t>.</w:t>
      </w:r>
    </w:p>
    <w:p w:rsidR="00E716A5" w:rsidRPr="00BE089A" w:rsidRDefault="00E716A5" w:rsidP="00E716A5">
      <w:pPr>
        <w:pStyle w:val="211"/>
      </w:pPr>
      <w:r w:rsidRPr="00BE089A">
        <w:t xml:space="preserve">Типичные преступные действия, которые совершаются в отношении охраняемых лиц. Порядок взаимодействия сотрудников охраны с </w:t>
      </w:r>
      <w:proofErr w:type="gramStart"/>
      <w:r w:rsidRPr="00BE089A">
        <w:t>охраня</w:t>
      </w:r>
      <w:r w:rsidRPr="00BE089A">
        <w:t>е</w:t>
      </w:r>
      <w:r w:rsidRPr="00BE089A">
        <w:t>мым</w:t>
      </w:r>
      <w:proofErr w:type="gramEnd"/>
      <w:r w:rsidRPr="00BE089A">
        <w:t xml:space="preserve">, членами его семьи и деловыми партнерами. </w:t>
      </w:r>
    </w:p>
    <w:p w:rsidR="00E716A5" w:rsidRPr="00BE089A" w:rsidRDefault="00E716A5" w:rsidP="00E716A5">
      <w:pPr>
        <w:pStyle w:val="211"/>
      </w:pPr>
      <w:r w:rsidRPr="00BE089A">
        <w:t>Тактика действий охранников во время нахождения клиента на стаци</w:t>
      </w:r>
      <w:r w:rsidRPr="00BE089A">
        <w:t>о</w:t>
      </w:r>
      <w:r w:rsidRPr="00BE089A">
        <w:t xml:space="preserve">нарных объектах (по месту жительства, работы и т.п.). Встреча и проводы клиента. Осмотр транспортного средства, вещей и корреспонденции клиента. </w:t>
      </w:r>
    </w:p>
    <w:p w:rsidR="00E716A5" w:rsidRPr="00BE089A" w:rsidRDefault="00E716A5" w:rsidP="00E716A5">
      <w:pPr>
        <w:pStyle w:val="211"/>
      </w:pPr>
      <w:r w:rsidRPr="00BE089A">
        <w:t>Экипировка сотрудников. Условия и правила применения специальных сре</w:t>
      </w:r>
      <w:proofErr w:type="gramStart"/>
      <w:r w:rsidRPr="00BE089A">
        <w:t>дств пр</w:t>
      </w:r>
      <w:proofErr w:type="gramEnd"/>
      <w:r w:rsidRPr="00BE089A">
        <w:t>и выполнении служебных обязанностей по защите жизни и здор</w:t>
      </w:r>
      <w:r w:rsidRPr="00BE089A">
        <w:t>о</w:t>
      </w:r>
      <w:r w:rsidRPr="00BE089A">
        <w:t>вья клиента. Соблюдение ограничений на выдачу оружия.</w:t>
      </w:r>
    </w:p>
    <w:p w:rsidR="00F66F24" w:rsidRPr="00BE089A" w:rsidRDefault="00F66F24" w:rsidP="00F66F24">
      <w:pPr>
        <w:pStyle w:val="211"/>
      </w:pPr>
      <w:r w:rsidRPr="00BE089A">
        <w:rPr>
          <w:u w:val="single"/>
        </w:rPr>
        <w:t xml:space="preserve">Особенности осуществления защиты жизни и здоровья граждан </w:t>
      </w:r>
      <w:r w:rsidRPr="00BE089A">
        <w:rPr>
          <w:u w:val="single"/>
        </w:rPr>
        <w:br/>
        <w:t>в общественных местах</w:t>
      </w:r>
      <w:r w:rsidRPr="00BE089A">
        <w:t>.</w:t>
      </w:r>
    </w:p>
    <w:p w:rsidR="00F66F24" w:rsidRPr="00BE089A" w:rsidRDefault="00F66F24" w:rsidP="00F66F24">
      <w:pPr>
        <w:pStyle w:val="211"/>
      </w:pPr>
      <w:r w:rsidRPr="00BE089A">
        <w:lastRenderedPageBreak/>
        <w:t>Защиты жизни и здоровья граждан в общественных местах. Тактика действий сотрудников охраны при пешем передвижении клиента. Тактика действий при охране клиента во время приемов, массовых мероприятий, з</w:t>
      </w:r>
      <w:r w:rsidRPr="00BE089A">
        <w:t>а</w:t>
      </w:r>
      <w:r w:rsidRPr="00BE089A">
        <w:t xml:space="preserve">нятий спортом, во время отдыха. </w:t>
      </w:r>
    </w:p>
    <w:p w:rsidR="00371278" w:rsidRPr="00BE089A" w:rsidRDefault="00371278" w:rsidP="00371278">
      <w:pPr>
        <w:pStyle w:val="211"/>
      </w:pPr>
    </w:p>
    <w:p w:rsidR="00F66F24" w:rsidRPr="00BE089A" w:rsidRDefault="00F66F24" w:rsidP="00F66F24">
      <w:pPr>
        <w:pStyle w:val="af"/>
        <w:rPr>
          <w:szCs w:val="28"/>
        </w:rPr>
      </w:pPr>
      <w:r w:rsidRPr="00BE089A">
        <w:rPr>
          <w:szCs w:val="28"/>
        </w:rPr>
        <w:t>Тема 3. Тактика и методы обеспечения порядка в местах провед</w:t>
      </w:r>
      <w:r w:rsidRPr="00BE089A">
        <w:rPr>
          <w:szCs w:val="28"/>
        </w:rPr>
        <w:t>е</w:t>
      </w:r>
      <w:r w:rsidRPr="00BE089A">
        <w:rPr>
          <w:szCs w:val="28"/>
        </w:rPr>
        <w:t>ния массовых мероприятий.</w:t>
      </w:r>
    </w:p>
    <w:p w:rsidR="00F66F24" w:rsidRPr="00BE089A" w:rsidRDefault="00F66F24" w:rsidP="00F66F24">
      <w:pPr>
        <w:pStyle w:val="211"/>
      </w:pPr>
      <w:r w:rsidRPr="00BE089A">
        <w:t>Понятие «массовые мероприятия», виды массовых мероприятий.</w:t>
      </w:r>
    </w:p>
    <w:p w:rsidR="00F66F24" w:rsidRPr="00BE089A" w:rsidRDefault="00F66F24" w:rsidP="00F66F24">
      <w:pPr>
        <w:pStyle w:val="211"/>
      </w:pPr>
      <w:r w:rsidRPr="00BE089A">
        <w:t>Принципы организации охраны массовых мероприятий. Организация и осуществление охраны при подготовке, во время проведения и после оконч</w:t>
      </w:r>
      <w:r w:rsidRPr="00BE089A">
        <w:t>а</w:t>
      </w:r>
      <w:r w:rsidRPr="00BE089A">
        <w:t>ния массовых мероприятий.</w:t>
      </w:r>
    </w:p>
    <w:p w:rsidR="00F66F24" w:rsidRPr="00BE089A" w:rsidRDefault="00F66F24" w:rsidP="00F66F24">
      <w:pPr>
        <w:pStyle w:val="211"/>
      </w:pPr>
      <w:r w:rsidRPr="00BE089A">
        <w:t>Порядок действий в нестандартных и конфликтных ситуациях.</w:t>
      </w:r>
    </w:p>
    <w:p w:rsidR="00F66F24" w:rsidRPr="00BE089A" w:rsidRDefault="00F66F24" w:rsidP="00F66F24">
      <w:pPr>
        <w:pStyle w:val="211"/>
      </w:pPr>
      <w:r w:rsidRPr="00BE089A">
        <w:t>Тактика действий при оказании содействия правоохранительным орг</w:t>
      </w:r>
      <w:r w:rsidRPr="00BE089A">
        <w:t>а</w:t>
      </w:r>
      <w:r w:rsidRPr="00BE089A">
        <w:t xml:space="preserve">нам в обеспечении правопорядка, в том числе в местах оказания охранных услуг и на прилегающих территориях. Тактика действий </w:t>
      </w:r>
      <w:r w:rsidRPr="00BE089A">
        <w:br/>
        <w:t xml:space="preserve">при совместном патрулировании и работе на объектах, в том числе </w:t>
      </w:r>
      <w:r w:rsidRPr="00BE089A">
        <w:br/>
        <w:t xml:space="preserve">с </w:t>
      </w:r>
      <w:bookmarkStart w:id="8" w:name="Par518"/>
      <w:bookmarkEnd w:id="8"/>
      <w:r w:rsidRPr="00BE089A">
        <w:t>сотрудниками полиции, а также военнослужащими (сотрудниками) войск национальной гвардии.</w:t>
      </w:r>
    </w:p>
    <w:p w:rsidR="00371278" w:rsidRPr="00BE089A" w:rsidRDefault="00371278" w:rsidP="00371278">
      <w:pPr>
        <w:pStyle w:val="211"/>
        <w:rPr>
          <w:b/>
          <w:i/>
        </w:rPr>
      </w:pPr>
    </w:p>
    <w:p w:rsidR="00F66F24" w:rsidRPr="00BE089A" w:rsidRDefault="00F66F24" w:rsidP="00F66F24">
      <w:pPr>
        <w:pStyle w:val="af"/>
        <w:rPr>
          <w:szCs w:val="28"/>
        </w:rPr>
      </w:pPr>
      <w:r w:rsidRPr="00BE089A">
        <w:rPr>
          <w:szCs w:val="28"/>
        </w:rPr>
        <w:t>Тема 4. Консультирование и подготовка рекомендаций клиентам по вопросам правомерной защиты от противоправных посягательств.</w:t>
      </w:r>
    </w:p>
    <w:p w:rsidR="00F66F24" w:rsidRPr="00BE089A" w:rsidRDefault="00F66F24" w:rsidP="00F66F24">
      <w:pPr>
        <w:pStyle w:val="211"/>
      </w:pPr>
      <w:r w:rsidRPr="00BE089A">
        <w:t>Особенности заключения договора на оказание данного вида охранных услуг. Предмет договора.</w:t>
      </w:r>
    </w:p>
    <w:p w:rsidR="00F66F24" w:rsidRPr="00BE089A" w:rsidRDefault="00F66F24" w:rsidP="00F66F24">
      <w:pPr>
        <w:pStyle w:val="211"/>
      </w:pPr>
      <w:r w:rsidRPr="00BE089A">
        <w:t>Особенности консультирования и подготовки рекомендаций по вопр</w:t>
      </w:r>
      <w:r w:rsidRPr="00BE089A">
        <w:t>о</w:t>
      </w:r>
      <w:r w:rsidRPr="00BE089A">
        <w:t>сам обеспечения защиты имущества от противоправных посягательств.</w:t>
      </w:r>
    </w:p>
    <w:p w:rsidR="00371278" w:rsidRPr="00BE089A" w:rsidRDefault="00F66F24" w:rsidP="00F66F24">
      <w:pPr>
        <w:pStyle w:val="211"/>
      </w:pPr>
      <w:r w:rsidRPr="00BE089A">
        <w:t>Особенности консультирования и подготовки рекомендаций по вопр</w:t>
      </w:r>
      <w:r w:rsidRPr="00BE089A">
        <w:t>о</w:t>
      </w:r>
      <w:r w:rsidRPr="00BE089A">
        <w:t>сам обеспечения личной безопасности.</w:t>
      </w:r>
    </w:p>
    <w:p w:rsidR="00F66F24" w:rsidRPr="00BE089A" w:rsidRDefault="00F66F24" w:rsidP="00F66F24">
      <w:pPr>
        <w:pStyle w:val="211"/>
        <w:ind w:firstLine="0"/>
      </w:pPr>
    </w:p>
    <w:p w:rsidR="00F66F24" w:rsidRPr="00BE089A" w:rsidRDefault="00F66F24" w:rsidP="00F66F24">
      <w:pPr>
        <w:pStyle w:val="af"/>
        <w:rPr>
          <w:szCs w:val="28"/>
        </w:rPr>
      </w:pPr>
      <w:r w:rsidRPr="00BE089A">
        <w:rPr>
          <w:szCs w:val="28"/>
        </w:rPr>
        <w:t xml:space="preserve">Тема 5. Охрана объектов и (или) имущества на объектах </w:t>
      </w:r>
      <w:r w:rsidRPr="00BE089A">
        <w:rPr>
          <w:szCs w:val="28"/>
        </w:rPr>
        <w:br/>
        <w:t>с осуществлением работ по проектированию, монтажу и эксплуатац</w:t>
      </w:r>
      <w:r w:rsidRPr="00BE089A">
        <w:rPr>
          <w:szCs w:val="28"/>
        </w:rPr>
        <w:t>и</w:t>
      </w:r>
      <w:r w:rsidRPr="00BE089A">
        <w:rPr>
          <w:szCs w:val="28"/>
        </w:rPr>
        <w:t>онному обслуживанию технических средств охраны, принятием соо</w:t>
      </w:r>
      <w:r w:rsidRPr="00BE089A">
        <w:rPr>
          <w:szCs w:val="28"/>
        </w:rPr>
        <w:t>т</w:t>
      </w:r>
      <w:r w:rsidRPr="00BE089A">
        <w:rPr>
          <w:szCs w:val="28"/>
        </w:rPr>
        <w:t>ветствующих мер реагирования на их сигнальную информацию.</w:t>
      </w:r>
    </w:p>
    <w:p w:rsidR="00F66F24" w:rsidRPr="00BE089A" w:rsidRDefault="00F66F24" w:rsidP="00F66F24">
      <w:pPr>
        <w:pStyle w:val="af"/>
        <w:rPr>
          <w:b w:val="0"/>
          <w:i w:val="0"/>
          <w:szCs w:val="28"/>
        </w:rPr>
      </w:pPr>
      <w:r w:rsidRPr="00BE089A">
        <w:rPr>
          <w:b w:val="0"/>
          <w:i w:val="0"/>
          <w:szCs w:val="28"/>
        </w:rPr>
        <w:t>Условия осуществления данного вида деятельности, охрана объектов и (или) имущества на объектах.</w:t>
      </w:r>
    </w:p>
    <w:p w:rsidR="00F66F24" w:rsidRPr="00BE089A" w:rsidRDefault="00F66F24" w:rsidP="00F66F24">
      <w:pPr>
        <w:pStyle w:val="af"/>
        <w:rPr>
          <w:b w:val="0"/>
          <w:i w:val="0"/>
          <w:szCs w:val="28"/>
        </w:rPr>
      </w:pPr>
      <w:r w:rsidRPr="00BE089A">
        <w:rPr>
          <w:b w:val="0"/>
          <w:i w:val="0"/>
          <w:szCs w:val="28"/>
        </w:rPr>
        <w:t>Осуществление проектирования, монтажа и эксплуатационного обсл</w:t>
      </w:r>
      <w:r w:rsidRPr="00BE089A">
        <w:rPr>
          <w:b w:val="0"/>
          <w:i w:val="0"/>
          <w:szCs w:val="28"/>
        </w:rPr>
        <w:t>у</w:t>
      </w:r>
      <w:r w:rsidRPr="00BE089A">
        <w:rPr>
          <w:b w:val="0"/>
          <w:i w:val="0"/>
          <w:szCs w:val="28"/>
        </w:rPr>
        <w:t>живания технических средств охраны.</w:t>
      </w:r>
    </w:p>
    <w:p w:rsidR="00F66F24" w:rsidRPr="00BE089A" w:rsidRDefault="00F66F24" w:rsidP="00F66F24">
      <w:pPr>
        <w:pStyle w:val="af"/>
        <w:rPr>
          <w:b w:val="0"/>
          <w:i w:val="0"/>
          <w:szCs w:val="28"/>
        </w:rPr>
      </w:pPr>
      <w:r w:rsidRPr="00BE089A">
        <w:rPr>
          <w:b w:val="0"/>
          <w:i w:val="0"/>
          <w:szCs w:val="28"/>
        </w:rPr>
        <w:t>Особенности организации охраны с применением технических средств охранной, пожарной и тревожной сигнализаций.</w:t>
      </w:r>
    </w:p>
    <w:p w:rsidR="00F66F24" w:rsidRPr="00BE089A" w:rsidRDefault="00F66F24" w:rsidP="00F66F24">
      <w:pPr>
        <w:pStyle w:val="af"/>
        <w:rPr>
          <w:b w:val="0"/>
          <w:i w:val="0"/>
          <w:szCs w:val="28"/>
        </w:rPr>
      </w:pPr>
      <w:r w:rsidRPr="00BE089A">
        <w:rPr>
          <w:b w:val="0"/>
          <w:i w:val="0"/>
          <w:szCs w:val="28"/>
        </w:rPr>
        <w:t>Особенности действий охранников, обеспечивающих оказание данного вида услуг.</w:t>
      </w:r>
    </w:p>
    <w:p w:rsidR="00371278" w:rsidRPr="00BE089A" w:rsidRDefault="00371278" w:rsidP="00F66F24">
      <w:pPr>
        <w:pStyle w:val="af"/>
        <w:rPr>
          <w:b w:val="0"/>
          <w:i w:val="0"/>
          <w:szCs w:val="28"/>
        </w:rPr>
      </w:pPr>
    </w:p>
    <w:p w:rsidR="00BC7DE7" w:rsidRDefault="00BC7DE7" w:rsidP="00F66F24">
      <w:pPr>
        <w:pStyle w:val="af"/>
        <w:rPr>
          <w:szCs w:val="28"/>
        </w:rPr>
      </w:pPr>
    </w:p>
    <w:p w:rsidR="00371278" w:rsidRPr="00BE089A" w:rsidRDefault="00235FBE" w:rsidP="00F66F24">
      <w:pPr>
        <w:pStyle w:val="af"/>
        <w:rPr>
          <w:szCs w:val="28"/>
        </w:rPr>
      </w:pPr>
      <w:r w:rsidRPr="00BE089A">
        <w:rPr>
          <w:szCs w:val="28"/>
        </w:rPr>
        <w:t>Тема 6. Действия сотрудника охраны в экстремальных ситуациях.</w:t>
      </w:r>
    </w:p>
    <w:p w:rsidR="00235FBE" w:rsidRPr="00BE089A" w:rsidRDefault="00235FBE" w:rsidP="00235FBE">
      <w:pPr>
        <w:pStyle w:val="211"/>
      </w:pPr>
      <w:r w:rsidRPr="00BE089A">
        <w:rPr>
          <w:u w:val="single"/>
        </w:rPr>
        <w:t>Общая последовательность действий на месте происшествия</w:t>
      </w:r>
      <w:r w:rsidRPr="00BE089A">
        <w:t>.</w:t>
      </w:r>
    </w:p>
    <w:p w:rsidR="00235FBE" w:rsidRPr="00BE089A" w:rsidRDefault="00235FBE" w:rsidP="00235FBE">
      <w:pPr>
        <w:pStyle w:val="211"/>
      </w:pPr>
      <w:r w:rsidRPr="00BE089A">
        <w:t>Общий перечень действий, осуществляемых на месте происшествия.</w:t>
      </w:r>
    </w:p>
    <w:p w:rsidR="00184A06" w:rsidRPr="00BE089A" w:rsidRDefault="00184A06" w:rsidP="00235FBE">
      <w:pPr>
        <w:pStyle w:val="211"/>
      </w:pPr>
      <w:r w:rsidRPr="00BE089A">
        <w:lastRenderedPageBreak/>
        <w:t>Порядок вызова правоохранительных органов и других экстренных служб и допуска их на объект. Меры по локализации угроз и спасению охр</w:t>
      </w:r>
      <w:r w:rsidRPr="00BE089A">
        <w:t>а</w:t>
      </w:r>
      <w:r w:rsidRPr="00BE089A">
        <w:t>няемого имущества.</w:t>
      </w:r>
    </w:p>
    <w:p w:rsidR="00235FBE" w:rsidRPr="00BE089A" w:rsidRDefault="00235FBE" w:rsidP="00235FBE">
      <w:pPr>
        <w:pStyle w:val="211"/>
        <w:rPr>
          <w:u w:val="single"/>
        </w:rPr>
      </w:pPr>
      <w:r w:rsidRPr="00BE089A">
        <w:rPr>
          <w:u w:val="single"/>
        </w:rPr>
        <w:t>Действия при пожарах, технических авариях, природных и техноге</w:t>
      </w:r>
      <w:r w:rsidRPr="00BE089A">
        <w:rPr>
          <w:u w:val="single"/>
        </w:rPr>
        <w:t>н</w:t>
      </w:r>
      <w:r w:rsidRPr="00BE089A">
        <w:rPr>
          <w:u w:val="single"/>
        </w:rPr>
        <w:t>ных катастрофах. Действия при совершении преступлений и администрати</w:t>
      </w:r>
      <w:r w:rsidRPr="00BE089A">
        <w:rPr>
          <w:u w:val="single"/>
        </w:rPr>
        <w:t>в</w:t>
      </w:r>
      <w:r w:rsidRPr="00BE089A">
        <w:rPr>
          <w:u w:val="single"/>
        </w:rPr>
        <w:t>ных правонарушений на объекте охраны (за исключением действий в ситу</w:t>
      </w:r>
      <w:r w:rsidRPr="00BE089A">
        <w:rPr>
          <w:u w:val="single"/>
        </w:rPr>
        <w:t>а</w:t>
      </w:r>
      <w:r w:rsidRPr="00BE089A">
        <w:rPr>
          <w:u w:val="single"/>
        </w:rPr>
        <w:t>циях террористической угрозы, изучаемых в рамках дисциплины «Против</w:t>
      </w:r>
      <w:r w:rsidRPr="00BE089A">
        <w:rPr>
          <w:u w:val="single"/>
        </w:rPr>
        <w:t>о</w:t>
      </w:r>
      <w:r w:rsidRPr="00BE089A">
        <w:rPr>
          <w:u w:val="single"/>
        </w:rPr>
        <w:t>действие терроризму»).</w:t>
      </w:r>
    </w:p>
    <w:p w:rsidR="00235FBE" w:rsidRPr="00BE089A" w:rsidRDefault="00235FBE" w:rsidP="00F66F24">
      <w:pPr>
        <w:pStyle w:val="211"/>
      </w:pPr>
      <w:r w:rsidRPr="00BE089A">
        <w:t>Взаимодействие с подразделениями Росгвардии, МВД, ФСБ и МЧС России в составе действий на месте происшествия. Особенности действий при пожарах, технических авариях, природных и техногенных катастрофах. Особенности действий при совершении преступлений и административных правонарушений на объекте охраны.</w:t>
      </w:r>
      <w:r w:rsidR="00F66F24" w:rsidRPr="00BE089A">
        <w:t xml:space="preserve"> </w:t>
      </w:r>
      <w:r w:rsidRPr="00BE089A">
        <w:t xml:space="preserve">Схемы связи с правоохранительными органами </w:t>
      </w:r>
      <w:r w:rsidR="00E716A5" w:rsidRPr="00BE089A">
        <w:t>и</w:t>
      </w:r>
      <w:r w:rsidRPr="00BE089A">
        <w:t xml:space="preserve"> иными экс</w:t>
      </w:r>
      <w:r w:rsidR="00E716A5" w:rsidRPr="00BE089A">
        <w:t>тренными службами</w:t>
      </w:r>
      <w:r w:rsidRPr="00BE089A">
        <w:t>.</w:t>
      </w:r>
      <w:r w:rsidR="00F66F24" w:rsidRPr="00BE089A">
        <w:t xml:space="preserve"> </w:t>
      </w:r>
      <w:r w:rsidRPr="00BE089A">
        <w:t>Участие в ликвидации последс</w:t>
      </w:r>
      <w:r w:rsidRPr="00BE089A">
        <w:t>т</w:t>
      </w:r>
      <w:r w:rsidRPr="00BE089A">
        <w:t>вий экстремальных ситуаций.</w:t>
      </w:r>
    </w:p>
    <w:p w:rsidR="00200B54" w:rsidRPr="00BE089A" w:rsidRDefault="00200B54">
      <w:pPr>
        <w:rPr>
          <w:sz w:val="28"/>
        </w:rPr>
      </w:pPr>
      <w:r w:rsidRPr="00BE089A">
        <w:br w:type="page"/>
      </w:r>
    </w:p>
    <w:p w:rsidR="00371278" w:rsidRPr="00BE089A" w:rsidRDefault="00371278" w:rsidP="00371278">
      <w:pPr>
        <w:pStyle w:val="211"/>
        <w:jc w:val="center"/>
      </w:pPr>
    </w:p>
    <w:p w:rsidR="00C436B1" w:rsidRPr="00BE089A" w:rsidRDefault="00C436B1" w:rsidP="00536F70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 xml:space="preserve">Тематический план и рабочая программа </w:t>
      </w:r>
    </w:p>
    <w:p w:rsidR="00C436B1" w:rsidRPr="00BE089A" w:rsidRDefault="00C436B1" w:rsidP="00536F70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</w:t>
      </w:r>
      <w:r w:rsidR="00C16E02" w:rsidRPr="00BE089A">
        <w:rPr>
          <w:b/>
          <w:sz w:val="28"/>
          <w:szCs w:val="28"/>
        </w:rPr>
        <w:t>Техническая</w:t>
      </w:r>
      <w:r w:rsidRPr="00BE089A">
        <w:rPr>
          <w:b/>
          <w:sz w:val="28"/>
          <w:szCs w:val="28"/>
        </w:rPr>
        <w:t xml:space="preserve"> подготовка»</w:t>
      </w:r>
    </w:p>
    <w:p w:rsidR="00C16E02" w:rsidRPr="00BE089A" w:rsidRDefault="00C16E02" w:rsidP="00C16E02">
      <w:pPr>
        <w:autoSpaceDE w:val="0"/>
        <w:autoSpaceDN w:val="0"/>
        <w:adjustRightInd w:val="0"/>
        <w:spacing w:line="312" w:lineRule="auto"/>
        <w:ind w:firstLine="708"/>
        <w:jc w:val="both"/>
        <w:outlineLvl w:val="2"/>
        <w:rPr>
          <w:sz w:val="24"/>
          <w:szCs w:val="28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50"/>
        <w:gridCol w:w="1681"/>
        <w:gridCol w:w="658"/>
        <w:gridCol w:w="834"/>
        <w:gridCol w:w="802"/>
        <w:gridCol w:w="646"/>
        <w:gridCol w:w="908"/>
        <w:gridCol w:w="910"/>
        <w:gridCol w:w="646"/>
        <w:gridCol w:w="1039"/>
        <w:gridCol w:w="904"/>
      </w:tblGrid>
      <w:tr w:rsidR="00C16E02" w:rsidRPr="00BE089A" w:rsidTr="008A58FC">
        <w:trPr>
          <w:tblHeader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C16E02" w:rsidRPr="00BE089A" w:rsidTr="008A58FC">
        <w:trPr>
          <w:tblHeader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C16E02" w:rsidRPr="00BE089A" w:rsidTr="008A58FC">
        <w:trPr>
          <w:tblHeader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C16E02" w:rsidRPr="00BE089A" w:rsidTr="008A58FC">
        <w:trPr>
          <w:tblHeader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02" w:rsidRPr="00BE089A" w:rsidRDefault="00C16E02" w:rsidP="00C16E0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C16E02" w:rsidRPr="00BE089A" w:rsidTr="008A58FC">
        <w:trPr>
          <w:trHeight w:val="93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B66A6E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5" w:anchor="Par643" w:tooltip="Ссылка на текущий документ" w:history="1">
              <w:r w:rsidR="00C16E02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Технические средства охр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ны объектов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16E02" w:rsidRPr="00BE089A" w:rsidTr="008A58FC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B66A6E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6" w:anchor="Par650" w:tooltip="Ссылка на текущий документ" w:history="1">
              <w:r w:rsidR="00C16E02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Системы упра</w:t>
            </w:r>
            <w:r w:rsidRPr="00BE089A">
              <w:rPr>
                <w:sz w:val="22"/>
                <w:szCs w:val="22"/>
                <w:lang w:eastAsia="ru-RU"/>
              </w:rPr>
              <w:t>в</w:t>
            </w:r>
            <w:r w:rsidRPr="00BE089A">
              <w:rPr>
                <w:sz w:val="22"/>
                <w:szCs w:val="22"/>
                <w:lang w:eastAsia="ru-RU"/>
              </w:rPr>
              <w:t>ления технич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скими средс</w:t>
            </w:r>
            <w:r w:rsidRPr="00BE089A">
              <w:rPr>
                <w:sz w:val="22"/>
                <w:szCs w:val="22"/>
                <w:lang w:eastAsia="ru-RU"/>
              </w:rPr>
              <w:t>т</w:t>
            </w:r>
            <w:r w:rsidRPr="00BE089A">
              <w:rPr>
                <w:sz w:val="22"/>
                <w:szCs w:val="22"/>
                <w:lang w:eastAsia="ru-RU"/>
              </w:rPr>
              <w:t>вами охраны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16E02" w:rsidRPr="00BE089A" w:rsidTr="008A58FC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B66A6E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7" w:anchor="Par655" w:tooltip="Ссылка на текущий документ" w:history="1">
              <w:r w:rsidR="00C16E02" w:rsidRPr="00BE089A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Средства пож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ротушения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16E02" w:rsidRPr="00BE089A" w:rsidTr="008A58FC">
        <w:trPr>
          <w:trHeight w:val="54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B66A6E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68" w:anchor="Par662" w:tooltip="Ссылка на текущий документ" w:history="1">
              <w:r w:rsidR="00C16E02" w:rsidRPr="00BE089A">
                <w:rPr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Средства связи и работа с ними</w:t>
            </w: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C16E02" w:rsidRPr="00BE089A" w:rsidTr="008A58FC">
        <w:trPr>
          <w:jc w:val="center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Промежуточная а</w:t>
            </w:r>
            <w:r w:rsidRPr="00BE089A">
              <w:rPr>
                <w:sz w:val="22"/>
                <w:szCs w:val="22"/>
                <w:lang w:eastAsia="ru-RU"/>
              </w:rPr>
              <w:t>т</w:t>
            </w:r>
            <w:r w:rsidRPr="00BE089A">
              <w:rPr>
                <w:sz w:val="22"/>
                <w:szCs w:val="22"/>
                <w:lang w:eastAsia="ru-RU"/>
              </w:rPr>
              <w:t>тестация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16E02" w:rsidRPr="00BE089A" w:rsidTr="008A58FC">
        <w:trPr>
          <w:jc w:val="center"/>
        </w:trPr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E02" w:rsidRPr="00BE089A" w:rsidRDefault="00C16E02" w:rsidP="00C16E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</w:tbl>
    <w:p w:rsidR="00C16E02" w:rsidRPr="00BE089A" w:rsidRDefault="00C16E02" w:rsidP="00C436B1"/>
    <w:p w:rsidR="00C16E02" w:rsidRPr="00BE089A" w:rsidRDefault="00C16E02" w:rsidP="00C436B1"/>
    <w:p w:rsidR="00371278" w:rsidRPr="00BE089A" w:rsidRDefault="00371278" w:rsidP="00371278">
      <w:pPr>
        <w:pStyle w:val="af"/>
      </w:pPr>
      <w:r w:rsidRPr="00BE089A">
        <w:t xml:space="preserve">Тема 1. Технические средства охраны объектов 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>Назначение и классификация те</w:t>
      </w:r>
      <w:r w:rsidR="003A0AB4" w:rsidRPr="00BE089A">
        <w:rPr>
          <w:sz w:val="28"/>
        </w:rPr>
        <w:t>хнических средств охраны</w:t>
      </w:r>
      <w:r w:rsidR="0013697A" w:rsidRPr="00BE089A">
        <w:rPr>
          <w:sz w:val="28"/>
        </w:rPr>
        <w:t xml:space="preserve"> объектов</w:t>
      </w:r>
      <w:r w:rsidR="003A0AB4" w:rsidRPr="00BE089A">
        <w:rPr>
          <w:sz w:val="28"/>
        </w:rPr>
        <w:t xml:space="preserve"> (ТСО). Принципы действия технических средств охраны.</w:t>
      </w:r>
    </w:p>
    <w:p w:rsidR="003A0AB4" w:rsidRPr="00BE089A" w:rsidRDefault="003A0AB4" w:rsidP="003A0AB4">
      <w:pPr>
        <w:ind w:firstLine="720"/>
        <w:jc w:val="both"/>
        <w:rPr>
          <w:sz w:val="28"/>
        </w:rPr>
      </w:pPr>
      <w:r w:rsidRPr="00BE089A">
        <w:rPr>
          <w:sz w:val="28"/>
        </w:rPr>
        <w:t>Технические средства охранной, пожарной и тревожной сигнализации.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 xml:space="preserve">Технические средства охранной сигнализации. Технические средства пожарной сигнализации. Технические средства тревожной сигнализации. 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 xml:space="preserve">Принципы действия технических средств охраны. 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>Особенности организации охраны с применением технических средств.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 xml:space="preserve">Состав </w:t>
      </w:r>
      <w:r w:rsidR="00A7437D" w:rsidRPr="00BE089A">
        <w:rPr>
          <w:sz w:val="28"/>
        </w:rPr>
        <w:t>системы охранной сигнализации. С</w:t>
      </w:r>
      <w:r w:rsidRPr="00BE089A">
        <w:rPr>
          <w:sz w:val="28"/>
        </w:rPr>
        <w:t>редства обнаружения; сре</w:t>
      </w:r>
      <w:r w:rsidRPr="00BE089A">
        <w:rPr>
          <w:sz w:val="28"/>
        </w:rPr>
        <w:t>д</w:t>
      </w:r>
      <w:r w:rsidRPr="00BE089A">
        <w:rPr>
          <w:sz w:val="28"/>
        </w:rPr>
        <w:t>ства передачи информации; средства приема и обработки информации; и</w:t>
      </w:r>
      <w:r w:rsidRPr="00BE089A">
        <w:rPr>
          <w:sz w:val="28"/>
        </w:rPr>
        <w:t>с</w:t>
      </w:r>
      <w:r w:rsidRPr="00BE089A">
        <w:rPr>
          <w:sz w:val="28"/>
        </w:rPr>
        <w:t xml:space="preserve">точники световых и звуковых сигналов. 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>Особенности эксплуатации различных систем технических средств о</w:t>
      </w:r>
      <w:r w:rsidRPr="00BE089A">
        <w:rPr>
          <w:sz w:val="28"/>
        </w:rPr>
        <w:t>х</w:t>
      </w:r>
      <w:r w:rsidRPr="00BE089A">
        <w:rPr>
          <w:sz w:val="28"/>
        </w:rPr>
        <w:t xml:space="preserve">раны. </w:t>
      </w:r>
    </w:p>
    <w:p w:rsidR="00371278" w:rsidRPr="00BE089A" w:rsidRDefault="00371278" w:rsidP="00371278">
      <w:pPr>
        <w:ind w:firstLine="720"/>
        <w:jc w:val="both"/>
        <w:rPr>
          <w:rStyle w:val="a7"/>
          <w:i w:val="0"/>
          <w:szCs w:val="28"/>
        </w:rPr>
      </w:pPr>
      <w:r w:rsidRPr="00BE089A">
        <w:rPr>
          <w:rStyle w:val="a7"/>
          <w:i w:val="0"/>
          <w:sz w:val="28"/>
          <w:szCs w:val="28"/>
        </w:rPr>
        <w:t>Проектирование, монтаж и эксплуатационное обслуживание технич</w:t>
      </w:r>
      <w:r w:rsidRPr="00BE089A">
        <w:rPr>
          <w:rStyle w:val="a7"/>
          <w:i w:val="0"/>
          <w:sz w:val="28"/>
          <w:szCs w:val="28"/>
        </w:rPr>
        <w:t>е</w:t>
      </w:r>
      <w:r w:rsidRPr="00BE089A">
        <w:rPr>
          <w:rStyle w:val="a7"/>
          <w:i w:val="0"/>
          <w:sz w:val="28"/>
          <w:szCs w:val="28"/>
        </w:rPr>
        <w:t>ских средств охраны.</w:t>
      </w:r>
    </w:p>
    <w:p w:rsidR="00A7437D" w:rsidRPr="00BE089A" w:rsidRDefault="00A7437D" w:rsidP="00371278">
      <w:pPr>
        <w:pStyle w:val="aa"/>
        <w:ind w:firstLine="720"/>
        <w:rPr>
          <w:rFonts w:ascii="Times New Roman" w:hAnsi="Times New Roman"/>
          <w:b/>
          <w:i/>
          <w:sz w:val="28"/>
        </w:rPr>
      </w:pPr>
    </w:p>
    <w:p w:rsidR="00371278" w:rsidRPr="00BE089A" w:rsidRDefault="00371278" w:rsidP="00371278">
      <w:pPr>
        <w:pStyle w:val="aa"/>
        <w:ind w:firstLine="720"/>
        <w:rPr>
          <w:rFonts w:ascii="Times New Roman" w:hAnsi="Times New Roman"/>
          <w:b/>
          <w:i/>
          <w:sz w:val="28"/>
        </w:rPr>
      </w:pPr>
      <w:r w:rsidRPr="00BE089A">
        <w:rPr>
          <w:rFonts w:ascii="Times New Roman" w:hAnsi="Times New Roman"/>
          <w:b/>
          <w:i/>
          <w:sz w:val="28"/>
        </w:rPr>
        <w:t>Тема 2. Системы управления техническими средствами охраны.</w:t>
      </w:r>
    </w:p>
    <w:p w:rsidR="00371278" w:rsidRPr="00BE089A" w:rsidRDefault="00371278" w:rsidP="00371278">
      <w:pPr>
        <w:pStyle w:val="211"/>
      </w:pPr>
      <w:r w:rsidRPr="00BE089A">
        <w:lastRenderedPageBreak/>
        <w:t xml:space="preserve">Классификация систем управления техническими средствами охраны (ТСО). </w:t>
      </w:r>
    </w:p>
    <w:p w:rsidR="00371278" w:rsidRPr="00BE089A" w:rsidRDefault="00371278" w:rsidP="00371278">
      <w:pPr>
        <w:pStyle w:val="211"/>
      </w:pPr>
      <w:r w:rsidRPr="00BE089A">
        <w:t xml:space="preserve">Системы управления контролем доступа. Дистанционный контроль доступа сотрудников и автотранспорта на охраняемый объект. 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>Системы компьютерного управления техническими средствами охр</w:t>
      </w:r>
      <w:r w:rsidRPr="00BE089A">
        <w:rPr>
          <w:sz w:val="28"/>
        </w:rPr>
        <w:t>а</w:t>
      </w:r>
      <w:r w:rsidRPr="00BE089A">
        <w:rPr>
          <w:sz w:val="28"/>
        </w:rPr>
        <w:t xml:space="preserve">ны. Перечень и основные функции технических средств, работающих под управлением цифровых алгоритмов. </w:t>
      </w:r>
    </w:p>
    <w:p w:rsidR="00371278" w:rsidRPr="00BE089A" w:rsidRDefault="00371278" w:rsidP="003A0AB4">
      <w:pPr>
        <w:pStyle w:val="af"/>
        <w:ind w:firstLine="709"/>
      </w:pPr>
      <w:r w:rsidRPr="00BE089A">
        <w:t>Тема 3. Средства пожаротушения</w:t>
      </w:r>
    </w:p>
    <w:p w:rsidR="00371278" w:rsidRPr="00BE089A" w:rsidRDefault="00371278" w:rsidP="00371278">
      <w:pPr>
        <w:pStyle w:val="211"/>
      </w:pPr>
      <w:r w:rsidRPr="00BE089A">
        <w:t>Обеспечение противопожарной безопасности на объектах и меропри</w:t>
      </w:r>
      <w:r w:rsidRPr="00BE089A">
        <w:t>я</w:t>
      </w:r>
      <w:r w:rsidRPr="00BE089A">
        <w:t xml:space="preserve">тиях по исключению причин возгорания. 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>Противопожарный режим при эксплуатации объектов.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 xml:space="preserve">Пенные, порошковые и углекислотные огнетушители. Их назначение и устройство. </w:t>
      </w:r>
      <w:r w:rsidR="003A0AB4" w:rsidRPr="00BE089A">
        <w:rPr>
          <w:sz w:val="28"/>
        </w:rPr>
        <w:t xml:space="preserve">Огнетушители иных типов (водные, </w:t>
      </w:r>
      <w:proofErr w:type="spellStart"/>
      <w:r w:rsidR="003A0AB4" w:rsidRPr="00BE089A">
        <w:rPr>
          <w:sz w:val="28"/>
        </w:rPr>
        <w:t>хладоновые</w:t>
      </w:r>
      <w:proofErr w:type="spellEnd"/>
      <w:r w:rsidR="003A0AB4" w:rsidRPr="00BE089A">
        <w:rPr>
          <w:sz w:val="28"/>
        </w:rPr>
        <w:t xml:space="preserve"> и иные разр</w:t>
      </w:r>
      <w:r w:rsidR="003A0AB4" w:rsidRPr="00BE089A">
        <w:rPr>
          <w:sz w:val="28"/>
        </w:rPr>
        <w:t>е</w:t>
      </w:r>
      <w:r w:rsidR="003A0AB4" w:rsidRPr="00BE089A">
        <w:rPr>
          <w:sz w:val="28"/>
        </w:rPr>
        <w:t xml:space="preserve">шенные к использованию). </w:t>
      </w:r>
      <w:r w:rsidRPr="00BE089A">
        <w:rPr>
          <w:sz w:val="28"/>
        </w:rPr>
        <w:t xml:space="preserve">Правила и приемы работы с огнетушителями. </w:t>
      </w:r>
    </w:p>
    <w:p w:rsidR="00371278" w:rsidRPr="00BE089A" w:rsidRDefault="00371278" w:rsidP="003A0AB4">
      <w:pPr>
        <w:ind w:firstLine="720"/>
        <w:jc w:val="both"/>
        <w:rPr>
          <w:sz w:val="28"/>
        </w:rPr>
      </w:pPr>
      <w:r w:rsidRPr="00BE089A">
        <w:rPr>
          <w:sz w:val="28"/>
        </w:rPr>
        <w:t>Пожарное оборудование и инструмент</w:t>
      </w:r>
      <w:r w:rsidR="003A0AB4" w:rsidRPr="00BE089A">
        <w:t xml:space="preserve"> </w:t>
      </w:r>
      <w:r w:rsidR="003A0AB4" w:rsidRPr="00BE089A">
        <w:rPr>
          <w:sz w:val="28"/>
        </w:rPr>
        <w:t>Техника безопасности при раб</w:t>
      </w:r>
      <w:r w:rsidR="003A0AB4" w:rsidRPr="00BE089A">
        <w:rPr>
          <w:sz w:val="28"/>
        </w:rPr>
        <w:t>о</w:t>
      </w:r>
      <w:r w:rsidR="003A0AB4" w:rsidRPr="00BE089A">
        <w:rPr>
          <w:sz w:val="28"/>
        </w:rPr>
        <w:t>те с ними. Пожарное оборудование</w:t>
      </w:r>
      <w:r w:rsidRPr="00BE089A">
        <w:rPr>
          <w:sz w:val="28"/>
        </w:rPr>
        <w:t xml:space="preserve"> (пожарный кран, рукав, ствол и т.д.). </w:t>
      </w:r>
      <w:r w:rsidR="003A0AB4" w:rsidRPr="00BE089A">
        <w:rPr>
          <w:sz w:val="28"/>
        </w:rPr>
        <w:t xml:space="preserve">Противопожарная автоматика. </w:t>
      </w:r>
      <w:r w:rsidRPr="00BE089A">
        <w:rPr>
          <w:sz w:val="28"/>
        </w:rPr>
        <w:t>Техника безопасности при работе с пожарным оборудованием.</w:t>
      </w:r>
    </w:p>
    <w:p w:rsidR="00371278" w:rsidRPr="00BE089A" w:rsidRDefault="00371278" w:rsidP="00371278">
      <w:pPr>
        <w:pStyle w:val="211"/>
      </w:pPr>
      <w:r w:rsidRPr="00BE089A">
        <w:t>Действия руководителя и работников при обнаружении возгорания на объекте и ликвидации последствий возгорания.</w:t>
      </w:r>
    </w:p>
    <w:p w:rsidR="00FC62CD" w:rsidRPr="00BE089A" w:rsidRDefault="00371278" w:rsidP="00FC62CD">
      <w:pPr>
        <w:pStyle w:val="211"/>
        <w:rPr>
          <w:b/>
          <w:i/>
        </w:rPr>
      </w:pPr>
      <w:r w:rsidRPr="00BE089A">
        <w:rPr>
          <w:b/>
          <w:bCs/>
          <w:i/>
          <w:iCs/>
        </w:rPr>
        <w:t>Тема 4.</w:t>
      </w:r>
      <w:r w:rsidRPr="00BE089A">
        <w:t xml:space="preserve"> </w:t>
      </w:r>
      <w:r w:rsidR="00FC62CD" w:rsidRPr="00BE089A">
        <w:rPr>
          <w:b/>
          <w:i/>
        </w:rPr>
        <w:t>Средства связи и работа с ними</w:t>
      </w:r>
    </w:p>
    <w:p w:rsidR="00371278" w:rsidRPr="00BE089A" w:rsidRDefault="00371278" w:rsidP="00371278">
      <w:pPr>
        <w:pStyle w:val="211"/>
      </w:pPr>
      <w:r w:rsidRPr="00BE089A">
        <w:t>Назначение, виды, устройство, тактико-технические характеристики сре</w:t>
      </w:r>
      <w:proofErr w:type="gramStart"/>
      <w:r w:rsidRPr="00BE089A">
        <w:t>дств св</w:t>
      </w:r>
      <w:proofErr w:type="gramEnd"/>
      <w:r w:rsidRPr="00BE089A">
        <w:t xml:space="preserve">язи. </w:t>
      </w:r>
    </w:p>
    <w:p w:rsidR="00FC62CD" w:rsidRPr="00BE089A" w:rsidRDefault="00FC62CD" w:rsidP="00FC62CD">
      <w:pPr>
        <w:pStyle w:val="211"/>
      </w:pPr>
      <w:r w:rsidRPr="00BE089A">
        <w:t>Порядок использования основных видов проводной связи. Способы п</w:t>
      </w:r>
      <w:r w:rsidRPr="00BE089A">
        <w:t>е</w:t>
      </w:r>
      <w:r w:rsidRPr="00BE089A">
        <w:t>редачи служебной информации по проводным средствам связи.</w:t>
      </w:r>
    </w:p>
    <w:p w:rsidR="00371278" w:rsidRPr="00BE089A" w:rsidRDefault="00371278" w:rsidP="00371278">
      <w:pPr>
        <w:ind w:firstLine="720"/>
        <w:jc w:val="both"/>
        <w:rPr>
          <w:sz w:val="28"/>
        </w:rPr>
      </w:pPr>
      <w:r w:rsidRPr="00BE089A">
        <w:rPr>
          <w:sz w:val="28"/>
        </w:rPr>
        <w:t>Организация работы и порядок использования основных видов пр</w:t>
      </w:r>
      <w:r w:rsidRPr="00BE089A">
        <w:rPr>
          <w:sz w:val="28"/>
        </w:rPr>
        <w:t>о</w:t>
      </w:r>
      <w:r w:rsidRPr="00BE089A">
        <w:rPr>
          <w:sz w:val="28"/>
        </w:rPr>
        <w:t xml:space="preserve">водной связи. Особенности передачи служебной информации по проводным средствам связи. </w:t>
      </w:r>
    </w:p>
    <w:p w:rsidR="00371278" w:rsidRPr="00BE089A" w:rsidRDefault="00371278" w:rsidP="00371278">
      <w:pPr>
        <w:ind w:firstLine="720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Основные тактико-технические характеристики средств радиосвязи</w:t>
      </w:r>
      <w:r w:rsidR="00FC62CD" w:rsidRPr="00BE089A">
        <w:t xml:space="preserve"> </w:t>
      </w:r>
      <w:r w:rsidR="00FC62CD" w:rsidRPr="00BE089A">
        <w:rPr>
          <w:sz w:val="28"/>
          <w:szCs w:val="28"/>
        </w:rPr>
        <w:t>Ведение переговоров по радиосредствам.</w:t>
      </w:r>
    </w:p>
    <w:p w:rsidR="00371278" w:rsidRPr="00BE089A" w:rsidRDefault="00FC62CD" w:rsidP="00371278">
      <w:pPr>
        <w:ind w:firstLine="720"/>
        <w:jc w:val="both"/>
        <w:rPr>
          <w:sz w:val="28"/>
        </w:rPr>
      </w:pPr>
      <w:r w:rsidRPr="00BE089A">
        <w:rPr>
          <w:sz w:val="28"/>
          <w:szCs w:val="28"/>
        </w:rPr>
        <w:t>Тактико-технические характеристики средств радиосвязи</w:t>
      </w:r>
      <w:r w:rsidRPr="00BE089A">
        <w:t xml:space="preserve">. </w:t>
      </w:r>
      <w:r w:rsidR="00371278" w:rsidRPr="00BE089A">
        <w:rPr>
          <w:sz w:val="28"/>
          <w:szCs w:val="28"/>
        </w:rPr>
        <w:t>Ведение п</w:t>
      </w:r>
      <w:r w:rsidR="00371278" w:rsidRPr="00BE089A">
        <w:rPr>
          <w:sz w:val="28"/>
          <w:szCs w:val="28"/>
        </w:rPr>
        <w:t>е</w:t>
      </w:r>
      <w:r w:rsidR="00371278" w:rsidRPr="00BE089A">
        <w:rPr>
          <w:sz w:val="28"/>
          <w:szCs w:val="28"/>
        </w:rPr>
        <w:t>реговоров по радиосредствам (о</w:t>
      </w:r>
      <w:r w:rsidR="00371278" w:rsidRPr="00BE089A">
        <w:rPr>
          <w:sz w:val="28"/>
        </w:rPr>
        <w:t xml:space="preserve">рганизация и порядок работы на средствах радиосвязи). Радиосеть. Радионаправление. Дисциплина радиосвязи. Таблица позывных. Порядок выхода в эфир. </w:t>
      </w:r>
    </w:p>
    <w:p w:rsidR="00C16E02" w:rsidRPr="00BE089A" w:rsidRDefault="00C16E02">
      <w:pPr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br w:type="page"/>
      </w:r>
    </w:p>
    <w:p w:rsidR="00C16E02" w:rsidRPr="00BE089A" w:rsidRDefault="00C16E02" w:rsidP="003B629F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lastRenderedPageBreak/>
        <w:t xml:space="preserve">Тематический план и рабочая программа </w:t>
      </w:r>
    </w:p>
    <w:p w:rsidR="00C16E02" w:rsidRPr="00BE089A" w:rsidRDefault="00C16E02" w:rsidP="003B629F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</w:t>
      </w:r>
      <w:r w:rsidR="003C7C3D" w:rsidRPr="00BE089A">
        <w:rPr>
          <w:b/>
          <w:sz w:val="28"/>
          <w:szCs w:val="28"/>
        </w:rPr>
        <w:t>Психологическая</w:t>
      </w:r>
      <w:r w:rsidRPr="00BE089A">
        <w:rPr>
          <w:b/>
          <w:sz w:val="28"/>
          <w:szCs w:val="28"/>
        </w:rPr>
        <w:t xml:space="preserve"> подготовка»</w:t>
      </w:r>
    </w:p>
    <w:p w:rsidR="005F3CEC" w:rsidRPr="00BE089A" w:rsidRDefault="005F3CEC" w:rsidP="00110C51">
      <w:pPr>
        <w:rPr>
          <w:sz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80"/>
        <w:gridCol w:w="1775"/>
        <w:gridCol w:w="624"/>
        <w:gridCol w:w="809"/>
        <w:gridCol w:w="930"/>
        <w:gridCol w:w="624"/>
        <w:gridCol w:w="809"/>
        <w:gridCol w:w="931"/>
        <w:gridCol w:w="624"/>
        <w:gridCol w:w="932"/>
        <w:gridCol w:w="940"/>
      </w:tblGrid>
      <w:tr w:rsidR="003C7C3D" w:rsidRPr="00BE089A" w:rsidTr="008A58FC">
        <w:trPr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3C7C3D" w:rsidRPr="00BE089A" w:rsidTr="008A58FC">
        <w:trPr>
          <w:jc w:val="center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3C7C3D" w:rsidRPr="00BE089A" w:rsidTr="008A58FC">
        <w:trPr>
          <w:jc w:val="center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3C7C3D" w:rsidRPr="00BE089A" w:rsidTr="008A58FC">
        <w:trPr>
          <w:jc w:val="center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3D" w:rsidRPr="00BE089A" w:rsidRDefault="003C7C3D" w:rsidP="003C7C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3C7C3D" w:rsidRPr="00BE089A" w:rsidTr="008A58F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B66A6E" w:rsidP="003C7C3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69" w:anchor="Par750" w:tooltip="Ссылка на текущий документ" w:history="1">
              <w:r w:rsidR="003C7C3D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Психологические аспекты в час</w:t>
            </w:r>
            <w:r w:rsidRPr="00BE089A">
              <w:rPr>
                <w:sz w:val="22"/>
                <w:szCs w:val="22"/>
                <w:lang w:eastAsia="ru-RU"/>
              </w:rPr>
              <w:t>т</w:t>
            </w:r>
            <w:r w:rsidRPr="00BE089A">
              <w:rPr>
                <w:sz w:val="22"/>
                <w:szCs w:val="22"/>
                <w:lang w:eastAsia="ru-RU"/>
              </w:rPr>
              <w:t>ной охранной деятельности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C7C3D" w:rsidRPr="00BE089A" w:rsidTr="008A58FC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B66A6E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70" w:anchor="Par755" w:tooltip="Ссылка на текущий документ" w:history="1">
              <w:r w:rsidR="003C7C3D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Факторы стресса в частной охра</w:t>
            </w:r>
            <w:r w:rsidRPr="00BE089A">
              <w:rPr>
                <w:sz w:val="22"/>
                <w:szCs w:val="22"/>
                <w:lang w:eastAsia="ru-RU"/>
              </w:rPr>
              <w:t>н</w:t>
            </w:r>
            <w:r w:rsidRPr="00BE089A">
              <w:rPr>
                <w:sz w:val="22"/>
                <w:szCs w:val="22"/>
                <w:lang w:eastAsia="ru-RU"/>
              </w:rPr>
              <w:t>ной деятельн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сти. Способы преодоления стресса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C7C3D" w:rsidRPr="00BE089A" w:rsidTr="008A58FC">
        <w:trPr>
          <w:jc w:val="center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E62" w:rsidRPr="00BE089A" w:rsidRDefault="003C7C3D" w:rsidP="003C7C3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3C7C3D" w:rsidRPr="00BE089A" w:rsidRDefault="003C7C3D" w:rsidP="003C7C3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C7C3D" w:rsidRPr="00BE089A" w:rsidTr="008A58FC">
        <w:trPr>
          <w:jc w:val="center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C3D" w:rsidRPr="00BE089A" w:rsidRDefault="003C7C3D" w:rsidP="003C7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E2703F" w:rsidRPr="00BE089A" w:rsidRDefault="00E2703F" w:rsidP="00110C51">
      <w:pPr>
        <w:jc w:val="center"/>
        <w:rPr>
          <w:sz w:val="24"/>
          <w:szCs w:val="24"/>
        </w:rPr>
      </w:pPr>
    </w:p>
    <w:p w:rsidR="00E2703F" w:rsidRPr="00BE089A" w:rsidRDefault="00E2703F" w:rsidP="005F3CEC"/>
    <w:p w:rsidR="00371278" w:rsidRPr="00BE089A" w:rsidRDefault="00371278" w:rsidP="00850007">
      <w:pPr>
        <w:pStyle w:val="aa"/>
        <w:ind w:firstLine="654"/>
        <w:rPr>
          <w:rFonts w:ascii="Times New Roman" w:hAnsi="Times New Roman"/>
          <w:b/>
          <w:i/>
          <w:sz w:val="28"/>
        </w:rPr>
      </w:pPr>
      <w:r w:rsidRPr="00BE089A">
        <w:rPr>
          <w:rFonts w:ascii="Times New Roman" w:hAnsi="Times New Roman"/>
          <w:b/>
          <w:i/>
          <w:sz w:val="28"/>
        </w:rPr>
        <w:t>Тема 1. Психологические аспекты в частной охранной деятельн</w:t>
      </w:r>
      <w:r w:rsidRPr="00BE089A">
        <w:rPr>
          <w:rFonts w:ascii="Times New Roman" w:hAnsi="Times New Roman"/>
          <w:b/>
          <w:i/>
          <w:sz w:val="28"/>
        </w:rPr>
        <w:t>о</w:t>
      </w:r>
      <w:r w:rsidR="00850007" w:rsidRPr="00BE089A">
        <w:rPr>
          <w:rFonts w:ascii="Times New Roman" w:hAnsi="Times New Roman"/>
          <w:b/>
          <w:i/>
          <w:sz w:val="28"/>
        </w:rPr>
        <w:t>сти.</w:t>
      </w:r>
      <w:r w:rsidRPr="00BE089A">
        <w:t xml:space="preserve"> </w:t>
      </w:r>
    </w:p>
    <w:p w:rsidR="00371278" w:rsidRPr="00BE089A" w:rsidRDefault="00371278" w:rsidP="00371278">
      <w:pPr>
        <w:pStyle w:val="af"/>
        <w:rPr>
          <w:b w:val="0"/>
          <w:i w:val="0"/>
          <w:u w:val="single"/>
        </w:rPr>
      </w:pPr>
      <w:r w:rsidRPr="00BE089A">
        <w:rPr>
          <w:b w:val="0"/>
          <w:i w:val="0"/>
          <w:u w:val="single"/>
        </w:rPr>
        <w:t>Психологические аспекты наблюдения</w:t>
      </w:r>
      <w:r w:rsidR="00850007" w:rsidRPr="00BE089A">
        <w:rPr>
          <w:b w:val="0"/>
          <w:i w:val="0"/>
          <w:u w:val="single"/>
        </w:rPr>
        <w:t>. Визуальная диагностика объе</w:t>
      </w:r>
      <w:r w:rsidR="00850007" w:rsidRPr="00BE089A">
        <w:rPr>
          <w:b w:val="0"/>
          <w:i w:val="0"/>
          <w:u w:val="single"/>
        </w:rPr>
        <w:t>к</w:t>
      </w:r>
      <w:r w:rsidR="00850007" w:rsidRPr="00BE089A">
        <w:rPr>
          <w:b w:val="0"/>
          <w:i w:val="0"/>
          <w:u w:val="single"/>
        </w:rPr>
        <w:t>тов наблюдения.</w:t>
      </w:r>
    </w:p>
    <w:p w:rsidR="00371278" w:rsidRPr="00BE089A" w:rsidRDefault="00371278" w:rsidP="00371278">
      <w:pPr>
        <w:pStyle w:val="210"/>
      </w:pPr>
      <w:r w:rsidRPr="00BE089A">
        <w:tab/>
        <w:t>Понятие наблюдения, основные принципы его осуществления. Псих</w:t>
      </w:r>
      <w:r w:rsidRPr="00BE089A">
        <w:t>и</w:t>
      </w:r>
      <w:r w:rsidRPr="00BE089A">
        <w:t>ческие процессы внимания, его показатели, виды и формы. Понятие профе</w:t>
      </w:r>
      <w:r w:rsidRPr="00BE089A">
        <w:t>с</w:t>
      </w:r>
      <w:r w:rsidRPr="00BE089A">
        <w:t>сиональной наблюдательности, его типы и способы развития. Тренировка наблюдательности. Память: типы, виды, формы, механизм формирования, ее параметры. Понятие кратковременной и долговременной памяти. Закономе</w:t>
      </w:r>
      <w:r w:rsidRPr="00BE089A">
        <w:t>р</w:t>
      </w:r>
      <w:r w:rsidRPr="00BE089A">
        <w:t>ности процессов забывания. Особенности и феномены памяти. Механизмы запоминания и мнемотехники. Психологические особенности сотрудника о</w:t>
      </w:r>
      <w:r w:rsidRPr="00BE089A">
        <w:t>х</w:t>
      </w:r>
      <w:r w:rsidRPr="00BE089A">
        <w:t>раны, могущие повлиять на эффективность осуществляемого им наблюде</w:t>
      </w:r>
      <w:r w:rsidR="00850007" w:rsidRPr="00BE089A">
        <w:t xml:space="preserve">ния. </w:t>
      </w:r>
      <w:r w:rsidRPr="00BE089A">
        <w:t>Диагностика и ее виды (наблюдение, беседа). Понятие словесного и психол</w:t>
      </w:r>
      <w:r w:rsidRPr="00BE089A">
        <w:t>о</w:t>
      </w:r>
      <w:r w:rsidRPr="00BE089A">
        <w:t>гического портретов. Краткий и развернутый планы (схемы) наблюдения объекта интереса службы охраны. Понятие психологических типов человека, сбалансированной и несбалансированной личности. Психологические прич</w:t>
      </w:r>
      <w:r w:rsidRPr="00BE089A">
        <w:t>и</w:t>
      </w:r>
      <w:r w:rsidRPr="00BE089A">
        <w:t>ны снижения достоверности визуальной информации. Основные виды пс</w:t>
      </w:r>
      <w:r w:rsidRPr="00BE089A">
        <w:t>и</w:t>
      </w:r>
      <w:r w:rsidRPr="00BE089A">
        <w:t>хологических ошибок. Особенности наблюдения неживых объектов (авт</w:t>
      </w:r>
      <w:r w:rsidRPr="00BE089A">
        <w:t>о</w:t>
      </w:r>
      <w:r w:rsidRPr="00BE089A">
        <w:t>транспортных средств).</w:t>
      </w:r>
    </w:p>
    <w:p w:rsidR="00371278" w:rsidRPr="00BE089A" w:rsidRDefault="00371278" w:rsidP="00371278">
      <w:pPr>
        <w:pStyle w:val="210"/>
        <w:ind w:firstLine="709"/>
        <w:rPr>
          <w:bCs/>
          <w:iCs/>
        </w:rPr>
      </w:pPr>
      <w:r w:rsidRPr="00BE089A">
        <w:rPr>
          <w:bCs/>
          <w:iCs/>
          <w:u w:val="single"/>
        </w:rPr>
        <w:t>Психологические особенности проверки документов</w:t>
      </w:r>
      <w:r w:rsidRPr="00BE089A">
        <w:rPr>
          <w:bCs/>
          <w:iCs/>
        </w:rPr>
        <w:t>.</w:t>
      </w:r>
    </w:p>
    <w:p w:rsidR="00371278" w:rsidRPr="00BE089A" w:rsidRDefault="00371278" w:rsidP="00371278">
      <w:pPr>
        <w:pStyle w:val="210"/>
        <w:ind w:firstLine="709"/>
      </w:pPr>
      <w:r w:rsidRPr="00BE089A">
        <w:lastRenderedPageBreak/>
        <w:t>Отсутствие у охранника права принудительной проверки документов всех типов. Последовательность просмотра добровольно предоставленного документа. Психоаналитический подход к просмотру документов (контроль психологического состояния личности - идентификация документа на по</w:t>
      </w:r>
      <w:r w:rsidRPr="00BE089A">
        <w:t>д</w:t>
      </w:r>
      <w:r w:rsidRPr="00BE089A">
        <w:t>линность - сличение признаков личностных и параметров документа – уто</w:t>
      </w:r>
      <w:r w:rsidRPr="00BE089A">
        <w:t>ч</w:t>
      </w:r>
      <w:r w:rsidRPr="00BE089A">
        <w:t>няющие вопросы с контролем психологического состояния личности).</w:t>
      </w:r>
    </w:p>
    <w:p w:rsidR="00850007" w:rsidRPr="00BE089A" w:rsidRDefault="00850007" w:rsidP="00371278">
      <w:pPr>
        <w:pStyle w:val="210"/>
        <w:ind w:firstLine="709"/>
        <w:rPr>
          <w:bCs/>
          <w:iCs/>
          <w:u w:val="single"/>
        </w:rPr>
      </w:pPr>
      <w:r w:rsidRPr="00BE089A">
        <w:rPr>
          <w:bCs/>
          <w:iCs/>
          <w:u w:val="single"/>
        </w:rPr>
        <w:t>Поведение охранников в экстремальных и конфликтных ситуациях.</w:t>
      </w:r>
    </w:p>
    <w:p w:rsidR="00371278" w:rsidRPr="00BE089A" w:rsidRDefault="00371278" w:rsidP="00850007">
      <w:pPr>
        <w:pStyle w:val="210"/>
        <w:ind w:firstLine="709"/>
      </w:pPr>
      <w:r w:rsidRPr="00BE089A">
        <w:t>Психологические основы поведения охранника в экстремальных с</w:t>
      </w:r>
      <w:r w:rsidRPr="00BE089A">
        <w:t>и</w:t>
      </w:r>
      <w:r w:rsidRPr="00BE089A">
        <w:t>туаци</w:t>
      </w:r>
      <w:r w:rsidR="00850007" w:rsidRPr="00BE089A">
        <w:t xml:space="preserve">ях. </w:t>
      </w:r>
      <w:r w:rsidRPr="00BE089A">
        <w:t>Понятие экстремальной ситуации, ее основные психотравмирующие факторы. Субъективность в восприятии экстремальной ситуации. Группы р</w:t>
      </w:r>
      <w:r w:rsidRPr="00BE089A">
        <w:t>е</w:t>
      </w:r>
      <w:r w:rsidRPr="00BE089A">
        <w:t>акций, типичные для стрессовых и аффективных состояний. Стенические и астенические реакции. Тревога, страх, паника и агрессия как следствие во</w:t>
      </w:r>
      <w:r w:rsidRPr="00BE089A">
        <w:t>з</w:t>
      </w:r>
      <w:r w:rsidRPr="00BE089A">
        <w:t>действия фактора риска. Эмоционально-волевая устойчивость как психол</w:t>
      </w:r>
      <w:r w:rsidRPr="00BE089A">
        <w:t>о</w:t>
      </w:r>
      <w:r w:rsidRPr="00BE089A">
        <w:t xml:space="preserve">гическая основа готовности противостоять экстремальным воздействиям. </w:t>
      </w:r>
      <w:proofErr w:type="spellStart"/>
      <w:r w:rsidRPr="00BE089A">
        <w:t>Адаптанты</w:t>
      </w:r>
      <w:proofErr w:type="spellEnd"/>
      <w:r w:rsidRPr="00BE089A">
        <w:t xml:space="preserve"> и </w:t>
      </w:r>
      <w:proofErr w:type="spellStart"/>
      <w:r w:rsidRPr="00BE089A">
        <w:t>дезадаптанты</w:t>
      </w:r>
      <w:proofErr w:type="spellEnd"/>
      <w:r w:rsidRPr="00BE089A">
        <w:t>. Понятие психологической подготовки и эмоци</w:t>
      </w:r>
      <w:r w:rsidRPr="00BE089A">
        <w:t>о</w:t>
      </w:r>
      <w:r w:rsidRPr="00BE089A">
        <w:t xml:space="preserve">нальной </w:t>
      </w:r>
      <w:proofErr w:type="spellStart"/>
      <w:r w:rsidRPr="00BE089A">
        <w:t>саморегуляции</w:t>
      </w:r>
      <w:proofErr w:type="spellEnd"/>
      <w:r w:rsidRPr="00BE089A">
        <w:t xml:space="preserve">. Способы </w:t>
      </w:r>
      <w:proofErr w:type="spellStart"/>
      <w:r w:rsidRPr="00BE089A">
        <w:t>самомобилизации</w:t>
      </w:r>
      <w:proofErr w:type="spellEnd"/>
      <w:r w:rsidRPr="00BE089A">
        <w:t>, преодоления утомл</w:t>
      </w:r>
      <w:r w:rsidRPr="00BE089A">
        <w:t>е</w:t>
      </w:r>
      <w:r w:rsidRPr="00BE089A">
        <w:t>ния.</w:t>
      </w:r>
    </w:p>
    <w:p w:rsidR="00371278" w:rsidRPr="00BE089A" w:rsidRDefault="00371278" w:rsidP="00850007">
      <w:pPr>
        <w:pStyle w:val="310"/>
        <w:rPr>
          <w:b w:val="0"/>
          <w:i w:val="0"/>
        </w:rPr>
      </w:pPr>
      <w:r w:rsidRPr="00BE089A">
        <w:tab/>
      </w:r>
      <w:r w:rsidRPr="00BE089A">
        <w:rPr>
          <w:b w:val="0"/>
          <w:i w:val="0"/>
        </w:rPr>
        <w:t xml:space="preserve">Основы </w:t>
      </w:r>
      <w:r w:rsidR="00850007" w:rsidRPr="00BE089A">
        <w:rPr>
          <w:b w:val="0"/>
          <w:i w:val="0"/>
        </w:rPr>
        <w:t xml:space="preserve">разрешения конфликтных ситуаций. </w:t>
      </w:r>
      <w:r w:rsidRPr="00BE089A">
        <w:rPr>
          <w:b w:val="0"/>
          <w:i w:val="0"/>
        </w:rPr>
        <w:t>Сущность конфликта, его психологическая основа и классификация. Этапы развития конфликта. Ко</w:t>
      </w:r>
      <w:r w:rsidRPr="00BE089A">
        <w:rPr>
          <w:b w:val="0"/>
          <w:i w:val="0"/>
        </w:rPr>
        <w:t>н</w:t>
      </w:r>
      <w:r w:rsidRPr="00BE089A">
        <w:rPr>
          <w:b w:val="0"/>
          <w:i w:val="0"/>
        </w:rPr>
        <w:t>фликтная ситуация, типы реагирования на нее («переключение» внимания). Способы психологического воздействия на конфликтующую сторону: убе</w:t>
      </w:r>
      <w:r w:rsidRPr="00BE089A">
        <w:rPr>
          <w:b w:val="0"/>
          <w:i w:val="0"/>
        </w:rPr>
        <w:t>ж</w:t>
      </w:r>
      <w:r w:rsidRPr="00BE089A">
        <w:rPr>
          <w:b w:val="0"/>
          <w:i w:val="0"/>
        </w:rPr>
        <w:t>дение, принуждение, внушение. Индикаторы перехода конфликтной ситу</w:t>
      </w:r>
      <w:r w:rsidRPr="00BE089A">
        <w:rPr>
          <w:b w:val="0"/>
          <w:i w:val="0"/>
        </w:rPr>
        <w:t>а</w:t>
      </w:r>
      <w:r w:rsidRPr="00BE089A">
        <w:rPr>
          <w:b w:val="0"/>
          <w:i w:val="0"/>
        </w:rPr>
        <w:t>ции в конфликт: напряженность, потеря самоконтроля, агрессивные проявл</w:t>
      </w:r>
      <w:r w:rsidRPr="00BE089A">
        <w:rPr>
          <w:b w:val="0"/>
          <w:i w:val="0"/>
        </w:rPr>
        <w:t>е</w:t>
      </w:r>
      <w:r w:rsidRPr="00BE089A">
        <w:rPr>
          <w:b w:val="0"/>
          <w:i w:val="0"/>
        </w:rPr>
        <w:t>ния. Приемы нейтрализации конфликта: избегание, компромисс, уступка, с</w:t>
      </w:r>
      <w:r w:rsidRPr="00BE089A">
        <w:rPr>
          <w:b w:val="0"/>
          <w:i w:val="0"/>
        </w:rPr>
        <w:t>о</w:t>
      </w:r>
      <w:r w:rsidRPr="00BE089A">
        <w:rPr>
          <w:b w:val="0"/>
          <w:i w:val="0"/>
        </w:rPr>
        <w:t>трудничество.</w:t>
      </w:r>
    </w:p>
    <w:p w:rsidR="00371278" w:rsidRPr="00BE089A" w:rsidRDefault="00371278" w:rsidP="00371278">
      <w:pPr>
        <w:pStyle w:val="aa"/>
        <w:ind w:firstLine="654"/>
        <w:rPr>
          <w:rFonts w:ascii="Times New Roman" w:hAnsi="Times New Roman"/>
          <w:b/>
          <w:i/>
          <w:sz w:val="28"/>
        </w:rPr>
      </w:pPr>
      <w:r w:rsidRPr="00BE089A">
        <w:rPr>
          <w:rFonts w:ascii="Times New Roman" w:hAnsi="Times New Roman"/>
          <w:b/>
          <w:i/>
          <w:sz w:val="28"/>
        </w:rPr>
        <w:t>Тема 2. Факторы стресса в частной охранной деятельности. Сп</w:t>
      </w:r>
      <w:r w:rsidRPr="00BE089A">
        <w:rPr>
          <w:rFonts w:ascii="Times New Roman" w:hAnsi="Times New Roman"/>
          <w:b/>
          <w:i/>
          <w:sz w:val="28"/>
        </w:rPr>
        <w:t>о</w:t>
      </w:r>
      <w:r w:rsidRPr="00BE089A">
        <w:rPr>
          <w:rFonts w:ascii="Times New Roman" w:hAnsi="Times New Roman"/>
          <w:b/>
          <w:i/>
          <w:sz w:val="28"/>
        </w:rPr>
        <w:t xml:space="preserve">собы преодоления стресса. </w:t>
      </w:r>
    </w:p>
    <w:p w:rsidR="00371278" w:rsidRPr="00BE089A" w:rsidRDefault="00371278" w:rsidP="00371278">
      <w:pPr>
        <w:pStyle w:val="aa"/>
        <w:ind w:firstLine="654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u w:val="single"/>
        </w:rPr>
        <w:t>Пути повышения психологической устойчивости частных охранников</w:t>
      </w:r>
      <w:r w:rsidRPr="00BE089A">
        <w:rPr>
          <w:rFonts w:ascii="Times New Roman" w:hAnsi="Times New Roman"/>
          <w:sz w:val="28"/>
        </w:rPr>
        <w:t>.</w:t>
      </w:r>
    </w:p>
    <w:p w:rsidR="00371278" w:rsidRPr="00BE089A" w:rsidRDefault="00371278" w:rsidP="00371278">
      <w:pPr>
        <w:pStyle w:val="aa"/>
        <w:ind w:firstLine="654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Эмоционально-волевая устойчивость как психологическая основа г</w:t>
      </w:r>
      <w:r w:rsidRPr="00BE089A">
        <w:rPr>
          <w:rFonts w:ascii="Times New Roman" w:hAnsi="Times New Roman"/>
          <w:sz w:val="28"/>
          <w:szCs w:val="28"/>
        </w:rPr>
        <w:t>о</w:t>
      </w:r>
      <w:r w:rsidRPr="00BE089A">
        <w:rPr>
          <w:rFonts w:ascii="Times New Roman" w:hAnsi="Times New Roman"/>
          <w:sz w:val="28"/>
          <w:szCs w:val="28"/>
        </w:rPr>
        <w:t xml:space="preserve">товности противостоять экстремальным воздействиям. </w:t>
      </w:r>
      <w:proofErr w:type="spellStart"/>
      <w:r w:rsidRPr="00BE089A">
        <w:rPr>
          <w:rFonts w:ascii="Times New Roman" w:hAnsi="Times New Roman"/>
          <w:sz w:val="28"/>
          <w:szCs w:val="28"/>
        </w:rPr>
        <w:t>Адаптанты</w:t>
      </w:r>
      <w:proofErr w:type="spellEnd"/>
      <w:r w:rsidRPr="00BE08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E089A">
        <w:rPr>
          <w:rFonts w:ascii="Times New Roman" w:hAnsi="Times New Roman"/>
          <w:sz w:val="28"/>
          <w:szCs w:val="28"/>
        </w:rPr>
        <w:t>дезада</w:t>
      </w:r>
      <w:r w:rsidRPr="00BE089A">
        <w:rPr>
          <w:rFonts w:ascii="Times New Roman" w:hAnsi="Times New Roman"/>
          <w:sz w:val="28"/>
          <w:szCs w:val="28"/>
        </w:rPr>
        <w:t>п</w:t>
      </w:r>
      <w:r w:rsidRPr="00BE089A">
        <w:rPr>
          <w:rFonts w:ascii="Times New Roman" w:hAnsi="Times New Roman"/>
          <w:sz w:val="28"/>
          <w:szCs w:val="28"/>
        </w:rPr>
        <w:t>танты</w:t>
      </w:r>
      <w:proofErr w:type="spellEnd"/>
      <w:r w:rsidRPr="00BE089A">
        <w:rPr>
          <w:rFonts w:ascii="Times New Roman" w:hAnsi="Times New Roman"/>
          <w:sz w:val="28"/>
          <w:szCs w:val="28"/>
        </w:rPr>
        <w:t>. Тренированность (способность к адаптации), как способ повышения психологической устойчивости.</w:t>
      </w:r>
    </w:p>
    <w:p w:rsidR="00371278" w:rsidRPr="00BE089A" w:rsidRDefault="00371278" w:rsidP="00371278">
      <w:pPr>
        <w:pStyle w:val="aa"/>
        <w:spacing w:line="200" w:lineRule="atLeast"/>
        <w:ind w:firstLine="654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u w:val="single"/>
        </w:rPr>
        <w:t>Способы</w:t>
      </w:r>
      <w:r w:rsidR="003A0AB4" w:rsidRPr="00BE089A">
        <w:rPr>
          <w:rFonts w:ascii="Times New Roman" w:hAnsi="Times New Roman"/>
          <w:sz w:val="28"/>
          <w:u w:val="single"/>
        </w:rPr>
        <w:t xml:space="preserve"> избег</w:t>
      </w:r>
      <w:r w:rsidR="002514CE" w:rsidRPr="00BE089A">
        <w:rPr>
          <w:rFonts w:ascii="Times New Roman" w:hAnsi="Times New Roman"/>
          <w:sz w:val="28"/>
          <w:u w:val="single"/>
        </w:rPr>
        <w:t xml:space="preserve">ания </w:t>
      </w:r>
      <w:r w:rsidRPr="00BE089A">
        <w:rPr>
          <w:rFonts w:ascii="Times New Roman" w:hAnsi="Times New Roman"/>
          <w:sz w:val="28"/>
          <w:u w:val="single"/>
        </w:rPr>
        <w:t>нежелательного психологического воздействия: с</w:t>
      </w:r>
      <w:r w:rsidRPr="00BE089A">
        <w:rPr>
          <w:rFonts w:ascii="Times New Roman" w:hAnsi="Times New Roman"/>
          <w:sz w:val="28"/>
          <w:u w:val="single"/>
        </w:rPr>
        <w:t>о</w:t>
      </w:r>
      <w:r w:rsidRPr="00BE089A">
        <w:rPr>
          <w:rFonts w:ascii="Times New Roman" w:hAnsi="Times New Roman"/>
          <w:sz w:val="28"/>
          <w:u w:val="single"/>
        </w:rPr>
        <w:t>хранение эмоционального равновесия, физического спокойствия, восстан</w:t>
      </w:r>
      <w:r w:rsidRPr="00BE089A">
        <w:rPr>
          <w:rFonts w:ascii="Times New Roman" w:hAnsi="Times New Roman"/>
          <w:sz w:val="28"/>
          <w:u w:val="single"/>
        </w:rPr>
        <w:t>о</w:t>
      </w:r>
      <w:r w:rsidRPr="00BE089A">
        <w:rPr>
          <w:rFonts w:ascii="Times New Roman" w:hAnsi="Times New Roman"/>
          <w:sz w:val="28"/>
          <w:u w:val="single"/>
        </w:rPr>
        <w:t>вительный процесс</w:t>
      </w:r>
      <w:r w:rsidRPr="00BE089A">
        <w:rPr>
          <w:rFonts w:ascii="Times New Roman" w:hAnsi="Times New Roman"/>
          <w:sz w:val="28"/>
        </w:rPr>
        <w:t xml:space="preserve">. </w:t>
      </w:r>
    </w:p>
    <w:p w:rsidR="00371278" w:rsidRPr="00BE089A" w:rsidRDefault="00371278" w:rsidP="00371278">
      <w:pPr>
        <w:pStyle w:val="aa"/>
        <w:spacing w:line="200" w:lineRule="atLeast"/>
        <w:ind w:firstLine="654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>Аналитический подход к прогнозированию собственного психологич</w:t>
      </w:r>
      <w:r w:rsidRPr="00BE089A">
        <w:rPr>
          <w:rFonts w:ascii="Times New Roman" w:hAnsi="Times New Roman"/>
          <w:sz w:val="28"/>
        </w:rPr>
        <w:t>е</w:t>
      </w:r>
      <w:r w:rsidRPr="00BE089A">
        <w:rPr>
          <w:rFonts w:ascii="Times New Roman" w:hAnsi="Times New Roman"/>
          <w:sz w:val="28"/>
        </w:rPr>
        <w:t>ского состояния. Особенности воздействия агрессивной личности на окр</w:t>
      </w:r>
      <w:r w:rsidRPr="00BE089A">
        <w:rPr>
          <w:rFonts w:ascii="Times New Roman" w:hAnsi="Times New Roman"/>
          <w:sz w:val="28"/>
        </w:rPr>
        <w:t>у</w:t>
      </w:r>
      <w:r w:rsidRPr="00BE089A">
        <w:rPr>
          <w:rFonts w:ascii="Times New Roman" w:hAnsi="Times New Roman"/>
          <w:sz w:val="28"/>
        </w:rPr>
        <w:t>жающих. Психологические методики восстановления эмоционального ра</w:t>
      </w:r>
      <w:r w:rsidRPr="00BE089A">
        <w:rPr>
          <w:rFonts w:ascii="Times New Roman" w:hAnsi="Times New Roman"/>
          <w:sz w:val="28"/>
        </w:rPr>
        <w:t>в</w:t>
      </w:r>
      <w:r w:rsidRPr="00BE089A">
        <w:rPr>
          <w:rFonts w:ascii="Times New Roman" w:hAnsi="Times New Roman"/>
          <w:sz w:val="28"/>
        </w:rPr>
        <w:t>новесия.</w:t>
      </w:r>
    </w:p>
    <w:p w:rsidR="00371278" w:rsidRPr="00BE089A" w:rsidRDefault="00371278" w:rsidP="00371278">
      <w:pPr>
        <w:pStyle w:val="210"/>
        <w:ind w:firstLine="709"/>
      </w:pPr>
      <w:r w:rsidRPr="00BE089A">
        <w:rPr>
          <w:u w:val="single"/>
        </w:rPr>
        <w:t xml:space="preserve">Основы профессионально-психологического настроя и </w:t>
      </w:r>
      <w:proofErr w:type="spellStart"/>
      <w:r w:rsidRPr="00BE089A">
        <w:rPr>
          <w:u w:val="single"/>
        </w:rPr>
        <w:t>саморегуляции</w:t>
      </w:r>
      <w:proofErr w:type="spellEnd"/>
      <w:r w:rsidRPr="00BE089A">
        <w:rPr>
          <w:u w:val="single"/>
        </w:rPr>
        <w:t xml:space="preserve"> частных охранников</w:t>
      </w:r>
      <w:r w:rsidRPr="00BE089A">
        <w:t xml:space="preserve">. </w:t>
      </w:r>
    </w:p>
    <w:p w:rsidR="004E4734" w:rsidRPr="00BE089A" w:rsidRDefault="00371278" w:rsidP="00850007">
      <w:pPr>
        <w:pStyle w:val="210"/>
        <w:ind w:firstLine="709"/>
      </w:pPr>
      <w:r w:rsidRPr="00BE089A">
        <w:rPr>
          <w:szCs w:val="28"/>
        </w:rPr>
        <w:t xml:space="preserve">Понятие психологической подготовки и эмоциональной </w:t>
      </w:r>
      <w:proofErr w:type="spellStart"/>
      <w:r w:rsidRPr="00BE089A">
        <w:rPr>
          <w:szCs w:val="28"/>
        </w:rPr>
        <w:t>саморегул</w:t>
      </w:r>
      <w:r w:rsidRPr="00BE089A">
        <w:rPr>
          <w:szCs w:val="28"/>
        </w:rPr>
        <w:t>я</w:t>
      </w:r>
      <w:r w:rsidRPr="00BE089A">
        <w:rPr>
          <w:szCs w:val="28"/>
        </w:rPr>
        <w:t>ции</w:t>
      </w:r>
      <w:proofErr w:type="spellEnd"/>
      <w:r w:rsidRPr="00BE089A">
        <w:rPr>
          <w:szCs w:val="28"/>
        </w:rPr>
        <w:t>. П</w:t>
      </w:r>
      <w:r w:rsidRPr="00BE089A">
        <w:t xml:space="preserve">рофессионально-психологический настрой и </w:t>
      </w:r>
      <w:proofErr w:type="spellStart"/>
      <w:r w:rsidRPr="00BE089A">
        <w:t>саморегуляция</w:t>
      </w:r>
      <w:proofErr w:type="spellEnd"/>
      <w:r w:rsidRPr="00BE089A">
        <w:t>, как сп</w:t>
      </w:r>
      <w:r w:rsidRPr="00BE089A">
        <w:t>о</w:t>
      </w:r>
      <w:r w:rsidRPr="00BE089A">
        <w:t>собы предупреждения стресса.</w:t>
      </w:r>
    </w:p>
    <w:p w:rsidR="004E4734" w:rsidRPr="00BE089A" w:rsidRDefault="004E4734" w:rsidP="004E4734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lastRenderedPageBreak/>
        <w:t>Тематический план и рабочая программа</w:t>
      </w:r>
    </w:p>
    <w:p w:rsidR="004E4734" w:rsidRPr="00BE089A" w:rsidRDefault="004E4734" w:rsidP="004E4734">
      <w:pPr>
        <w:spacing w:line="312" w:lineRule="auto"/>
        <w:jc w:val="center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«Огневая подготовка»</w:t>
      </w:r>
    </w:p>
    <w:p w:rsidR="004E4734" w:rsidRPr="00BE089A" w:rsidRDefault="004E4734" w:rsidP="004E4734">
      <w:pPr>
        <w:spacing w:line="312" w:lineRule="auto"/>
        <w:jc w:val="center"/>
        <w:rPr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79"/>
        <w:gridCol w:w="1653"/>
        <w:gridCol w:w="643"/>
        <w:gridCol w:w="834"/>
        <w:gridCol w:w="936"/>
        <w:gridCol w:w="643"/>
        <w:gridCol w:w="834"/>
        <w:gridCol w:w="936"/>
        <w:gridCol w:w="643"/>
        <w:gridCol w:w="952"/>
        <w:gridCol w:w="925"/>
      </w:tblGrid>
      <w:tr w:rsidR="004E4734" w:rsidRPr="00BE089A" w:rsidTr="008A58FC">
        <w:trPr>
          <w:tblHeader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4E4734" w:rsidRPr="00BE089A" w:rsidTr="008A58FC">
        <w:trPr>
          <w:tblHeader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4E4734" w:rsidRPr="00BE089A" w:rsidTr="008A58FC">
        <w:trPr>
          <w:tblHeader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4E4734" w:rsidRPr="00BE089A" w:rsidTr="008A58FC">
        <w:trPr>
          <w:tblHeader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34" w:rsidRPr="00BE089A" w:rsidRDefault="004E4734" w:rsidP="004E473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4E4734" w:rsidRPr="00BE089A" w:rsidTr="008A58F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B66A6E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71" w:anchor="Par843" w:tooltip="Ссылка на текущий документ" w:history="1">
              <w:r w:rsidR="004E4734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Общее устро</w:t>
            </w:r>
            <w:r w:rsidRPr="00BE089A">
              <w:rPr>
                <w:sz w:val="22"/>
                <w:szCs w:val="22"/>
                <w:lang w:eastAsia="ru-RU"/>
              </w:rPr>
              <w:t>й</w:t>
            </w:r>
            <w:r w:rsidRPr="00BE089A">
              <w:rPr>
                <w:sz w:val="22"/>
                <w:szCs w:val="22"/>
                <w:lang w:eastAsia="ru-RU"/>
              </w:rPr>
              <w:t>ство, назнач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ние, тактико-технические характеристики типов и видов оружия, разр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шенного для использования в частной о</w:t>
            </w:r>
            <w:r w:rsidRPr="00BE089A">
              <w:rPr>
                <w:sz w:val="22"/>
                <w:szCs w:val="22"/>
                <w:lang w:eastAsia="ru-RU"/>
              </w:rPr>
              <w:t>х</w:t>
            </w:r>
            <w:r w:rsidRPr="00BE089A">
              <w:rPr>
                <w:sz w:val="22"/>
                <w:szCs w:val="22"/>
                <w:lang w:eastAsia="ru-RU"/>
              </w:rPr>
              <w:t>ранной де</w:t>
            </w:r>
            <w:r w:rsidRPr="00BE089A">
              <w:rPr>
                <w:sz w:val="22"/>
                <w:szCs w:val="22"/>
                <w:lang w:eastAsia="ru-RU"/>
              </w:rPr>
              <w:t>я</w:t>
            </w:r>
            <w:r w:rsidRPr="00BE089A">
              <w:rPr>
                <w:sz w:val="22"/>
                <w:szCs w:val="22"/>
                <w:lang w:eastAsia="ru-RU"/>
              </w:rPr>
              <w:t>тельности. С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блюдение уст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новленных пр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вил и мер без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пасности при обращении с оружием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4E4734" w:rsidRPr="00BE089A" w:rsidTr="008A58FC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B66A6E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72" w:anchor="Par849" w:tooltip="Ссылка на текущий документ" w:history="1">
              <w:r w:rsidR="004E4734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Выполнение упражнений учебных стрельб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4E4734" w:rsidRPr="00BE089A" w:rsidTr="008A58FC">
        <w:trPr>
          <w:jc w:val="center"/>
        </w:trPr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E62" w:rsidRPr="00BE089A" w:rsidRDefault="004E4734" w:rsidP="004E473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4E4734" w:rsidRPr="00BE089A" w:rsidRDefault="004E4734" w:rsidP="004E473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E4734" w:rsidRPr="00BE089A" w:rsidTr="008A58FC">
        <w:trPr>
          <w:jc w:val="center"/>
        </w:trPr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734" w:rsidRPr="00BE089A" w:rsidRDefault="004E4734" w:rsidP="004E4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10</w:t>
            </w:r>
          </w:p>
        </w:tc>
      </w:tr>
    </w:tbl>
    <w:p w:rsidR="004802B5" w:rsidRPr="00BE089A" w:rsidRDefault="004802B5" w:rsidP="00AC6B55">
      <w:pPr>
        <w:pStyle w:val="210"/>
      </w:pPr>
    </w:p>
    <w:p w:rsidR="0010358F" w:rsidRPr="00BE089A" w:rsidRDefault="0010358F" w:rsidP="0010358F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r w:rsidRPr="00BE089A">
        <w:rPr>
          <w:b/>
          <w:spacing w:val="-5"/>
          <w:sz w:val="28"/>
          <w:szCs w:val="28"/>
          <w:lang w:eastAsia="ru-RU"/>
        </w:rPr>
        <w:t>Тема 1. Общее устройство, назначение, тактико-технические характ</w:t>
      </w:r>
      <w:r w:rsidRPr="00BE089A">
        <w:rPr>
          <w:b/>
          <w:spacing w:val="-5"/>
          <w:sz w:val="28"/>
          <w:szCs w:val="28"/>
          <w:lang w:eastAsia="ru-RU"/>
        </w:rPr>
        <w:t>е</w:t>
      </w:r>
      <w:r w:rsidRPr="00BE089A">
        <w:rPr>
          <w:b/>
          <w:spacing w:val="-5"/>
          <w:sz w:val="28"/>
          <w:szCs w:val="28"/>
          <w:lang w:eastAsia="ru-RU"/>
        </w:rPr>
        <w:t xml:space="preserve">ристики видов и типов оружия, разрешенного для использования </w:t>
      </w:r>
      <w:r w:rsidRPr="00BE089A">
        <w:rPr>
          <w:b/>
          <w:spacing w:val="-5"/>
          <w:sz w:val="28"/>
          <w:szCs w:val="28"/>
          <w:lang w:eastAsia="ru-RU"/>
        </w:rPr>
        <w:br/>
        <w:t>в частной охранной деятельности. Соблюдение установленных правил и мер безопасности при обращении с оружием.</w:t>
      </w:r>
    </w:p>
    <w:p w:rsidR="0010358F" w:rsidRPr="00BE089A" w:rsidRDefault="0010358F" w:rsidP="00AC6B55">
      <w:pPr>
        <w:pStyle w:val="210"/>
        <w:ind w:firstLine="709"/>
        <w:rPr>
          <w:u w:val="single"/>
        </w:rPr>
      </w:pPr>
      <w:r w:rsidRPr="00BE089A">
        <w:rPr>
          <w:u w:val="single"/>
        </w:rPr>
        <w:t>Общее устройство, принципы работы частей и механизмов служебного и гражданского оружия. Выстрел. Начальная скорость пули. Траектория п</w:t>
      </w:r>
      <w:r w:rsidRPr="00BE089A">
        <w:rPr>
          <w:u w:val="single"/>
        </w:rPr>
        <w:t>о</w:t>
      </w:r>
      <w:r w:rsidRPr="00BE089A">
        <w:rPr>
          <w:u w:val="single"/>
        </w:rPr>
        <w:t xml:space="preserve">лета пули и ее элементы. Влияние внешних условий </w:t>
      </w:r>
      <w:r w:rsidRPr="00BE089A">
        <w:rPr>
          <w:u w:val="single"/>
        </w:rPr>
        <w:br/>
        <w:t>на полет пули.</w:t>
      </w:r>
    </w:p>
    <w:p w:rsidR="00AC6B55" w:rsidRPr="00BE089A" w:rsidRDefault="00AC6B55" w:rsidP="00AC6B55">
      <w:pPr>
        <w:pStyle w:val="210"/>
        <w:ind w:firstLine="709"/>
      </w:pPr>
      <w:r w:rsidRPr="00BE089A">
        <w:t>Виды, тактико-технические характеристики и конструктивные особе</w:t>
      </w:r>
      <w:r w:rsidRPr="00BE089A">
        <w:t>н</w:t>
      </w:r>
      <w:r w:rsidRPr="00BE089A">
        <w:t>ности оружия, используемого в охранной деятельности</w:t>
      </w:r>
    </w:p>
    <w:p w:rsidR="00AC6B55" w:rsidRPr="00BE089A" w:rsidRDefault="00AC6B55" w:rsidP="00AC6B55">
      <w:pPr>
        <w:pStyle w:val="210"/>
      </w:pPr>
      <w:r w:rsidRPr="00BE089A">
        <w:lastRenderedPageBreak/>
        <w:tab/>
        <w:t>Назначение, боевые свойства и тактико-технические характеристики огнестрельного оружия, используемого в частной охранной деятельности. Назначение и устройство основных частей и механизмов оружия, боеприп</w:t>
      </w:r>
      <w:r w:rsidRPr="00BE089A">
        <w:t>а</w:t>
      </w:r>
      <w:r w:rsidRPr="00BE089A">
        <w:t xml:space="preserve">сов и принадлежностей. </w:t>
      </w:r>
    </w:p>
    <w:p w:rsidR="00AC6B55" w:rsidRPr="00BE089A" w:rsidRDefault="00AC6B55" w:rsidP="00AC6B55">
      <w:pPr>
        <w:pStyle w:val="210"/>
        <w:ind w:firstLine="709"/>
        <w:rPr>
          <w:szCs w:val="28"/>
        </w:rPr>
      </w:pPr>
      <w:r w:rsidRPr="00BE089A">
        <w:rPr>
          <w:szCs w:val="28"/>
        </w:rPr>
        <w:t xml:space="preserve">Явление выстрела. Начальная скорость пули. Траектория полета пули и ее элементы. Влияние внешних условий на полет пули. </w:t>
      </w:r>
    </w:p>
    <w:p w:rsidR="00AC6B55" w:rsidRPr="00BE089A" w:rsidRDefault="00AC6B55" w:rsidP="00AC6B55">
      <w:pPr>
        <w:pStyle w:val="210"/>
        <w:ind w:firstLine="709"/>
        <w:rPr>
          <w:szCs w:val="28"/>
          <w:u w:val="single"/>
        </w:rPr>
      </w:pPr>
      <w:r w:rsidRPr="00BE089A">
        <w:rPr>
          <w:szCs w:val="28"/>
          <w:u w:val="single"/>
        </w:rPr>
        <w:t xml:space="preserve">Порядок неполной разборки и сборки оружия, чистки, смазки оружия. Порядок его заряжания и </w:t>
      </w:r>
      <w:proofErr w:type="spellStart"/>
      <w:r w:rsidRPr="00BE089A">
        <w:rPr>
          <w:szCs w:val="28"/>
          <w:u w:val="single"/>
        </w:rPr>
        <w:t>разряжания</w:t>
      </w:r>
      <w:proofErr w:type="spellEnd"/>
      <w:r w:rsidRPr="00BE089A">
        <w:rPr>
          <w:szCs w:val="28"/>
          <w:u w:val="single"/>
        </w:rPr>
        <w:t>. Проверка оружия, задержки при стрельбе и способы их устранения.</w:t>
      </w:r>
    </w:p>
    <w:p w:rsidR="00AC6B55" w:rsidRPr="00BE089A" w:rsidRDefault="00AC6B55" w:rsidP="00AC6B55">
      <w:pPr>
        <w:pStyle w:val="210"/>
      </w:pPr>
      <w:r w:rsidRPr="00BE089A">
        <w:tab/>
        <w:t>Выбор оптимального вида оружия в зависимости от конкретной задачи охраны. Методы оптимального ношения оружия (скрытое и открытое) в з</w:t>
      </w:r>
      <w:r w:rsidRPr="00BE089A">
        <w:t>а</w:t>
      </w:r>
      <w:r w:rsidRPr="00BE089A">
        <w:t>висимости от охранной задачи. Виды кобур и их использование при выпо</w:t>
      </w:r>
      <w:r w:rsidRPr="00BE089A">
        <w:t>л</w:t>
      </w:r>
      <w:r w:rsidRPr="00BE089A">
        <w:t xml:space="preserve">нении различных служебных задач. </w:t>
      </w:r>
    </w:p>
    <w:p w:rsidR="00AC6B55" w:rsidRPr="00BE089A" w:rsidRDefault="00AC6B55" w:rsidP="00AC6B55">
      <w:pPr>
        <w:pStyle w:val="210"/>
      </w:pPr>
      <w:r w:rsidRPr="00BE089A">
        <w:rPr>
          <w:b/>
          <w:i/>
        </w:rPr>
        <w:tab/>
      </w:r>
      <w:r w:rsidRPr="00BE089A">
        <w:t xml:space="preserve">Методики быстрого устранения задержек оружия, возникающих при стрельбе. </w:t>
      </w:r>
    </w:p>
    <w:p w:rsidR="0010358F" w:rsidRPr="00BE089A" w:rsidRDefault="0010358F" w:rsidP="00AC6B55">
      <w:pPr>
        <w:pStyle w:val="210"/>
        <w:ind w:firstLine="709"/>
        <w:rPr>
          <w:szCs w:val="28"/>
          <w:u w:val="single"/>
        </w:rPr>
      </w:pPr>
      <w:r w:rsidRPr="00BE089A">
        <w:rPr>
          <w:szCs w:val="28"/>
          <w:u w:val="single"/>
        </w:rPr>
        <w:t>Основы знаний правил стрельбы. Изготовка к стрельбе. Выбор прицела и точки прицеливания. Производство выстрела. Кучность и меткость стрел</w:t>
      </w:r>
      <w:r w:rsidRPr="00BE089A">
        <w:rPr>
          <w:szCs w:val="28"/>
          <w:u w:val="single"/>
        </w:rPr>
        <w:t>ь</w:t>
      </w:r>
      <w:r w:rsidRPr="00BE089A">
        <w:rPr>
          <w:szCs w:val="28"/>
          <w:u w:val="single"/>
        </w:rPr>
        <w:t>бы, способы их повышения. Прекращение стрельбы. Контрольный осмотр оружия.</w:t>
      </w:r>
    </w:p>
    <w:p w:rsidR="00AC6B55" w:rsidRPr="00BE089A" w:rsidRDefault="00AC6B55" w:rsidP="00AC6B55">
      <w:pPr>
        <w:pStyle w:val="210"/>
        <w:ind w:firstLine="567"/>
      </w:pPr>
      <w:r w:rsidRPr="00BE089A">
        <w:t xml:space="preserve">Основы знаний правил стрельбы </w:t>
      </w:r>
      <w:r w:rsidRPr="00BE089A">
        <w:rPr>
          <w:i/>
        </w:rPr>
        <w:t>(приведение оружия к бою, правильная техника стрельбы из оружия).</w:t>
      </w:r>
      <w:r w:rsidRPr="00BE089A">
        <w:t xml:space="preserve"> Изготовка к стрельбе </w:t>
      </w:r>
      <w:r w:rsidRPr="00BE089A">
        <w:rPr>
          <w:i/>
        </w:rPr>
        <w:t>(методы быстрого и</w:t>
      </w:r>
      <w:r w:rsidRPr="00BE089A">
        <w:rPr>
          <w:i/>
        </w:rPr>
        <w:t>з</w:t>
      </w:r>
      <w:r w:rsidRPr="00BE089A">
        <w:rPr>
          <w:i/>
        </w:rPr>
        <w:t>влечения оружия, правильное удержание оружия).</w:t>
      </w:r>
      <w:r w:rsidRPr="00BE089A">
        <w:t xml:space="preserve"> Выбор прицела и точки прицеливания </w:t>
      </w:r>
      <w:r w:rsidRPr="00BE089A">
        <w:rPr>
          <w:i/>
        </w:rPr>
        <w:t>(правильное прицеливание).</w:t>
      </w:r>
      <w:r w:rsidRPr="00BE089A">
        <w:t xml:space="preserve"> Производство выстрела. Кучность и меткость стрельбы, способы их повышения </w:t>
      </w:r>
      <w:r w:rsidRPr="00BE089A">
        <w:rPr>
          <w:i/>
        </w:rPr>
        <w:t>(обработка спуска, методика осуществления быстрой, точной стрельбы)</w:t>
      </w:r>
      <w:r w:rsidRPr="00BE089A">
        <w:t>. Прекращение стрельбы. Ко</w:t>
      </w:r>
      <w:r w:rsidRPr="00BE089A">
        <w:t>н</w:t>
      </w:r>
      <w:r w:rsidRPr="00BE089A">
        <w:t>трольный осмотр оружия.</w:t>
      </w:r>
    </w:p>
    <w:p w:rsidR="00AC6B55" w:rsidRPr="00BE089A" w:rsidRDefault="00AC6B55" w:rsidP="00AC6B55">
      <w:pPr>
        <w:pStyle w:val="210"/>
        <w:ind w:firstLine="709"/>
        <w:rPr>
          <w:i/>
        </w:rPr>
      </w:pPr>
      <w:r w:rsidRPr="00BE089A">
        <w:t xml:space="preserve">Особенности стрельбы из пистолета </w:t>
      </w:r>
      <w:r w:rsidRPr="00BE089A">
        <w:rPr>
          <w:i/>
        </w:rPr>
        <w:t>(стрельба с одной руки при обы</w:t>
      </w:r>
      <w:r w:rsidRPr="00BE089A">
        <w:rPr>
          <w:i/>
        </w:rPr>
        <w:t>ч</w:t>
      </w:r>
      <w:r w:rsidRPr="00BE089A">
        <w:rPr>
          <w:i/>
        </w:rPr>
        <w:t xml:space="preserve">ном удержании, со сваливанием на 90 градусов; стрельба с 2-х рук; виды удержания пистолета 2-мя руками; стрельба из </w:t>
      </w:r>
      <w:proofErr w:type="gramStart"/>
      <w:r w:rsidRPr="00BE089A">
        <w:rPr>
          <w:i/>
        </w:rPr>
        <w:t>положения</w:t>
      </w:r>
      <w:proofErr w:type="gramEnd"/>
      <w:r w:rsidRPr="00BE089A">
        <w:rPr>
          <w:i/>
        </w:rPr>
        <w:t xml:space="preserve"> стоя, с колена, с упора; техника скоростной стрельбы). </w:t>
      </w:r>
    </w:p>
    <w:p w:rsidR="0010358F" w:rsidRPr="00BE089A" w:rsidRDefault="0010358F" w:rsidP="00AC6B55">
      <w:pPr>
        <w:pStyle w:val="210"/>
        <w:ind w:firstLine="709"/>
        <w:rPr>
          <w:szCs w:val="28"/>
          <w:u w:val="single"/>
        </w:rPr>
      </w:pPr>
      <w:r w:rsidRPr="00BE089A">
        <w:rPr>
          <w:szCs w:val="28"/>
          <w:u w:val="single"/>
        </w:rPr>
        <w:t>Правила безопасного обращения с огнестрельным и иным оружием, разрешенным для использования в частной охранной деятельности.</w:t>
      </w:r>
    </w:p>
    <w:p w:rsidR="00AC6B55" w:rsidRPr="00BE089A" w:rsidRDefault="00AC6B55" w:rsidP="00AC6B55">
      <w:pPr>
        <w:pStyle w:val="210"/>
        <w:ind w:firstLine="709"/>
      </w:pPr>
      <w:bookmarkStart w:id="9" w:name="Par849"/>
      <w:bookmarkEnd w:id="9"/>
      <w:r w:rsidRPr="00BE089A">
        <w:t>Правила безопасного обращения с огнестрельным оружием. Меры безопасности при обращении с оружием и боеприпасами в различных ситу</w:t>
      </w:r>
      <w:r w:rsidRPr="00BE089A">
        <w:t>а</w:t>
      </w:r>
      <w:r w:rsidRPr="00BE089A">
        <w:t>циях: при получении, хранении, ношении в процессе выполнения служебных задач, при применении, при использовании на стрелковом объекте.</w:t>
      </w:r>
    </w:p>
    <w:p w:rsidR="00371278" w:rsidRPr="00BE089A" w:rsidRDefault="00371278" w:rsidP="00AC6B55">
      <w:pPr>
        <w:pStyle w:val="210"/>
      </w:pPr>
    </w:p>
    <w:p w:rsidR="00AC6B55" w:rsidRPr="00BE089A" w:rsidRDefault="00AC6B55" w:rsidP="00AC6B55">
      <w:pPr>
        <w:autoSpaceDE w:val="0"/>
        <w:autoSpaceDN w:val="0"/>
        <w:adjustRightInd w:val="0"/>
        <w:ind w:firstLine="708"/>
        <w:jc w:val="both"/>
        <w:outlineLvl w:val="4"/>
        <w:rPr>
          <w:lang w:eastAsia="ru-RU"/>
        </w:rPr>
      </w:pPr>
      <w:r w:rsidRPr="00BE089A">
        <w:rPr>
          <w:b/>
          <w:spacing w:val="-5"/>
          <w:sz w:val="28"/>
          <w:szCs w:val="28"/>
          <w:lang w:eastAsia="ru-RU"/>
        </w:rPr>
        <w:t>Тема 2. Выполнение упражнений учебных стрельб.</w:t>
      </w:r>
    </w:p>
    <w:p w:rsidR="00235FBE" w:rsidRPr="00BE089A" w:rsidRDefault="00235FBE" w:rsidP="00235FBE">
      <w:pPr>
        <w:pStyle w:val="210"/>
        <w:ind w:firstLine="720"/>
      </w:pPr>
      <w:r w:rsidRPr="00BE089A">
        <w:t>Инструктаж по мерам безопасности при стрельбе из огнестрельного оружия.</w:t>
      </w:r>
    </w:p>
    <w:p w:rsidR="00AC6B55" w:rsidRPr="00BE089A" w:rsidRDefault="00AC6B55" w:rsidP="00AC6B55">
      <w:pPr>
        <w:pStyle w:val="210"/>
        <w:ind w:firstLine="720"/>
      </w:pPr>
      <w:r w:rsidRPr="00BE089A">
        <w:t>Практическая отработка действий со служебным и гражданским ор</w:t>
      </w:r>
      <w:r w:rsidRPr="00BE089A">
        <w:t>у</w:t>
      </w:r>
      <w:r w:rsidRPr="00BE089A">
        <w:t>жием, разрешенным в частной охранной деятельности. Отработка снаряж</w:t>
      </w:r>
      <w:r w:rsidRPr="00BE089A">
        <w:t>е</w:t>
      </w:r>
      <w:r w:rsidRPr="00BE089A">
        <w:t xml:space="preserve">ния магазина, заряжания и </w:t>
      </w:r>
      <w:proofErr w:type="spellStart"/>
      <w:r w:rsidRPr="00BE089A">
        <w:t>разряжания</w:t>
      </w:r>
      <w:proofErr w:type="spellEnd"/>
      <w:r w:rsidRPr="00BE089A">
        <w:t xml:space="preserve"> оружия. </w:t>
      </w:r>
    </w:p>
    <w:p w:rsidR="00AC6B55" w:rsidRPr="00BE089A" w:rsidRDefault="00AC6B55" w:rsidP="00AC6B55">
      <w:pPr>
        <w:pStyle w:val="210"/>
        <w:ind w:firstLine="720"/>
      </w:pPr>
      <w:r w:rsidRPr="00BE089A">
        <w:t>Отработка элементов прицельного выстрела. Тренировка вхолостую с анализом допускаемых ошибок. Выбор точки прицеливания. Анализ возмо</w:t>
      </w:r>
      <w:r w:rsidRPr="00BE089A">
        <w:t>ж</w:t>
      </w:r>
      <w:r w:rsidRPr="00BE089A">
        <w:lastRenderedPageBreak/>
        <w:t>ных ошибок в ходе прицеливания и произведении выстрела. Устранение з</w:t>
      </w:r>
      <w:r w:rsidRPr="00BE089A">
        <w:t>а</w:t>
      </w:r>
      <w:r w:rsidRPr="00BE089A">
        <w:t>держек при стрельбе. Разбор типичных ошибок, влияющих на меткость стрельбы. Ошибки в изготовке и прицеливании, влияющие на меткость и кучность стрельбы. Производство и прекращение стрельбы, разряжение ор</w:t>
      </w:r>
      <w:r w:rsidRPr="00BE089A">
        <w:t>у</w:t>
      </w:r>
      <w:r w:rsidRPr="00BE089A">
        <w:t>жия (временное и полное прекращение стрельбы, разряжение пистолета и его осмотр).</w:t>
      </w:r>
    </w:p>
    <w:p w:rsidR="00AC6B55" w:rsidRPr="00BE089A" w:rsidRDefault="00AC6B55" w:rsidP="00AC6B55">
      <w:pPr>
        <w:pStyle w:val="210"/>
        <w:ind w:firstLine="709"/>
      </w:pPr>
      <w:r w:rsidRPr="00BE089A">
        <w:t>Выбор установки прицела и точки прицеливания при стрельбе по н</w:t>
      </w:r>
      <w:r w:rsidRPr="00BE089A">
        <w:t>е</w:t>
      </w:r>
      <w:r w:rsidRPr="00BE089A">
        <w:t>подвижным и движущимся целям. Приемы стрельбы по появляющимся ц</w:t>
      </w:r>
      <w:r w:rsidRPr="00BE089A">
        <w:t>е</w:t>
      </w:r>
      <w:r w:rsidRPr="00BE089A">
        <w:t>лям. Изготовка к стрельбе из различных положений с места и после передв</w:t>
      </w:r>
      <w:r w:rsidRPr="00BE089A">
        <w:t>и</w:t>
      </w:r>
      <w:r w:rsidRPr="00BE089A">
        <w:t>жения с использованием укрытий. Изготовка к стрельбе стоя и с колен.</w:t>
      </w:r>
    </w:p>
    <w:p w:rsidR="00AC6B55" w:rsidRPr="00BE089A" w:rsidRDefault="00AC6B55" w:rsidP="00AC6B55">
      <w:pPr>
        <w:pStyle w:val="210"/>
        <w:ind w:firstLine="709"/>
      </w:pPr>
      <w:r w:rsidRPr="00BE089A">
        <w:t xml:space="preserve">Выполнение упражнений учебных стрельб. </w:t>
      </w:r>
    </w:p>
    <w:p w:rsidR="00AC6B55" w:rsidRPr="00BE089A" w:rsidRDefault="00AC6B55" w:rsidP="00AC6B55">
      <w:pPr>
        <w:pStyle w:val="210"/>
        <w:ind w:firstLine="709"/>
      </w:pPr>
      <w:proofErr w:type="gramStart"/>
      <w:r w:rsidRPr="00BE089A">
        <w:t>Упражнения учебных стрельб выполняются в соответствии с норм</w:t>
      </w:r>
      <w:r w:rsidRPr="00BE089A">
        <w:t>а</w:t>
      </w:r>
      <w:r w:rsidRPr="00BE089A">
        <w:t xml:space="preserve">тивными правовыми актами федерального органа исполнительной власти, уполномоченного в сфере частной охранной деятельности, утверждаемыми в соответствии с частью третьей статьи 16 Закона Российской Федерации «О частной детективной и охранной деятельности в Российской Федерации» и определяющими содержание периодических проверок, порядок и сроки их проведения (в соответствии с </w:t>
      </w:r>
      <w:r w:rsidR="00235FBE" w:rsidRPr="00BE089A">
        <w:t xml:space="preserve">соответствующими </w:t>
      </w:r>
      <w:r w:rsidRPr="00BE089A">
        <w:t>Приказами Росгвардии).</w:t>
      </w:r>
      <w:proofErr w:type="gramEnd"/>
    </w:p>
    <w:p w:rsidR="002D3E62" w:rsidRPr="00BE089A" w:rsidRDefault="002D3E62">
      <w:pPr>
        <w:rPr>
          <w:sz w:val="28"/>
        </w:rPr>
      </w:pPr>
      <w:r w:rsidRPr="00BE089A">
        <w:br w:type="page"/>
      </w:r>
    </w:p>
    <w:p w:rsidR="00371278" w:rsidRPr="00BE089A" w:rsidRDefault="00371278" w:rsidP="00371278">
      <w:pPr>
        <w:pStyle w:val="210"/>
      </w:pPr>
    </w:p>
    <w:p w:rsidR="002D3E62" w:rsidRPr="00BE089A" w:rsidRDefault="002D3E62" w:rsidP="008A58FC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Тематический план и рабочая программа</w:t>
      </w:r>
    </w:p>
    <w:p w:rsidR="002D3E62" w:rsidRPr="00BE089A" w:rsidRDefault="002D3E62" w:rsidP="002D3E62">
      <w:pPr>
        <w:spacing w:line="312" w:lineRule="auto"/>
        <w:jc w:val="center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«Использование специальных средств»</w:t>
      </w:r>
    </w:p>
    <w:p w:rsidR="00CA5BB0" w:rsidRPr="00BE089A" w:rsidRDefault="00CA5BB0" w:rsidP="00CA5BB0">
      <w:pPr>
        <w:autoSpaceDE w:val="0"/>
        <w:autoSpaceDN w:val="0"/>
        <w:adjustRightInd w:val="0"/>
        <w:spacing w:line="300" w:lineRule="auto"/>
        <w:ind w:firstLine="709"/>
        <w:jc w:val="both"/>
        <w:outlineLvl w:val="3"/>
        <w:rPr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31"/>
        <w:gridCol w:w="1973"/>
        <w:gridCol w:w="582"/>
        <w:gridCol w:w="876"/>
        <w:gridCol w:w="878"/>
        <w:gridCol w:w="588"/>
        <w:gridCol w:w="946"/>
        <w:gridCol w:w="753"/>
        <w:gridCol w:w="633"/>
        <w:gridCol w:w="876"/>
        <w:gridCol w:w="942"/>
      </w:tblGrid>
      <w:tr w:rsidR="00CA5BB0" w:rsidRPr="00BE089A" w:rsidTr="008A58FC">
        <w:trPr>
          <w:tblHeader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мы</w:t>
            </w: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CA5BB0" w:rsidRPr="00BE089A" w:rsidTr="008A58FC">
        <w:trPr>
          <w:tblHeader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CA5BB0" w:rsidRPr="00BE089A" w:rsidTr="008A58FC">
        <w:trPr>
          <w:tblHeader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ind w:left="-66" w:right="-6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ind w:left="-63" w:right="-58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ind w:left="-157" w:right="-73" w:firstLine="3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CA5BB0" w:rsidRPr="00BE089A" w:rsidTr="008A58FC">
        <w:trPr>
          <w:tblHeader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ind w:left="-14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A5BB0" w:rsidRPr="00BE089A" w:rsidRDefault="00CA5BB0" w:rsidP="00CA5BB0">
            <w:pPr>
              <w:autoSpaceDE w:val="0"/>
              <w:autoSpaceDN w:val="0"/>
              <w:adjustRightInd w:val="0"/>
              <w:ind w:left="-14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0" w:rsidRPr="00BE089A" w:rsidRDefault="00CA5BB0" w:rsidP="00CA5BB0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ind w:left="-70" w:right="-63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CA5BB0" w:rsidRPr="00BE089A" w:rsidTr="008A58F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B66A6E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3" w:anchor="Par935" w:tooltip="Ссылка на текущий документ" w:history="1">
              <w:r w:rsidR="00CA5BB0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Общее устройство, назначение, такт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ко-технические характеристики специальных средств, разреше</w:t>
            </w:r>
            <w:r w:rsidRPr="00BE089A">
              <w:rPr>
                <w:sz w:val="22"/>
                <w:szCs w:val="22"/>
                <w:lang w:eastAsia="ru-RU"/>
              </w:rPr>
              <w:t>н</w:t>
            </w:r>
            <w:r w:rsidRPr="00BE089A">
              <w:rPr>
                <w:sz w:val="22"/>
                <w:szCs w:val="22"/>
                <w:lang w:eastAsia="ru-RU"/>
              </w:rPr>
              <w:t>ных для использ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вания. Соблюдение установленных правил и мер без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пасности при о</w:t>
            </w:r>
            <w:r w:rsidRPr="00BE089A">
              <w:rPr>
                <w:sz w:val="22"/>
                <w:szCs w:val="22"/>
                <w:lang w:eastAsia="ru-RU"/>
              </w:rPr>
              <w:t>б</w:t>
            </w:r>
            <w:r w:rsidRPr="00BE089A">
              <w:rPr>
                <w:sz w:val="22"/>
                <w:szCs w:val="22"/>
                <w:lang w:eastAsia="ru-RU"/>
              </w:rPr>
              <w:t>ращении со спец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альными средств</w:t>
            </w:r>
            <w:r w:rsidRPr="00BE089A">
              <w:rPr>
                <w:sz w:val="22"/>
                <w:szCs w:val="22"/>
                <w:lang w:eastAsia="ru-RU"/>
              </w:rPr>
              <w:t>а</w:t>
            </w:r>
            <w:r w:rsidRPr="00BE089A">
              <w:rPr>
                <w:sz w:val="22"/>
                <w:szCs w:val="22"/>
                <w:lang w:eastAsia="ru-RU"/>
              </w:rPr>
              <w:t>ми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CA5BB0" w:rsidRPr="00BE089A" w:rsidTr="008A58F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B66A6E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hyperlink r:id="rId74" w:anchor="Par941" w:tooltip="Ссылка на текущий документ" w:history="1">
              <w:r w:rsidR="00CA5BB0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Практическая о</w:t>
            </w:r>
            <w:r w:rsidRPr="00BE089A">
              <w:rPr>
                <w:sz w:val="22"/>
                <w:szCs w:val="22"/>
                <w:lang w:eastAsia="ru-RU"/>
              </w:rPr>
              <w:t>т</w:t>
            </w:r>
            <w:r w:rsidRPr="00BE089A">
              <w:rPr>
                <w:sz w:val="22"/>
                <w:szCs w:val="22"/>
                <w:lang w:eastAsia="ru-RU"/>
              </w:rPr>
              <w:t xml:space="preserve">работка приемов </w:t>
            </w:r>
            <w:r w:rsidRPr="00BE089A">
              <w:rPr>
                <w:sz w:val="22"/>
                <w:szCs w:val="22"/>
                <w:lang w:eastAsia="ru-RU"/>
              </w:rPr>
              <w:br/>
              <w:t>и способов прим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нения специальных средств по их в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дам и типам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CA5BB0" w:rsidRPr="00BE089A" w:rsidTr="008A58FC">
        <w:trPr>
          <w:jc w:val="center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CA5BB0" w:rsidRPr="00BE089A" w:rsidRDefault="00CA5BB0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CA5BB0" w:rsidRPr="00BE089A" w:rsidTr="008A58FC">
        <w:trPr>
          <w:jc w:val="center"/>
        </w:trPr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5B3E0B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BB0" w:rsidRPr="00BE089A" w:rsidRDefault="00CA5BB0" w:rsidP="00CA5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371278" w:rsidRPr="00BE089A" w:rsidRDefault="00371278" w:rsidP="00371278">
      <w:pPr>
        <w:pStyle w:val="aa"/>
        <w:tabs>
          <w:tab w:val="left" w:pos="0"/>
        </w:tabs>
      </w:pPr>
    </w:p>
    <w:p w:rsidR="00371278" w:rsidRPr="00BE089A" w:rsidRDefault="00371278" w:rsidP="00371278">
      <w:pPr>
        <w:pStyle w:val="aa"/>
        <w:tabs>
          <w:tab w:val="left" w:pos="0"/>
        </w:tabs>
        <w:ind w:firstLine="654"/>
        <w:rPr>
          <w:rFonts w:ascii="Times New Roman" w:hAnsi="Times New Roman"/>
          <w:b/>
          <w:i/>
          <w:sz w:val="28"/>
          <w:szCs w:val="28"/>
        </w:rPr>
      </w:pPr>
      <w:r w:rsidRPr="00BE089A">
        <w:rPr>
          <w:rFonts w:ascii="Times New Roman" w:hAnsi="Times New Roman"/>
          <w:b/>
          <w:i/>
          <w:sz w:val="28"/>
          <w:szCs w:val="28"/>
        </w:rPr>
        <w:t>Тема 1. Общее устройство, назначение, тактико-технические х</w:t>
      </w:r>
      <w:r w:rsidRPr="00BE089A">
        <w:rPr>
          <w:rFonts w:ascii="Times New Roman" w:hAnsi="Times New Roman"/>
          <w:b/>
          <w:i/>
          <w:sz w:val="28"/>
          <w:szCs w:val="28"/>
        </w:rPr>
        <w:t>а</w:t>
      </w:r>
      <w:r w:rsidRPr="00BE089A">
        <w:rPr>
          <w:rFonts w:ascii="Times New Roman" w:hAnsi="Times New Roman"/>
          <w:b/>
          <w:i/>
          <w:sz w:val="28"/>
          <w:szCs w:val="28"/>
        </w:rPr>
        <w:t>рактеристики специальных средств, разрешенных для использования. Соблюдение установленных правил и мер безопасности при обращении со специальными средствами.</w:t>
      </w:r>
    </w:p>
    <w:p w:rsidR="00371278" w:rsidRPr="00BE089A" w:rsidRDefault="00371278" w:rsidP="00BD6BC3">
      <w:pPr>
        <w:pStyle w:val="aa"/>
        <w:numPr>
          <w:ilvl w:val="1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Назначение специальных сре</w:t>
      </w:r>
      <w:proofErr w:type="gramStart"/>
      <w:r w:rsidRPr="00BE089A">
        <w:rPr>
          <w:rFonts w:ascii="Times New Roman" w:hAnsi="Times New Roman"/>
          <w:sz w:val="28"/>
          <w:szCs w:val="28"/>
        </w:rPr>
        <w:t>дств в з</w:t>
      </w:r>
      <w:proofErr w:type="gramEnd"/>
      <w:r w:rsidRPr="00BE089A">
        <w:rPr>
          <w:rFonts w:ascii="Times New Roman" w:hAnsi="Times New Roman"/>
          <w:sz w:val="28"/>
          <w:szCs w:val="28"/>
        </w:rPr>
        <w:t xml:space="preserve">ависимости от их видов. Устройство и тактико-технические характеристики специальных средств. </w:t>
      </w:r>
    </w:p>
    <w:p w:rsidR="00BD6BC3" w:rsidRPr="00BE089A" w:rsidRDefault="00371278" w:rsidP="00BD6BC3">
      <w:pPr>
        <w:pStyle w:val="aa"/>
        <w:numPr>
          <w:ilvl w:val="1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Проверка технического состояния (исправности), правила и меры безопасности при ношении и применении специальных средств.</w:t>
      </w:r>
      <w:r w:rsidR="00252EFD" w:rsidRPr="00BE089A">
        <w:rPr>
          <w:rFonts w:ascii="Times New Roman" w:hAnsi="Times New Roman"/>
          <w:sz w:val="28"/>
          <w:szCs w:val="28"/>
        </w:rPr>
        <w:t xml:space="preserve"> </w:t>
      </w:r>
    </w:p>
    <w:p w:rsidR="00371278" w:rsidRPr="00BE089A" w:rsidRDefault="00BD6BC3" w:rsidP="00BD6BC3">
      <w:pPr>
        <w:pStyle w:val="aa"/>
        <w:tabs>
          <w:tab w:val="left" w:pos="0"/>
        </w:tabs>
        <w:ind w:firstLine="654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 xml:space="preserve">Проверка технического состояния (исправности) специальных средств. </w:t>
      </w:r>
      <w:r w:rsidR="00252EFD" w:rsidRPr="00BE089A">
        <w:rPr>
          <w:rFonts w:ascii="Times New Roman" w:hAnsi="Times New Roman"/>
          <w:sz w:val="28"/>
          <w:szCs w:val="28"/>
        </w:rPr>
        <w:t>Безопасность при работе со специальными средствами. Нормативные акты и документы, устанавливающие меры по обеспечению безопасности при раб</w:t>
      </w:r>
      <w:r w:rsidR="00252EFD" w:rsidRPr="00BE089A">
        <w:rPr>
          <w:rFonts w:ascii="Times New Roman" w:hAnsi="Times New Roman"/>
          <w:sz w:val="28"/>
          <w:szCs w:val="28"/>
        </w:rPr>
        <w:t>о</w:t>
      </w:r>
      <w:r w:rsidR="00252EFD" w:rsidRPr="00BE089A">
        <w:rPr>
          <w:rFonts w:ascii="Times New Roman" w:hAnsi="Times New Roman"/>
          <w:sz w:val="28"/>
          <w:szCs w:val="28"/>
        </w:rPr>
        <w:t>те со специальными средствами. Меры безопасности при обращении со сп</w:t>
      </w:r>
      <w:r w:rsidR="00252EFD" w:rsidRPr="00BE089A">
        <w:rPr>
          <w:rFonts w:ascii="Times New Roman" w:hAnsi="Times New Roman"/>
          <w:sz w:val="28"/>
          <w:szCs w:val="28"/>
        </w:rPr>
        <w:t>е</w:t>
      </w:r>
      <w:r w:rsidR="00252EFD" w:rsidRPr="00BE089A">
        <w:rPr>
          <w:rFonts w:ascii="Times New Roman" w:hAnsi="Times New Roman"/>
          <w:sz w:val="28"/>
          <w:szCs w:val="28"/>
        </w:rPr>
        <w:lastRenderedPageBreak/>
        <w:t>циальными средствами в различных ситуациях: при получении, хранении, ношении в процессе выполнения служебных задач, при применении.</w:t>
      </w:r>
    </w:p>
    <w:p w:rsidR="00371278" w:rsidRPr="00BE089A" w:rsidRDefault="00371278" w:rsidP="00BD6BC3">
      <w:pPr>
        <w:pStyle w:val="aa"/>
        <w:numPr>
          <w:ilvl w:val="1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Основы</w:t>
      </w:r>
      <w:r w:rsidR="0010358F" w:rsidRPr="00BE089A">
        <w:rPr>
          <w:rFonts w:ascii="Times New Roman" w:hAnsi="Times New Roman"/>
          <w:sz w:val="28"/>
          <w:szCs w:val="28"/>
        </w:rPr>
        <w:t xml:space="preserve"> применения специальных сре</w:t>
      </w:r>
      <w:proofErr w:type="gramStart"/>
      <w:r w:rsidR="0010358F" w:rsidRPr="00BE089A">
        <w:rPr>
          <w:rFonts w:ascii="Times New Roman" w:hAnsi="Times New Roman"/>
          <w:sz w:val="28"/>
          <w:szCs w:val="28"/>
        </w:rPr>
        <w:t xml:space="preserve">дств </w:t>
      </w:r>
      <w:r w:rsidRPr="00BE089A">
        <w:rPr>
          <w:rFonts w:ascii="Times New Roman" w:hAnsi="Times New Roman"/>
          <w:sz w:val="28"/>
          <w:szCs w:val="28"/>
        </w:rPr>
        <w:t>в з</w:t>
      </w:r>
      <w:proofErr w:type="gramEnd"/>
      <w:r w:rsidRPr="00BE089A">
        <w:rPr>
          <w:rFonts w:ascii="Times New Roman" w:hAnsi="Times New Roman"/>
          <w:sz w:val="28"/>
          <w:szCs w:val="28"/>
        </w:rPr>
        <w:t>ависимости от их вида и типа. Контрольный осмотр специальных средств.</w:t>
      </w:r>
    </w:p>
    <w:p w:rsidR="00BD6BC3" w:rsidRPr="00BE089A" w:rsidRDefault="00BD6BC3" w:rsidP="00BD6BC3">
      <w:pPr>
        <w:pStyle w:val="aa"/>
        <w:tabs>
          <w:tab w:val="left" w:pos="0"/>
        </w:tabs>
        <w:ind w:firstLine="654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Выбор специальных сре</w:t>
      </w:r>
      <w:proofErr w:type="gramStart"/>
      <w:r w:rsidRPr="00BE089A">
        <w:rPr>
          <w:rFonts w:ascii="Times New Roman" w:hAnsi="Times New Roman"/>
          <w:sz w:val="28"/>
          <w:szCs w:val="28"/>
        </w:rPr>
        <w:t>дств в з</w:t>
      </w:r>
      <w:proofErr w:type="gramEnd"/>
      <w:r w:rsidRPr="00BE089A">
        <w:rPr>
          <w:rFonts w:ascii="Times New Roman" w:hAnsi="Times New Roman"/>
          <w:sz w:val="28"/>
          <w:szCs w:val="28"/>
        </w:rPr>
        <w:t>ависимости от конкретной задачи охр</w:t>
      </w:r>
      <w:r w:rsidRPr="00BE089A">
        <w:rPr>
          <w:rFonts w:ascii="Times New Roman" w:hAnsi="Times New Roman"/>
          <w:sz w:val="28"/>
          <w:szCs w:val="28"/>
        </w:rPr>
        <w:t>а</w:t>
      </w:r>
      <w:r w:rsidRPr="00BE089A">
        <w:rPr>
          <w:rFonts w:ascii="Times New Roman" w:hAnsi="Times New Roman"/>
          <w:sz w:val="28"/>
          <w:szCs w:val="28"/>
        </w:rPr>
        <w:t>ны. Методы оптимального ношения специальных средств (</w:t>
      </w:r>
      <w:proofErr w:type="gramStart"/>
      <w:r w:rsidRPr="00BE089A">
        <w:rPr>
          <w:rFonts w:ascii="Times New Roman" w:hAnsi="Times New Roman"/>
          <w:sz w:val="28"/>
          <w:szCs w:val="28"/>
        </w:rPr>
        <w:t>скрытое</w:t>
      </w:r>
      <w:proofErr w:type="gramEnd"/>
      <w:r w:rsidRPr="00BE089A">
        <w:rPr>
          <w:rFonts w:ascii="Times New Roman" w:hAnsi="Times New Roman"/>
          <w:sz w:val="28"/>
          <w:szCs w:val="28"/>
        </w:rPr>
        <w:t xml:space="preserve"> и откр</w:t>
      </w:r>
      <w:r w:rsidRPr="00BE089A">
        <w:rPr>
          <w:rFonts w:ascii="Times New Roman" w:hAnsi="Times New Roman"/>
          <w:sz w:val="28"/>
          <w:szCs w:val="28"/>
        </w:rPr>
        <w:t>ы</w:t>
      </w:r>
      <w:r w:rsidRPr="00BE089A">
        <w:rPr>
          <w:rFonts w:ascii="Times New Roman" w:hAnsi="Times New Roman"/>
          <w:sz w:val="28"/>
          <w:szCs w:val="28"/>
        </w:rPr>
        <w:t>тое) в зависимости от охранной задачи. Методы и способы рационального п</w:t>
      </w:r>
      <w:r w:rsidR="0010358F" w:rsidRPr="00BE089A">
        <w:rPr>
          <w:rFonts w:ascii="Times New Roman" w:hAnsi="Times New Roman"/>
          <w:sz w:val="28"/>
          <w:szCs w:val="28"/>
        </w:rPr>
        <w:t>рименения специальных средств.</w:t>
      </w:r>
    </w:p>
    <w:p w:rsidR="00371278" w:rsidRPr="00BE089A" w:rsidRDefault="00371278" w:rsidP="00BD6BC3">
      <w:pPr>
        <w:pStyle w:val="aa"/>
        <w:numPr>
          <w:ilvl w:val="1"/>
          <w:numId w:val="12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Правила использования и хранения специальных средств, обе</w:t>
      </w:r>
      <w:r w:rsidRPr="00BE089A">
        <w:rPr>
          <w:rFonts w:ascii="Times New Roman" w:hAnsi="Times New Roman"/>
          <w:sz w:val="28"/>
          <w:szCs w:val="28"/>
        </w:rPr>
        <w:t>с</w:t>
      </w:r>
      <w:r w:rsidRPr="00BE089A">
        <w:rPr>
          <w:rFonts w:ascii="Times New Roman" w:hAnsi="Times New Roman"/>
          <w:sz w:val="28"/>
          <w:szCs w:val="28"/>
        </w:rPr>
        <w:t>печивающие их надлежащее техническое состояние (исправность).</w:t>
      </w:r>
    </w:p>
    <w:p w:rsidR="009C049B" w:rsidRPr="00BE089A" w:rsidRDefault="009C049B" w:rsidP="009C049B">
      <w:pPr>
        <w:pStyle w:val="aa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E089A">
        <w:rPr>
          <w:rFonts w:ascii="Times New Roman" w:hAnsi="Times New Roman"/>
          <w:sz w:val="28"/>
          <w:szCs w:val="28"/>
        </w:rPr>
        <w:t>Правила использования специальных средств</w:t>
      </w:r>
      <w:r w:rsidRPr="00BE089A">
        <w:t xml:space="preserve">, </w:t>
      </w:r>
      <w:r w:rsidRPr="00BE089A">
        <w:rPr>
          <w:rFonts w:ascii="Times New Roman" w:hAnsi="Times New Roman"/>
          <w:sz w:val="28"/>
          <w:szCs w:val="28"/>
        </w:rPr>
        <w:t>обеспечивающие их надлежащее техническое состояние (исправность).</w:t>
      </w:r>
    </w:p>
    <w:p w:rsidR="00371278" w:rsidRPr="00BE089A" w:rsidRDefault="00252EFD" w:rsidP="00252EFD">
      <w:pPr>
        <w:pStyle w:val="210"/>
        <w:ind w:firstLine="709"/>
        <w:rPr>
          <w:b/>
          <w:i/>
        </w:rPr>
      </w:pPr>
      <w:r w:rsidRPr="00BE089A">
        <w:t>Условия хранения жилетов и шлемов защитных, наручников, резин</w:t>
      </w:r>
      <w:r w:rsidRPr="00BE089A">
        <w:t>о</w:t>
      </w:r>
      <w:r w:rsidRPr="00BE089A">
        <w:t>вых палок</w:t>
      </w:r>
      <w:r w:rsidR="009C049B" w:rsidRPr="00BE089A">
        <w:t>, обеспечивающие их надлежащее техническое состояние (испра</w:t>
      </w:r>
      <w:r w:rsidR="009C049B" w:rsidRPr="00BE089A">
        <w:t>в</w:t>
      </w:r>
      <w:r w:rsidR="009C049B" w:rsidRPr="00BE089A">
        <w:t>ность).</w:t>
      </w:r>
    </w:p>
    <w:p w:rsidR="00252EFD" w:rsidRPr="00BE089A" w:rsidRDefault="00BD6BC3" w:rsidP="00BD6BC3">
      <w:pPr>
        <w:pStyle w:val="210"/>
        <w:rPr>
          <w:b/>
          <w:i/>
        </w:rPr>
      </w:pPr>
      <w:r w:rsidRPr="00BE089A">
        <w:rPr>
          <w:b/>
          <w:i/>
        </w:rPr>
        <w:tab/>
      </w:r>
    </w:p>
    <w:p w:rsidR="00371278" w:rsidRPr="00BE089A" w:rsidRDefault="00371278" w:rsidP="00252EFD">
      <w:pPr>
        <w:pStyle w:val="210"/>
        <w:ind w:firstLine="709"/>
        <w:rPr>
          <w:b/>
          <w:i/>
          <w:szCs w:val="28"/>
        </w:rPr>
      </w:pPr>
      <w:r w:rsidRPr="00BE089A">
        <w:rPr>
          <w:b/>
          <w:i/>
          <w:szCs w:val="28"/>
        </w:rPr>
        <w:t>Тема 2. Практическая отработка приемов и способов применения специальн</w:t>
      </w:r>
      <w:r w:rsidR="00252EFD" w:rsidRPr="00BE089A">
        <w:rPr>
          <w:b/>
          <w:i/>
          <w:szCs w:val="28"/>
        </w:rPr>
        <w:t>ых средств по их видам и типам.</w:t>
      </w:r>
    </w:p>
    <w:p w:rsidR="00371278" w:rsidRPr="00BE089A" w:rsidRDefault="00371278" w:rsidP="00371278">
      <w:pPr>
        <w:pStyle w:val="210"/>
        <w:ind w:firstLine="709"/>
      </w:pPr>
      <w:r w:rsidRPr="00BE089A">
        <w:t>Практическая отработка извлечения (надевания) и применения спец</w:t>
      </w:r>
      <w:r w:rsidRPr="00BE089A">
        <w:t>и</w:t>
      </w:r>
      <w:r w:rsidRPr="00BE089A">
        <w:t xml:space="preserve">альных средств (для каждого вида и отдельных моделей). </w:t>
      </w:r>
    </w:p>
    <w:p w:rsidR="00371278" w:rsidRPr="00BE089A" w:rsidRDefault="00371278" w:rsidP="00371278">
      <w:pPr>
        <w:pStyle w:val="210"/>
        <w:ind w:firstLine="709"/>
      </w:pPr>
      <w:r w:rsidRPr="00BE089A">
        <w:t>Извлечение из чехлов, проверка состояния, подгонка и тренировка в надевании шлемов и жилетов защитных.</w:t>
      </w:r>
    </w:p>
    <w:p w:rsidR="00371278" w:rsidRPr="00BE089A" w:rsidRDefault="00371278" w:rsidP="00371278">
      <w:pPr>
        <w:pStyle w:val="210"/>
        <w:ind w:firstLine="709"/>
      </w:pPr>
      <w:r w:rsidRPr="00BE089A">
        <w:t>Извлечение из чехлов, проверка состояния и тренировка в надевании наручников "БР-С", "БР-С2", "БКС-1", "БОС". Фиксация браслетов наручн</w:t>
      </w:r>
      <w:r w:rsidRPr="00BE089A">
        <w:t>и</w:t>
      </w:r>
      <w:r w:rsidRPr="00BE089A">
        <w:t>ков в заданном положении после надевания. Различия в системах фиксации. Проверка безопасного состояния фиксации браслетов наручников (браслеты свободно проворачиваются и при этом надежно фиксируют конечность). Особенности применения наручников "БКС-1" (вариант для сковывания н</w:t>
      </w:r>
      <w:r w:rsidRPr="00BE089A">
        <w:t>е</w:t>
      </w:r>
      <w:r w:rsidRPr="00BE089A">
        <w:t>скольких правонарушителей «Букет»; модификация «Прикол»).</w:t>
      </w:r>
    </w:p>
    <w:p w:rsidR="00371278" w:rsidRPr="00BE089A" w:rsidRDefault="00371278" w:rsidP="00371278">
      <w:pPr>
        <w:pStyle w:val="210"/>
        <w:ind w:firstLine="709"/>
      </w:pPr>
      <w:r w:rsidRPr="00BE089A">
        <w:t>Извлечение из подвесок, проверка состояния и тренировка в примен</w:t>
      </w:r>
      <w:r w:rsidRPr="00BE089A">
        <w:t>е</w:t>
      </w:r>
      <w:r w:rsidRPr="00BE089A">
        <w:t>нии палок резиновых "ПР-73М", "ПР-К", "ПР-Т", "ПУС-1", "ПУС-2", "ПУС-3". Особенности применения резиновой палки "ПУС-3". Модификации  «ра</w:t>
      </w:r>
      <w:r w:rsidRPr="00BE089A">
        <w:t>с</w:t>
      </w:r>
      <w:r w:rsidRPr="00BE089A">
        <w:t>кладная»,  «телескопическая».</w:t>
      </w:r>
    </w:p>
    <w:p w:rsidR="00EB0BC0" w:rsidRPr="00BE089A" w:rsidRDefault="00EB0BC0">
      <w:pPr>
        <w:rPr>
          <w:sz w:val="28"/>
        </w:rPr>
      </w:pPr>
      <w:r w:rsidRPr="00BE089A">
        <w:br w:type="page"/>
      </w:r>
    </w:p>
    <w:p w:rsidR="00CD54F3" w:rsidRPr="00BE089A" w:rsidRDefault="00CD54F3" w:rsidP="00EB0BC0">
      <w:pPr>
        <w:pStyle w:val="210"/>
      </w:pPr>
    </w:p>
    <w:p w:rsidR="00EB0BC0" w:rsidRPr="00BE089A" w:rsidRDefault="00EB0BC0" w:rsidP="00EB0BC0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Тематический план и рабочая программа</w:t>
      </w:r>
    </w:p>
    <w:p w:rsidR="00EB0BC0" w:rsidRPr="00BE089A" w:rsidRDefault="00EB0BC0" w:rsidP="00EB0BC0">
      <w:pPr>
        <w:spacing w:line="312" w:lineRule="auto"/>
        <w:jc w:val="center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«Оказание первой помощи»</w:t>
      </w:r>
    </w:p>
    <w:p w:rsidR="0077782A" w:rsidRPr="00BE089A" w:rsidRDefault="0077782A" w:rsidP="00EB0BC0">
      <w:pPr>
        <w:spacing w:line="312" w:lineRule="auto"/>
        <w:jc w:val="center"/>
        <w:rPr>
          <w:b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67"/>
        <w:gridCol w:w="4253"/>
        <w:gridCol w:w="850"/>
        <w:gridCol w:w="1701"/>
        <w:gridCol w:w="1701"/>
      </w:tblGrid>
      <w:tr w:rsidR="0077782A" w:rsidRPr="00BE089A" w:rsidTr="008A58FC">
        <w:trPr>
          <w:trHeight w:val="22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№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proofErr w:type="gramStart"/>
            <w:r w:rsidRPr="00BE089A">
              <w:rPr>
                <w:spacing w:val="-5"/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pacing w:val="-5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Наименование темы, раздела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77782A" w:rsidRPr="00BE089A" w:rsidTr="008A58FC">
        <w:trPr>
          <w:trHeight w:val="17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в том числе:</w:t>
            </w:r>
          </w:p>
        </w:tc>
      </w:tr>
      <w:tr w:rsidR="0077782A" w:rsidRPr="00BE089A" w:rsidTr="008A58FC">
        <w:trPr>
          <w:trHeight w:val="217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теоретических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практических</w:t>
            </w:r>
          </w:p>
        </w:tc>
      </w:tr>
      <w:tr w:rsidR="0077782A" w:rsidRPr="00BE089A" w:rsidTr="008A58FC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Изучение норм и правил по дисциплине «Оказание первой помощи»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</w:t>
            </w:r>
          </w:p>
        </w:tc>
      </w:tr>
      <w:tr w:rsidR="0077782A" w:rsidRPr="00BE089A" w:rsidTr="008A58FC">
        <w:trPr>
          <w:trHeight w:val="1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1.</w:t>
            </w:r>
            <w:hyperlink r:id="rId75" w:anchor="Par1040" w:tooltip="Ссылка на текущий документ" w:history="1">
              <w:r w:rsidRPr="00BE089A">
                <w:rPr>
                  <w:spacing w:val="-5"/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1.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Организационно-правовые аспекты оказания первой помощи пострадавшим. Оказание первой психологической помощи пострада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в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шим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1.</w:t>
            </w:r>
            <w:hyperlink r:id="rId76" w:anchor="Par1046" w:tooltip="Ссылка на текущий документ" w:history="1">
              <w:r w:rsidRPr="00BE089A">
                <w:rPr>
                  <w:spacing w:val="-5"/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2.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Правила и порядок осмотра пострадавшего. Оценка состояния пострадавшего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1.</w:t>
            </w:r>
            <w:hyperlink r:id="rId77" w:anchor="Par1049" w:tooltip="Ссылка на текущий документ" w:history="1">
              <w:r w:rsidRPr="00BE089A">
                <w:rPr>
                  <w:spacing w:val="-5"/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3.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Средства первой помощи. Аптечка первой помощи (автомобильная). Профилактика и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н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фекций, передающихся с кровью и биолог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и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ческими жидкостями человека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1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1.</w:t>
            </w:r>
            <w:hyperlink r:id="rId78" w:anchor="Par1055" w:tooltip="Ссылка на текущий документ" w:history="1">
              <w:r w:rsidRPr="00BE089A">
                <w:rPr>
                  <w:spacing w:val="-5"/>
                  <w:sz w:val="22"/>
                  <w:szCs w:val="22"/>
                  <w:lang w:eastAsia="ru-RU"/>
                </w:rPr>
                <w:t>4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4.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Правила и способы извлечения пострадавш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е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го из автомобиля. Основные транспортные положения. Транспортировка пострадавших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5.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 xml:space="preserve">Сердечно-легочная реанимация. Особенности сердечно-легочной реанимации при </w:t>
            </w:r>
            <w:proofErr w:type="spellStart"/>
            <w:r w:rsidRPr="00BE089A">
              <w:rPr>
                <w:spacing w:val="-5"/>
                <w:sz w:val="22"/>
                <w:szCs w:val="22"/>
                <w:lang w:eastAsia="ru-RU"/>
              </w:rPr>
              <w:t>электр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о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травме</w:t>
            </w:r>
            <w:proofErr w:type="spellEnd"/>
            <w:r w:rsidRPr="00BE089A">
              <w:rPr>
                <w:spacing w:val="-5"/>
                <w:sz w:val="22"/>
                <w:szCs w:val="22"/>
                <w:lang w:eastAsia="ru-RU"/>
              </w:rPr>
              <w:t xml:space="preserve"> и утоплении. Первая помощь при н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а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рушении проходимости верхних дыхател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ь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ных путей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Оказание первой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</w:t>
            </w:r>
          </w:p>
        </w:tc>
      </w:tr>
      <w:tr w:rsidR="0077782A" w:rsidRPr="00BE089A" w:rsidTr="008A58FC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1.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Первая помощь при острой кровопотере и травматическом шоке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2.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Первая помощь при ранениях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lastRenderedPageBreak/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3.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Первая помощь при травме опорно-двигательной системы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4.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Первая помощь при травме головы. Первая помощь при травме груди. Первая помощь при травме живота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5.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Первая помощь при термических и химич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е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ских ожогах, ожоговом шоке. Первая помощь при отморожении и переохлаждении. Первая помощь при перегревании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6.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Первая помощь при острых отравлениях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rPr>
          <w:trHeight w:val="1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7.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Порядок оказания первой помощи при нео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т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ложных состояниях, вызванных заболев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а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ниями (острые нарушения сознания, дых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а</w:t>
            </w:r>
            <w:r w:rsidRPr="00BE089A">
              <w:rPr>
                <w:spacing w:val="-5"/>
                <w:sz w:val="22"/>
                <w:szCs w:val="22"/>
                <w:lang w:eastAsia="ru-RU"/>
              </w:rPr>
              <w:t>ния, кровообращения, судорожный синдром)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2.8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Раздел 8.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 xml:space="preserve">Первая помощь при </w:t>
            </w:r>
            <w:proofErr w:type="spellStart"/>
            <w:r w:rsidRPr="00BE089A">
              <w:rPr>
                <w:spacing w:val="-5"/>
                <w:sz w:val="22"/>
                <w:szCs w:val="22"/>
                <w:lang w:eastAsia="ru-RU"/>
              </w:rPr>
              <w:t>политравме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</w:p>
        </w:tc>
      </w:tr>
      <w:tr w:rsidR="0077782A" w:rsidRPr="00BE089A" w:rsidTr="008A58F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both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1</w:t>
            </w:r>
          </w:p>
        </w:tc>
      </w:tr>
      <w:tr w:rsidR="0077782A" w:rsidRPr="00BE089A" w:rsidTr="008A58F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both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pacing w:val="-5"/>
                <w:sz w:val="22"/>
                <w:szCs w:val="22"/>
                <w:lang w:eastAsia="ru-RU"/>
              </w:rPr>
            </w:pPr>
            <w:r w:rsidRPr="00BE089A">
              <w:rPr>
                <w:spacing w:val="-5"/>
                <w:sz w:val="22"/>
                <w:szCs w:val="22"/>
                <w:lang w:eastAsia="ru-RU"/>
              </w:rPr>
              <w:t>5</w:t>
            </w:r>
          </w:p>
        </w:tc>
      </w:tr>
    </w:tbl>
    <w:p w:rsidR="0077782A" w:rsidRPr="00BE089A" w:rsidRDefault="0077782A" w:rsidP="0077782A">
      <w:pPr>
        <w:jc w:val="both"/>
        <w:rPr>
          <w:i/>
          <w:sz w:val="28"/>
          <w:szCs w:val="28"/>
          <w:u w:val="single"/>
        </w:rPr>
      </w:pPr>
    </w:p>
    <w:p w:rsidR="008F6566" w:rsidRPr="00BE089A" w:rsidRDefault="008F6566" w:rsidP="008F6566">
      <w:pPr>
        <w:ind w:firstLine="720"/>
        <w:jc w:val="both"/>
        <w:rPr>
          <w:i/>
          <w:sz w:val="28"/>
          <w:szCs w:val="28"/>
        </w:rPr>
      </w:pPr>
      <w:r w:rsidRPr="00BE089A">
        <w:rPr>
          <w:i/>
          <w:sz w:val="28"/>
          <w:szCs w:val="28"/>
          <w:u w:val="single"/>
        </w:rPr>
        <w:t>Примечание</w:t>
      </w:r>
      <w:r w:rsidRPr="00BE089A">
        <w:rPr>
          <w:i/>
          <w:sz w:val="28"/>
          <w:szCs w:val="28"/>
        </w:rPr>
        <w:t xml:space="preserve">: Теоретическое и практическое </w:t>
      </w:r>
      <w:proofErr w:type="gramStart"/>
      <w:r w:rsidRPr="00BE089A">
        <w:rPr>
          <w:i/>
          <w:sz w:val="28"/>
          <w:szCs w:val="28"/>
        </w:rPr>
        <w:t>обучение по дисциплине</w:t>
      </w:r>
      <w:proofErr w:type="gramEnd"/>
      <w:r w:rsidRPr="00BE089A">
        <w:rPr>
          <w:i/>
          <w:sz w:val="28"/>
          <w:szCs w:val="28"/>
        </w:rPr>
        <w:t xml:space="preserve"> "</w:t>
      </w:r>
      <w:r w:rsidR="00EC3BC6" w:rsidRPr="00BE089A">
        <w:rPr>
          <w:i/>
          <w:sz w:val="28"/>
          <w:szCs w:val="28"/>
        </w:rPr>
        <w:t>Оказание первой помощи</w:t>
      </w:r>
      <w:r w:rsidRPr="00BE089A">
        <w:rPr>
          <w:i/>
          <w:sz w:val="28"/>
          <w:szCs w:val="28"/>
        </w:rPr>
        <w:t>" проводится с изучением приемов первой помо</w:t>
      </w:r>
      <w:r w:rsidR="006E7553" w:rsidRPr="00BE089A">
        <w:rPr>
          <w:i/>
          <w:sz w:val="28"/>
          <w:szCs w:val="28"/>
        </w:rPr>
        <w:t>щи. Среди прочих, изучаются</w:t>
      </w:r>
      <w:r w:rsidR="00083D62" w:rsidRPr="00BE089A">
        <w:rPr>
          <w:i/>
          <w:sz w:val="28"/>
          <w:szCs w:val="28"/>
        </w:rPr>
        <w:t xml:space="preserve"> </w:t>
      </w:r>
      <w:r w:rsidR="006E7553" w:rsidRPr="00BE089A">
        <w:rPr>
          <w:i/>
          <w:sz w:val="28"/>
          <w:szCs w:val="28"/>
        </w:rPr>
        <w:t>вопросы</w:t>
      </w:r>
      <w:r w:rsidR="00083D62" w:rsidRPr="00BE089A">
        <w:rPr>
          <w:i/>
          <w:sz w:val="28"/>
          <w:szCs w:val="28"/>
        </w:rPr>
        <w:t xml:space="preserve"> по оказанию первой помощи лицам, пол</w:t>
      </w:r>
      <w:r w:rsidR="00083D62" w:rsidRPr="00BE089A">
        <w:rPr>
          <w:i/>
          <w:sz w:val="28"/>
          <w:szCs w:val="28"/>
        </w:rPr>
        <w:t>у</w:t>
      </w:r>
      <w:r w:rsidR="00083D62" w:rsidRPr="00BE089A">
        <w:rPr>
          <w:i/>
          <w:sz w:val="28"/>
          <w:szCs w:val="28"/>
        </w:rPr>
        <w:t>чившим телесные повреждения при огнестрельных ранениях, поражении слезоточивыми, раздражающими веществами или электричеством</w:t>
      </w:r>
      <w:r w:rsidR="006E7553" w:rsidRPr="00BE089A">
        <w:rPr>
          <w:i/>
          <w:sz w:val="28"/>
          <w:szCs w:val="28"/>
        </w:rPr>
        <w:t xml:space="preserve">, </w:t>
      </w:r>
      <w:r w:rsidR="00FC092C" w:rsidRPr="00BE089A">
        <w:rPr>
          <w:i/>
          <w:sz w:val="28"/>
          <w:szCs w:val="28"/>
        </w:rPr>
        <w:t>вход</w:t>
      </w:r>
      <w:r w:rsidR="00FC092C" w:rsidRPr="00BE089A">
        <w:rPr>
          <w:i/>
          <w:sz w:val="28"/>
          <w:szCs w:val="28"/>
        </w:rPr>
        <w:t>я</w:t>
      </w:r>
      <w:r w:rsidR="00FC092C" w:rsidRPr="00BE089A">
        <w:rPr>
          <w:i/>
          <w:sz w:val="28"/>
          <w:szCs w:val="28"/>
        </w:rPr>
        <w:t>щие</w:t>
      </w:r>
      <w:r w:rsidR="006E7553" w:rsidRPr="00BE089A">
        <w:rPr>
          <w:i/>
          <w:sz w:val="28"/>
          <w:szCs w:val="28"/>
        </w:rPr>
        <w:t xml:space="preserve"> </w:t>
      </w:r>
      <w:r w:rsidR="00130EBF" w:rsidRPr="00BE089A">
        <w:rPr>
          <w:i/>
          <w:sz w:val="28"/>
          <w:szCs w:val="28"/>
        </w:rPr>
        <w:t xml:space="preserve">в качестве обязательных </w:t>
      </w:r>
      <w:r w:rsidR="006E7553" w:rsidRPr="00BE089A">
        <w:rPr>
          <w:i/>
          <w:sz w:val="28"/>
          <w:szCs w:val="28"/>
        </w:rPr>
        <w:t xml:space="preserve">в перечень вопросов, используемых </w:t>
      </w:r>
      <w:r w:rsidR="00FC092C" w:rsidRPr="00BE089A">
        <w:rPr>
          <w:i/>
          <w:sz w:val="28"/>
          <w:szCs w:val="28"/>
        </w:rPr>
        <w:t>при</w:t>
      </w:r>
      <w:r w:rsidRPr="00BE089A">
        <w:rPr>
          <w:i/>
          <w:sz w:val="28"/>
          <w:szCs w:val="28"/>
        </w:rPr>
        <w:t xml:space="preserve"> пери</w:t>
      </w:r>
      <w:r w:rsidRPr="00BE089A">
        <w:rPr>
          <w:i/>
          <w:sz w:val="28"/>
          <w:szCs w:val="28"/>
        </w:rPr>
        <w:t>о</w:t>
      </w:r>
      <w:r w:rsidRPr="00BE089A">
        <w:rPr>
          <w:i/>
          <w:sz w:val="28"/>
          <w:szCs w:val="28"/>
        </w:rPr>
        <w:t>дических провер</w:t>
      </w:r>
      <w:r w:rsidR="00FC092C" w:rsidRPr="00BE089A">
        <w:rPr>
          <w:i/>
          <w:sz w:val="28"/>
          <w:szCs w:val="28"/>
        </w:rPr>
        <w:t>ках</w:t>
      </w:r>
      <w:r w:rsidRPr="00BE089A">
        <w:rPr>
          <w:i/>
          <w:sz w:val="28"/>
          <w:szCs w:val="28"/>
        </w:rPr>
        <w:t xml:space="preserve"> частных охранни</w:t>
      </w:r>
      <w:r w:rsidR="00FC092C" w:rsidRPr="00BE089A">
        <w:rPr>
          <w:i/>
          <w:sz w:val="28"/>
          <w:szCs w:val="28"/>
        </w:rPr>
        <w:t>ков</w:t>
      </w:r>
      <w:r w:rsidRPr="00BE089A">
        <w:rPr>
          <w:i/>
          <w:sz w:val="28"/>
          <w:szCs w:val="28"/>
        </w:rPr>
        <w:t>.</w:t>
      </w:r>
    </w:p>
    <w:p w:rsidR="00DB4238" w:rsidRPr="00BE089A" w:rsidRDefault="00FC092C" w:rsidP="00FC092C">
      <w:pPr>
        <w:widowControl w:val="0"/>
        <w:tabs>
          <w:tab w:val="left" w:pos="3105"/>
        </w:tabs>
        <w:ind w:firstLine="720"/>
        <w:jc w:val="both"/>
        <w:rPr>
          <w:sz w:val="28"/>
          <w:szCs w:val="28"/>
          <w:u w:val="single"/>
        </w:rPr>
      </w:pPr>
      <w:r w:rsidRPr="00BE089A">
        <w:rPr>
          <w:sz w:val="28"/>
          <w:szCs w:val="28"/>
          <w:u w:val="single"/>
        </w:rPr>
        <w:tab/>
      </w:r>
    </w:p>
    <w:p w:rsidR="00252EFD" w:rsidRPr="00BE089A" w:rsidRDefault="00252EFD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bookmarkStart w:id="10" w:name="Par1040"/>
      <w:bookmarkStart w:id="11" w:name="Par1136"/>
      <w:bookmarkEnd w:id="10"/>
      <w:bookmarkEnd w:id="11"/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r w:rsidRPr="00BE089A">
        <w:rPr>
          <w:b/>
          <w:spacing w:val="-5"/>
          <w:sz w:val="28"/>
          <w:szCs w:val="28"/>
          <w:lang w:eastAsia="ru-RU"/>
        </w:rPr>
        <w:t xml:space="preserve">Тема 1. Изучение норм и правил по дисциплине «Оказание первой помощи» 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spacing w:val="-5"/>
          <w:sz w:val="28"/>
          <w:szCs w:val="28"/>
          <w:lang w:eastAsia="ru-RU"/>
        </w:rPr>
      </w:pPr>
      <w:r w:rsidRPr="00BE089A">
        <w:rPr>
          <w:spacing w:val="-2"/>
          <w:sz w:val="28"/>
          <w:szCs w:val="28"/>
          <w:lang w:eastAsia="ru-RU"/>
        </w:rPr>
        <w:t xml:space="preserve">– изучается </w:t>
      </w:r>
      <w:r w:rsidRPr="00BE089A">
        <w:rPr>
          <w:spacing w:val="-5"/>
          <w:sz w:val="28"/>
          <w:szCs w:val="28"/>
          <w:lang w:eastAsia="ru-RU"/>
        </w:rPr>
        <w:t>в пределах следующих учебных разделов: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r w:rsidRPr="00BE089A">
        <w:rPr>
          <w:b/>
          <w:i/>
          <w:spacing w:val="-5"/>
          <w:sz w:val="28"/>
          <w:szCs w:val="28"/>
          <w:lang w:eastAsia="ru-RU"/>
        </w:rPr>
        <w:t>Раздел 1. Организационно-правовые аспекты оказания первой помощи пострадавшим. Оказание первой психологической помощи пострадавшим.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lastRenderedPageBreak/>
        <w:t>Понятие «первая помощь». Неотложные состояния, требующие провед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 мероприятий первой помощи, правила и порядок их проведения.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Организация, виды помощи пострадавшим. Правила и порядок осмотра места происшествия. Порядок вызова скорой медицинской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Организационно-правовые аспекты оказания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Основные правила, приемы и этапы оказания первой психологической помощи пострадавшим. Особенности оказания помощи детям.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12" w:name="Par1046"/>
      <w:bookmarkEnd w:id="12"/>
      <w:r w:rsidRPr="00BE089A">
        <w:rPr>
          <w:b/>
          <w:i/>
          <w:spacing w:val="-5"/>
          <w:sz w:val="28"/>
          <w:szCs w:val="28"/>
          <w:lang w:eastAsia="ru-RU"/>
        </w:rPr>
        <w:t>Раздел 2. Правила и порядок осмотра пострадавшего. Оценка состо</w:t>
      </w:r>
      <w:r w:rsidRPr="00BE089A">
        <w:rPr>
          <w:b/>
          <w:i/>
          <w:spacing w:val="-5"/>
          <w:sz w:val="28"/>
          <w:szCs w:val="28"/>
          <w:lang w:eastAsia="ru-RU"/>
        </w:rPr>
        <w:t>я</w:t>
      </w:r>
      <w:r w:rsidRPr="00BE089A">
        <w:rPr>
          <w:b/>
          <w:i/>
          <w:spacing w:val="-5"/>
          <w:sz w:val="28"/>
          <w:szCs w:val="28"/>
          <w:lang w:eastAsia="ru-RU"/>
        </w:rPr>
        <w:t>ния пострадавшего.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Правила и порядок осмотра пострадавшего. Основные критерии оценки нарушения сознания, дыхания (частоты), кровообращения.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Последовательность осмотра: голова, шея и шейный отдел позвоночника, грудь, живот, таз, конечности, грудной и поясничный отделы позвоночника. 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определения пульса (частота) на лучевой и сонной а</w:t>
      </w:r>
      <w:r w:rsidRPr="00BE089A">
        <w:rPr>
          <w:spacing w:val="-5"/>
          <w:sz w:val="28"/>
          <w:szCs w:val="28"/>
          <w:lang w:eastAsia="ru-RU"/>
        </w:rPr>
        <w:t>р</w:t>
      </w:r>
      <w:r w:rsidRPr="00BE089A">
        <w:rPr>
          <w:spacing w:val="-5"/>
          <w:sz w:val="28"/>
          <w:szCs w:val="28"/>
          <w:lang w:eastAsia="ru-RU"/>
        </w:rPr>
        <w:t>териях.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13" w:name="Par1049"/>
      <w:bookmarkEnd w:id="13"/>
      <w:r w:rsidRPr="00BE089A">
        <w:rPr>
          <w:b/>
          <w:i/>
          <w:spacing w:val="-5"/>
          <w:sz w:val="28"/>
          <w:szCs w:val="28"/>
          <w:lang w:eastAsia="ru-RU"/>
        </w:rPr>
        <w:t>Раздел 3. Средства первой помощи. Аптечка первой помощи (автом</w:t>
      </w:r>
      <w:r w:rsidRPr="00BE089A">
        <w:rPr>
          <w:b/>
          <w:i/>
          <w:spacing w:val="-5"/>
          <w:sz w:val="28"/>
          <w:szCs w:val="28"/>
          <w:lang w:eastAsia="ru-RU"/>
        </w:rPr>
        <w:t>о</w:t>
      </w:r>
      <w:r w:rsidRPr="00BE089A">
        <w:rPr>
          <w:b/>
          <w:i/>
          <w:spacing w:val="-5"/>
          <w:sz w:val="28"/>
          <w:szCs w:val="28"/>
          <w:lang w:eastAsia="ru-RU"/>
        </w:rPr>
        <w:t>бильная). Профилактика инфекций, передающихся с кровью и биологич</w:t>
      </w:r>
      <w:r w:rsidRPr="00BE089A">
        <w:rPr>
          <w:b/>
          <w:i/>
          <w:spacing w:val="-5"/>
          <w:sz w:val="28"/>
          <w:szCs w:val="28"/>
          <w:lang w:eastAsia="ru-RU"/>
        </w:rPr>
        <w:t>е</w:t>
      </w:r>
      <w:r w:rsidRPr="00BE089A">
        <w:rPr>
          <w:b/>
          <w:i/>
          <w:spacing w:val="-5"/>
          <w:sz w:val="28"/>
          <w:szCs w:val="28"/>
          <w:lang w:eastAsia="ru-RU"/>
        </w:rPr>
        <w:t>скими жидкостями человека.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Понятие «средства первой помощи». Устройства для проведения искусс</w:t>
      </w:r>
      <w:r w:rsidRPr="00BE089A">
        <w:rPr>
          <w:spacing w:val="-5"/>
          <w:sz w:val="28"/>
          <w:szCs w:val="28"/>
          <w:lang w:eastAsia="ru-RU"/>
        </w:rPr>
        <w:t>т</w:t>
      </w:r>
      <w:r w:rsidRPr="00BE089A">
        <w:rPr>
          <w:spacing w:val="-5"/>
          <w:sz w:val="28"/>
          <w:szCs w:val="28"/>
          <w:lang w:eastAsia="ru-RU"/>
        </w:rPr>
        <w:t xml:space="preserve">венной вентиляции легких способом «рот – устройство – рот» (лицевая маска с клапаном). </w:t>
      </w:r>
      <w:proofErr w:type="gramStart"/>
      <w:r w:rsidRPr="00BE089A">
        <w:rPr>
          <w:spacing w:val="-5"/>
          <w:sz w:val="28"/>
          <w:szCs w:val="28"/>
          <w:lang w:eastAsia="ru-RU"/>
        </w:rPr>
        <w:t>Средства временной остановки наружного кровотечения (кровоост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навливающий жгут, перевязочные средства (стерильные, нестерильные).</w:t>
      </w:r>
      <w:proofErr w:type="gramEnd"/>
      <w:r w:rsidRPr="00BE089A">
        <w:rPr>
          <w:spacing w:val="-5"/>
          <w:sz w:val="28"/>
          <w:szCs w:val="28"/>
          <w:lang w:eastAsia="ru-RU"/>
        </w:rPr>
        <w:t xml:space="preserve"> Сре</w:t>
      </w:r>
      <w:r w:rsidRPr="00BE089A">
        <w:rPr>
          <w:spacing w:val="-5"/>
          <w:sz w:val="28"/>
          <w:szCs w:val="28"/>
          <w:lang w:eastAsia="ru-RU"/>
        </w:rPr>
        <w:t>д</w:t>
      </w:r>
      <w:r w:rsidRPr="00BE089A">
        <w:rPr>
          <w:spacing w:val="-5"/>
          <w:sz w:val="28"/>
          <w:szCs w:val="28"/>
          <w:lang w:eastAsia="ru-RU"/>
        </w:rPr>
        <w:t>ства для иммобилизации. Виды носилок (табельные, импровизированные, жес</w:t>
      </w:r>
      <w:r w:rsidRPr="00BE089A">
        <w:rPr>
          <w:spacing w:val="-5"/>
          <w:sz w:val="28"/>
          <w:szCs w:val="28"/>
          <w:lang w:eastAsia="ru-RU"/>
        </w:rPr>
        <w:t>т</w:t>
      </w:r>
      <w:r w:rsidRPr="00BE089A">
        <w:rPr>
          <w:spacing w:val="-5"/>
          <w:sz w:val="28"/>
          <w:szCs w:val="28"/>
          <w:lang w:eastAsia="ru-RU"/>
        </w:rPr>
        <w:t>кие, мягкие). Средства индивидуальной защиты рук.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Аптечка первой помощи (автомобильная). Состав, показания </w:t>
      </w:r>
      <w:r w:rsidRPr="00BE089A">
        <w:rPr>
          <w:spacing w:val="-5"/>
          <w:sz w:val="28"/>
          <w:szCs w:val="28"/>
          <w:lang w:eastAsia="ru-RU"/>
        </w:rPr>
        <w:br/>
        <w:t>для использования.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Использование подручных сре</w:t>
      </w:r>
      <w:proofErr w:type="gramStart"/>
      <w:r w:rsidRPr="00BE089A">
        <w:rPr>
          <w:spacing w:val="-5"/>
          <w:sz w:val="28"/>
          <w:szCs w:val="28"/>
          <w:lang w:eastAsia="ru-RU"/>
        </w:rPr>
        <w:t>дств дл</w:t>
      </w:r>
      <w:proofErr w:type="gramEnd"/>
      <w:r w:rsidRPr="00BE089A">
        <w:rPr>
          <w:spacing w:val="-5"/>
          <w:sz w:val="28"/>
          <w:szCs w:val="28"/>
          <w:lang w:eastAsia="ru-RU"/>
        </w:rPr>
        <w:t>я временной остановки наружного кровотечения, наложения повязок, иммобилизации, транспортировки, согрев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ния пострадавших.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Соблюдение правил личной безопасности при оказании первой помощи. Меры профилактики инфекционных заболеваний, передающихся </w:t>
      </w:r>
      <w:r w:rsidRPr="00BE089A">
        <w:rPr>
          <w:spacing w:val="-5"/>
          <w:sz w:val="28"/>
          <w:szCs w:val="28"/>
          <w:lang w:eastAsia="ru-RU"/>
        </w:rPr>
        <w:br/>
        <w:t>с кровью и биологическими жидкостями человека.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14" w:name="Par1055"/>
      <w:bookmarkEnd w:id="14"/>
      <w:r w:rsidRPr="00BE089A">
        <w:rPr>
          <w:b/>
          <w:i/>
          <w:spacing w:val="-5"/>
          <w:sz w:val="28"/>
          <w:szCs w:val="28"/>
          <w:lang w:eastAsia="ru-RU"/>
        </w:rPr>
        <w:t>Раздел 4. Правила и способы извлечения пострадавшего из автомоб</w:t>
      </w:r>
      <w:r w:rsidRPr="00BE089A">
        <w:rPr>
          <w:b/>
          <w:i/>
          <w:spacing w:val="-5"/>
          <w:sz w:val="28"/>
          <w:szCs w:val="28"/>
          <w:lang w:eastAsia="ru-RU"/>
        </w:rPr>
        <w:t>и</w:t>
      </w:r>
      <w:r w:rsidRPr="00BE089A">
        <w:rPr>
          <w:b/>
          <w:i/>
          <w:spacing w:val="-5"/>
          <w:sz w:val="28"/>
          <w:szCs w:val="28"/>
          <w:lang w:eastAsia="ru-RU"/>
        </w:rPr>
        <w:t>ля. Основные транспортные положения. Транспортировка пострадавших.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Порядок извлечения пострадавшего из автомобиля. Отработка приема «спасательный захват» для быстрого извлечения пострадавшего </w:t>
      </w:r>
      <w:r w:rsidRPr="00BE089A">
        <w:rPr>
          <w:spacing w:val="-5"/>
          <w:sz w:val="28"/>
          <w:szCs w:val="28"/>
          <w:lang w:eastAsia="ru-RU"/>
        </w:rPr>
        <w:br/>
        <w:t xml:space="preserve">из автомобиля и транспортировки. 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Извлечение пострадавшего из-под автомобиля приемом «натаскивания» на носилки.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Понятия «возвышенное положение», «</w:t>
      </w:r>
      <w:proofErr w:type="gramStart"/>
      <w:r w:rsidRPr="00BE089A">
        <w:rPr>
          <w:spacing w:val="-5"/>
          <w:sz w:val="28"/>
          <w:szCs w:val="28"/>
          <w:lang w:eastAsia="ru-RU"/>
        </w:rPr>
        <w:t>положение</w:t>
      </w:r>
      <w:proofErr w:type="gramEnd"/>
      <w:r w:rsidRPr="00BE089A">
        <w:rPr>
          <w:spacing w:val="-5"/>
          <w:sz w:val="28"/>
          <w:szCs w:val="28"/>
          <w:lang w:eastAsia="ru-RU"/>
        </w:rPr>
        <w:t xml:space="preserve"> полусидя», «против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 xml:space="preserve">шоковое положение», «стабильное боковое положение». </w:t>
      </w:r>
      <w:proofErr w:type="gramStart"/>
      <w:r w:rsidRPr="00BE089A">
        <w:rPr>
          <w:spacing w:val="-5"/>
          <w:sz w:val="28"/>
          <w:szCs w:val="28"/>
          <w:lang w:eastAsia="ru-RU"/>
        </w:rPr>
        <w:t>Транспортные полож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 xml:space="preserve">ния, придаваемые пострадавшим при сильном кровотечении, травматическом шоке, при травме головы, груди, живота, костей таза, позвоночника (в сознании, без сознания). </w:t>
      </w:r>
      <w:proofErr w:type="gramEnd"/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lastRenderedPageBreak/>
        <w:t>Отработка приема перевода пострадавшего в «стабильное боковое пол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жение» из положений «лежа на спине», «лежа на животе».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традиционного способа перекладывания пострадавшего («скандинавский мост» и его варианты).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Приемы транспортировки пострадавших на руках одним и двумя спаса</w:t>
      </w:r>
      <w:r w:rsidRPr="00BE089A">
        <w:rPr>
          <w:spacing w:val="-5"/>
          <w:sz w:val="28"/>
          <w:szCs w:val="28"/>
          <w:lang w:eastAsia="ru-RU"/>
        </w:rPr>
        <w:t>ю</w:t>
      </w:r>
      <w:r w:rsidRPr="00BE089A">
        <w:rPr>
          <w:spacing w:val="-5"/>
          <w:sz w:val="28"/>
          <w:szCs w:val="28"/>
          <w:lang w:eastAsia="ru-RU"/>
        </w:rPr>
        <w:t>щими.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Транспортировка пострадавшего при невозможности вызвать скорую м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дицинскую помощь. Особенности транспортировки при различных видах травм.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spacing w:val="-5"/>
          <w:sz w:val="28"/>
          <w:szCs w:val="28"/>
          <w:lang w:eastAsia="ru-RU"/>
        </w:rPr>
      </w:pPr>
      <w:bookmarkStart w:id="15" w:name="Par1062"/>
      <w:bookmarkEnd w:id="15"/>
      <w:r w:rsidRPr="00BE089A">
        <w:rPr>
          <w:spacing w:val="-5"/>
          <w:sz w:val="28"/>
          <w:szCs w:val="28"/>
          <w:lang w:eastAsia="ru-RU"/>
        </w:rPr>
        <w:t>Раздел 5.</w:t>
      </w:r>
      <w:r w:rsidRPr="00BE089A">
        <w:rPr>
          <w:spacing w:val="-5"/>
          <w:sz w:val="28"/>
          <w:szCs w:val="28"/>
          <w:lang w:val="en-US" w:eastAsia="en-US"/>
        </w:rPr>
        <w:t> </w:t>
      </w:r>
      <w:r w:rsidRPr="00BE089A">
        <w:rPr>
          <w:spacing w:val="-5"/>
          <w:sz w:val="28"/>
          <w:szCs w:val="28"/>
          <w:lang w:eastAsia="ru-RU"/>
        </w:rPr>
        <w:t xml:space="preserve">Сердечно-легочная реанимация. Особенности сердечно-легочной реанимации при </w:t>
      </w:r>
      <w:proofErr w:type="spellStart"/>
      <w:r w:rsidRPr="00BE089A">
        <w:rPr>
          <w:spacing w:val="-5"/>
          <w:sz w:val="28"/>
          <w:szCs w:val="28"/>
          <w:lang w:eastAsia="ru-RU"/>
        </w:rPr>
        <w:t>электротравме</w:t>
      </w:r>
      <w:proofErr w:type="spellEnd"/>
      <w:r w:rsidRPr="00BE089A">
        <w:rPr>
          <w:spacing w:val="-5"/>
          <w:sz w:val="28"/>
          <w:szCs w:val="28"/>
          <w:lang w:eastAsia="ru-RU"/>
        </w:rPr>
        <w:t xml:space="preserve"> и утоплении. Первая помощь при н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рушении проходимости верхних дыхательных путей.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Причины внезапной смерти: внутренние, внешние. Достоверные признаки клинической и биологической смерти. Способы определения сознания, дыхания, кровообращения. Понятие «сердечно-легочная реанимация»</w:t>
      </w:r>
      <w:r w:rsidRPr="00BE089A">
        <w:rPr>
          <w:spacing w:val="-5"/>
          <w:sz w:val="28"/>
          <w:szCs w:val="28"/>
          <w:vertAlign w:val="superscript"/>
          <w:lang w:eastAsia="ru-RU"/>
        </w:rPr>
        <w:footnoteReference w:id="2"/>
      </w:r>
      <w:r w:rsidRPr="00BE089A">
        <w:rPr>
          <w:spacing w:val="-5"/>
          <w:sz w:val="28"/>
          <w:szCs w:val="28"/>
          <w:lang w:eastAsia="ru-RU"/>
        </w:rPr>
        <w:t>. Приемы восст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новления и поддержания проходимости верхних дыхательных путей. Техника проведения искусственного дыхания и непрямого массажа сердца. Базовый ре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нимационный комплекс. Критерии эффективности СЛР. Ошибки и осложнения, возникающие при СЛР. Показания к прекращению СЛР. Особенности СЛР у д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тей. Особенности СЛР при утоплении (попадание транспортного средства в в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 xml:space="preserve">ду), </w:t>
      </w:r>
      <w:proofErr w:type="spellStart"/>
      <w:r w:rsidRPr="00BE089A">
        <w:rPr>
          <w:spacing w:val="-5"/>
          <w:sz w:val="28"/>
          <w:szCs w:val="28"/>
          <w:lang w:eastAsia="ru-RU"/>
        </w:rPr>
        <w:t>электротравме</w:t>
      </w:r>
      <w:proofErr w:type="spellEnd"/>
      <w:r w:rsidRPr="00BE089A">
        <w:rPr>
          <w:spacing w:val="-5"/>
          <w:sz w:val="28"/>
          <w:szCs w:val="28"/>
          <w:lang w:eastAsia="ru-RU"/>
        </w:rPr>
        <w:t>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Порядок оказания первой помощи при частичном или полном нарушении проходимости верхних дыхательных путей, вызванном инородным телом, у п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 xml:space="preserve">страдавших в сознании, без сознания. 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Особенности оказания первой помощи пострадавшему с избыточной ма</w:t>
      </w:r>
      <w:r w:rsidRPr="00BE089A">
        <w:rPr>
          <w:spacing w:val="-5"/>
          <w:sz w:val="28"/>
          <w:szCs w:val="28"/>
          <w:lang w:eastAsia="ru-RU"/>
        </w:rPr>
        <w:t>с</w:t>
      </w:r>
      <w:r w:rsidRPr="00BE089A">
        <w:rPr>
          <w:spacing w:val="-5"/>
          <w:sz w:val="28"/>
          <w:szCs w:val="28"/>
          <w:lang w:eastAsia="ru-RU"/>
        </w:rPr>
        <w:t>сой тела, беременной женщине и ребенку.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осмотра пострадавшего: определение сознания, дых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ния, кровообращения. Отработка приемов восстановления проходимости вер</w:t>
      </w:r>
      <w:r w:rsidRPr="00BE089A">
        <w:rPr>
          <w:spacing w:val="-5"/>
          <w:sz w:val="28"/>
          <w:szCs w:val="28"/>
          <w:lang w:eastAsia="ru-RU"/>
        </w:rPr>
        <w:t>х</w:t>
      </w:r>
      <w:r w:rsidRPr="00BE089A">
        <w:rPr>
          <w:spacing w:val="-5"/>
          <w:sz w:val="28"/>
          <w:szCs w:val="28"/>
          <w:lang w:eastAsia="ru-RU"/>
        </w:rPr>
        <w:t>них дыхательных путей: запрокидывание головы с выдвижением подбородка, очищение ротовой полости от видимых инородных тел. Отработка приемов и</w:t>
      </w:r>
      <w:r w:rsidRPr="00BE089A">
        <w:rPr>
          <w:spacing w:val="-5"/>
          <w:sz w:val="28"/>
          <w:szCs w:val="28"/>
          <w:lang w:eastAsia="ru-RU"/>
        </w:rPr>
        <w:t>с</w:t>
      </w:r>
      <w:r w:rsidRPr="00BE089A">
        <w:rPr>
          <w:spacing w:val="-5"/>
          <w:sz w:val="28"/>
          <w:szCs w:val="28"/>
          <w:lang w:eastAsia="ru-RU"/>
        </w:rPr>
        <w:t xml:space="preserve">кусственного дыхания «рот ко рту», «рот к носу» </w:t>
      </w:r>
      <w:r w:rsidRPr="00BE089A">
        <w:rPr>
          <w:spacing w:val="-5"/>
          <w:sz w:val="28"/>
          <w:szCs w:val="28"/>
          <w:lang w:eastAsia="ru-RU"/>
        </w:rPr>
        <w:br/>
        <w:t>с применением устрой</w:t>
      </w:r>
      <w:proofErr w:type="gramStart"/>
      <w:r w:rsidRPr="00BE089A">
        <w:rPr>
          <w:spacing w:val="-5"/>
          <w:sz w:val="28"/>
          <w:szCs w:val="28"/>
          <w:lang w:eastAsia="ru-RU"/>
        </w:rPr>
        <w:t>ств дл</w:t>
      </w:r>
      <w:proofErr w:type="gramEnd"/>
      <w:r w:rsidRPr="00BE089A">
        <w:rPr>
          <w:spacing w:val="-5"/>
          <w:sz w:val="28"/>
          <w:szCs w:val="28"/>
          <w:lang w:eastAsia="ru-RU"/>
        </w:rPr>
        <w:t>я искусственного дыхания. Отработка приемов н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прямого массажа сердца взрослому и ребенку. Отработка техники проведения базового реанимационного комплекса в соотношении 30 толчков: 2 вдоха (30:2). Повторение приема перевода пострадавшего в «стабильное боковое полож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ние».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удаления инородного тела из верхних дыхательных путей пострадавшего.</w:t>
      </w:r>
    </w:p>
    <w:p w:rsidR="00252EFD" w:rsidRPr="00BE089A" w:rsidRDefault="00252EFD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bookmarkStart w:id="16" w:name="Par1073"/>
      <w:bookmarkEnd w:id="16"/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spacing w:val="-5"/>
          <w:sz w:val="28"/>
          <w:szCs w:val="28"/>
          <w:lang w:eastAsia="ru-RU"/>
        </w:rPr>
      </w:pPr>
      <w:r w:rsidRPr="00BE089A">
        <w:rPr>
          <w:b/>
          <w:spacing w:val="-5"/>
          <w:sz w:val="28"/>
          <w:szCs w:val="28"/>
          <w:lang w:eastAsia="ru-RU"/>
        </w:rPr>
        <w:t>Тема 2. Оказание первой помощи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 – изучается в пределах следующих учебных разделов: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r w:rsidRPr="00BE089A">
        <w:rPr>
          <w:b/>
          <w:i/>
          <w:spacing w:val="-5"/>
          <w:sz w:val="28"/>
          <w:szCs w:val="28"/>
          <w:lang w:eastAsia="ru-RU"/>
        </w:rPr>
        <w:t>Раздел</w:t>
      </w:r>
      <w:r w:rsidRPr="00BE089A">
        <w:rPr>
          <w:b/>
          <w:i/>
          <w:spacing w:val="-5"/>
          <w:sz w:val="28"/>
          <w:szCs w:val="28"/>
          <w:lang w:val="en-US" w:eastAsia="en-US"/>
        </w:rPr>
        <w:t> </w:t>
      </w:r>
      <w:r w:rsidRPr="00BE089A">
        <w:rPr>
          <w:b/>
          <w:i/>
          <w:spacing w:val="-5"/>
          <w:sz w:val="28"/>
          <w:szCs w:val="28"/>
          <w:lang w:eastAsia="ru-RU"/>
        </w:rPr>
        <w:t>1.</w:t>
      </w:r>
      <w:r w:rsidRPr="00BE089A">
        <w:rPr>
          <w:b/>
          <w:i/>
          <w:spacing w:val="-5"/>
          <w:sz w:val="28"/>
          <w:szCs w:val="28"/>
          <w:lang w:val="en-US" w:eastAsia="en-US"/>
        </w:rPr>
        <w:t> </w:t>
      </w:r>
      <w:r w:rsidRPr="00BE089A">
        <w:rPr>
          <w:b/>
          <w:i/>
          <w:spacing w:val="-5"/>
          <w:sz w:val="28"/>
          <w:szCs w:val="28"/>
          <w:lang w:eastAsia="ru-RU"/>
        </w:rPr>
        <w:t>Первая помощь при острой кровопотере и травматическом шоке.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lastRenderedPageBreak/>
        <w:t>Понятия «кровотечение», «острая кровопотеря». Компенсаторные во</w:t>
      </w:r>
      <w:r w:rsidRPr="00BE089A">
        <w:rPr>
          <w:spacing w:val="-5"/>
          <w:sz w:val="28"/>
          <w:szCs w:val="28"/>
          <w:lang w:eastAsia="ru-RU"/>
        </w:rPr>
        <w:t>з</w:t>
      </w:r>
      <w:r w:rsidRPr="00BE089A">
        <w:rPr>
          <w:spacing w:val="-5"/>
          <w:sz w:val="28"/>
          <w:szCs w:val="28"/>
          <w:lang w:eastAsia="ru-RU"/>
        </w:rPr>
        <w:t>можности организма при кровопотере. Виды кровотечений: наружное, внутре</w:t>
      </w:r>
      <w:r w:rsidRPr="00BE089A">
        <w:rPr>
          <w:spacing w:val="-5"/>
          <w:sz w:val="28"/>
          <w:szCs w:val="28"/>
          <w:lang w:eastAsia="ru-RU"/>
        </w:rPr>
        <w:t>н</w:t>
      </w:r>
      <w:r w:rsidRPr="00BE089A">
        <w:rPr>
          <w:spacing w:val="-5"/>
          <w:sz w:val="28"/>
          <w:szCs w:val="28"/>
          <w:lang w:eastAsia="ru-RU"/>
        </w:rPr>
        <w:t>нее, артериальное, венозное, капиллярное, смешанное. Признаки кровопотери.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Способы временной остановки наружного кровотечения: пальцевое пр</w:t>
      </w:r>
      <w:r w:rsidRPr="00BE089A">
        <w:rPr>
          <w:spacing w:val="-5"/>
          <w:sz w:val="28"/>
          <w:szCs w:val="28"/>
          <w:lang w:eastAsia="ru-RU"/>
        </w:rPr>
        <w:t>и</w:t>
      </w:r>
      <w:r w:rsidRPr="00BE089A">
        <w:rPr>
          <w:spacing w:val="-5"/>
          <w:sz w:val="28"/>
          <w:szCs w:val="28"/>
          <w:lang w:eastAsia="ru-RU"/>
        </w:rPr>
        <w:t>жатие артерий, максимальное сгибание конечности в суставе, наложение дав</w:t>
      </w:r>
      <w:r w:rsidRPr="00BE089A">
        <w:rPr>
          <w:spacing w:val="-5"/>
          <w:sz w:val="28"/>
          <w:szCs w:val="28"/>
          <w:lang w:eastAsia="ru-RU"/>
        </w:rPr>
        <w:t>я</w:t>
      </w:r>
      <w:r w:rsidRPr="00BE089A">
        <w:rPr>
          <w:spacing w:val="-5"/>
          <w:sz w:val="28"/>
          <w:szCs w:val="28"/>
          <w:lang w:eastAsia="ru-RU"/>
        </w:rPr>
        <w:t>щей повязки, наложение табельного и импровизированного кровоостанавл</w:t>
      </w:r>
      <w:r w:rsidRPr="00BE089A">
        <w:rPr>
          <w:spacing w:val="-5"/>
          <w:sz w:val="28"/>
          <w:szCs w:val="28"/>
          <w:lang w:eastAsia="ru-RU"/>
        </w:rPr>
        <w:t>и</w:t>
      </w:r>
      <w:r w:rsidRPr="00BE089A">
        <w:rPr>
          <w:spacing w:val="-5"/>
          <w:sz w:val="28"/>
          <w:szCs w:val="28"/>
          <w:lang w:eastAsia="ru-RU"/>
        </w:rPr>
        <w:t>вающего жгута (жгута-закрутки, ремня). Правила наложения, осложнения, в</w:t>
      </w:r>
      <w:r w:rsidRPr="00BE089A">
        <w:rPr>
          <w:spacing w:val="-5"/>
          <w:sz w:val="28"/>
          <w:szCs w:val="28"/>
          <w:lang w:eastAsia="ru-RU"/>
        </w:rPr>
        <w:t>ы</w:t>
      </w:r>
      <w:r w:rsidRPr="00BE089A">
        <w:rPr>
          <w:spacing w:val="-5"/>
          <w:sz w:val="28"/>
          <w:szCs w:val="28"/>
          <w:lang w:eastAsia="ru-RU"/>
        </w:rPr>
        <w:t>званные наложением кровоостанавливающего жгута. Иммобилизация, охлажд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ние места травмы. Подручные средства, используемые для изготовления импр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визированного жгута. Порядок оказания первой помощи при сильном наружном кровотечении. Порядок оказания первой помощи при носовом кровотечении.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Понятие «травматический шок». Причины, признаки, порядок оказания первой помощи при травматическом шоке. Мероприятия, предупреждающие развитие травматического шока. Приемы обезболивания: придание физиолог</w:t>
      </w:r>
      <w:r w:rsidRPr="00BE089A">
        <w:rPr>
          <w:spacing w:val="-5"/>
          <w:sz w:val="28"/>
          <w:szCs w:val="28"/>
          <w:lang w:eastAsia="ru-RU"/>
        </w:rPr>
        <w:t>и</w:t>
      </w:r>
      <w:r w:rsidRPr="00BE089A">
        <w:rPr>
          <w:spacing w:val="-5"/>
          <w:sz w:val="28"/>
          <w:szCs w:val="28"/>
          <w:lang w:eastAsia="ru-RU"/>
        </w:rPr>
        <w:t>чески выгодного (удобного) положения, иммобилизация, охлаждение места травмы.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временной остановки наружного кровотечения. Отр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ботка техники пальцевого прижатия артерий (сонной, подключичной, подм</w:t>
      </w:r>
      <w:r w:rsidRPr="00BE089A">
        <w:rPr>
          <w:spacing w:val="-5"/>
          <w:sz w:val="28"/>
          <w:szCs w:val="28"/>
          <w:lang w:eastAsia="ru-RU"/>
        </w:rPr>
        <w:t>ы</w:t>
      </w:r>
      <w:r w:rsidRPr="00BE089A">
        <w:rPr>
          <w:spacing w:val="-5"/>
          <w:sz w:val="28"/>
          <w:szCs w:val="28"/>
          <w:lang w:eastAsia="ru-RU"/>
        </w:rPr>
        <w:t xml:space="preserve">шечной, плечевой, бедренной), максимальное сгибание конечности </w:t>
      </w:r>
      <w:r w:rsidRPr="00BE089A">
        <w:rPr>
          <w:spacing w:val="-5"/>
          <w:sz w:val="28"/>
          <w:szCs w:val="28"/>
          <w:lang w:eastAsia="ru-RU"/>
        </w:rPr>
        <w:br/>
        <w:t>в суставе, наложение давящей повязки на рану, наложение табельного и импр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визированного кровоостанавливающего жгута (жгута-закрутки, ремня). Отр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ботка порядка оказания первой помощи при травматическом шоке: устранение основной причины травматического шока (временная остановка кровотечения, иммобилизация), восстановление и поддержание проходимости верхних дых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тельных путей, придание противошокового положения, согревание пострада</w:t>
      </w:r>
      <w:r w:rsidRPr="00BE089A">
        <w:rPr>
          <w:spacing w:val="-5"/>
          <w:sz w:val="28"/>
          <w:szCs w:val="28"/>
          <w:lang w:eastAsia="ru-RU"/>
        </w:rPr>
        <w:t>в</w:t>
      </w:r>
      <w:r w:rsidRPr="00BE089A">
        <w:rPr>
          <w:spacing w:val="-5"/>
          <w:sz w:val="28"/>
          <w:szCs w:val="28"/>
          <w:lang w:eastAsia="ru-RU"/>
        </w:rPr>
        <w:t>шего.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17" w:name="Par1081"/>
      <w:bookmarkEnd w:id="17"/>
      <w:r w:rsidRPr="00BE089A">
        <w:rPr>
          <w:b/>
          <w:i/>
          <w:spacing w:val="-5"/>
          <w:sz w:val="28"/>
          <w:szCs w:val="28"/>
          <w:lang w:eastAsia="ru-RU"/>
        </w:rPr>
        <w:t>Раздел 2. Первая помощь при ранениях.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Понятие «травма», виды травм. Ранения, виды ран. Понятие «</w:t>
      </w:r>
      <w:proofErr w:type="spellStart"/>
      <w:r w:rsidRPr="00BE089A">
        <w:rPr>
          <w:spacing w:val="-5"/>
          <w:sz w:val="28"/>
          <w:szCs w:val="28"/>
          <w:lang w:eastAsia="ru-RU"/>
        </w:rPr>
        <w:t>политра</w:t>
      </w:r>
      <w:r w:rsidRPr="00BE089A">
        <w:rPr>
          <w:spacing w:val="-5"/>
          <w:sz w:val="28"/>
          <w:szCs w:val="28"/>
          <w:lang w:eastAsia="ru-RU"/>
        </w:rPr>
        <w:t>в</w:t>
      </w:r>
      <w:r w:rsidRPr="00BE089A">
        <w:rPr>
          <w:spacing w:val="-5"/>
          <w:sz w:val="28"/>
          <w:szCs w:val="28"/>
          <w:lang w:eastAsia="ru-RU"/>
        </w:rPr>
        <w:t>ма</w:t>
      </w:r>
      <w:proofErr w:type="spellEnd"/>
      <w:r w:rsidRPr="00BE089A">
        <w:rPr>
          <w:spacing w:val="-5"/>
          <w:sz w:val="28"/>
          <w:szCs w:val="28"/>
          <w:lang w:eastAsia="ru-RU"/>
        </w:rPr>
        <w:t>». Опасные осложнения ранений: ранние (острая кровопотеря, шок, повре</w:t>
      </w:r>
      <w:r w:rsidRPr="00BE089A">
        <w:rPr>
          <w:spacing w:val="-5"/>
          <w:sz w:val="28"/>
          <w:szCs w:val="28"/>
          <w:lang w:eastAsia="ru-RU"/>
        </w:rPr>
        <w:t>ж</w:t>
      </w:r>
      <w:r w:rsidRPr="00BE089A">
        <w:rPr>
          <w:spacing w:val="-5"/>
          <w:sz w:val="28"/>
          <w:szCs w:val="28"/>
          <w:lang w:eastAsia="ru-RU"/>
        </w:rPr>
        <w:t>дения жизненно важных органов), поздние (инфекционные). Правила и порядок оказания первой помощи при ранениях. Особенности оказания первой помощи при огнестрельных ранениях. Мероприятия первой помощи при ранениях: ост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новка кровотечения, наложение повязки, обезболивание. Виды повязок. Табел</w:t>
      </w:r>
      <w:r w:rsidRPr="00BE089A">
        <w:rPr>
          <w:spacing w:val="-5"/>
          <w:sz w:val="28"/>
          <w:szCs w:val="28"/>
          <w:lang w:eastAsia="ru-RU"/>
        </w:rPr>
        <w:t>ь</w:t>
      </w:r>
      <w:r w:rsidRPr="00BE089A">
        <w:rPr>
          <w:spacing w:val="-5"/>
          <w:sz w:val="28"/>
          <w:szCs w:val="28"/>
          <w:lang w:eastAsia="ru-RU"/>
        </w:rPr>
        <w:t>ные и подручные перевязочные средства.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Наложение повязок на различные области тела человека. Правила, ос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бенности, отработка приемов наложения повязок.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18" w:name="Par1087"/>
      <w:bookmarkEnd w:id="18"/>
      <w:r w:rsidRPr="00BE089A">
        <w:rPr>
          <w:b/>
          <w:i/>
          <w:spacing w:val="-5"/>
          <w:sz w:val="28"/>
          <w:szCs w:val="28"/>
          <w:lang w:eastAsia="ru-RU"/>
        </w:rPr>
        <w:t>Раздел 3. Первая помощь при травме опорно-двигательной системы.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proofErr w:type="gramStart"/>
      <w:r w:rsidRPr="00BE089A">
        <w:rPr>
          <w:spacing w:val="-5"/>
          <w:sz w:val="28"/>
          <w:szCs w:val="28"/>
          <w:lang w:eastAsia="ru-RU"/>
        </w:rPr>
        <w:t>Понятие «травма опорно-двигательной системы»: ушибы, вывихи, повр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ждения связок, переломы (открытые, закрытые).</w:t>
      </w:r>
      <w:proofErr w:type="gramEnd"/>
      <w:r w:rsidRPr="00BE089A">
        <w:rPr>
          <w:spacing w:val="-5"/>
          <w:sz w:val="28"/>
          <w:szCs w:val="28"/>
          <w:lang w:eastAsia="ru-RU"/>
        </w:rPr>
        <w:t xml:space="preserve"> Основные признаки поврежд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 опорно-двигательной системы при травме. Достоверные признаки открытых переломов. Опасные осложнения переломов: кровотечение, травматический шок. Принципы оказания первой помощи. Понятие «транспортная иммобилиз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ция». Использование подручных сре</w:t>
      </w:r>
      <w:proofErr w:type="gramStart"/>
      <w:r w:rsidRPr="00BE089A">
        <w:rPr>
          <w:spacing w:val="-5"/>
          <w:sz w:val="28"/>
          <w:szCs w:val="28"/>
          <w:lang w:eastAsia="ru-RU"/>
        </w:rPr>
        <w:t>дств дл</w:t>
      </w:r>
      <w:proofErr w:type="gramEnd"/>
      <w:r w:rsidRPr="00BE089A">
        <w:rPr>
          <w:spacing w:val="-5"/>
          <w:sz w:val="28"/>
          <w:szCs w:val="28"/>
          <w:lang w:eastAsia="ru-RU"/>
        </w:rPr>
        <w:t>я иммобилизации. Типичные оши</w:t>
      </w:r>
      <w:r w:rsidRPr="00BE089A">
        <w:rPr>
          <w:spacing w:val="-5"/>
          <w:sz w:val="28"/>
          <w:szCs w:val="28"/>
          <w:lang w:eastAsia="ru-RU"/>
        </w:rPr>
        <w:t>б</w:t>
      </w:r>
      <w:r w:rsidRPr="00BE089A">
        <w:rPr>
          <w:spacing w:val="-5"/>
          <w:sz w:val="28"/>
          <w:szCs w:val="28"/>
          <w:lang w:eastAsia="ru-RU"/>
        </w:rPr>
        <w:t>ки иммобилизации.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lastRenderedPageBreak/>
        <w:t>Способы иммобилизации при травме ключицы, плечевой кости, костей предплечья, бедренной кости, костей голени.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Основные проявления травмы шейного, грудного, поясничного отделов позвоночника с повреждением спинного мозга, без повреждения спинного мо</w:t>
      </w:r>
      <w:r w:rsidRPr="00BE089A">
        <w:rPr>
          <w:spacing w:val="-5"/>
          <w:sz w:val="28"/>
          <w:szCs w:val="28"/>
          <w:lang w:eastAsia="ru-RU"/>
        </w:rPr>
        <w:t>з</w:t>
      </w:r>
      <w:r w:rsidRPr="00BE089A">
        <w:rPr>
          <w:spacing w:val="-5"/>
          <w:sz w:val="28"/>
          <w:szCs w:val="28"/>
          <w:lang w:eastAsia="ru-RU"/>
        </w:rPr>
        <w:t>га. Транспортные положения, особенности перекладывания. Основные проявл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 травмы таза. Транспортное положение. Приемы фиксации костей таза.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первой помощи при открытых и закрытых переломах. Иммобилизация подручными средствами при скелетной травме верхних и ни</w:t>
      </w:r>
      <w:r w:rsidRPr="00BE089A">
        <w:rPr>
          <w:spacing w:val="-5"/>
          <w:sz w:val="28"/>
          <w:szCs w:val="28"/>
          <w:lang w:eastAsia="ru-RU"/>
        </w:rPr>
        <w:t>ж</w:t>
      </w:r>
      <w:r w:rsidRPr="00BE089A">
        <w:rPr>
          <w:spacing w:val="-5"/>
          <w:sz w:val="28"/>
          <w:szCs w:val="28"/>
          <w:lang w:eastAsia="ru-RU"/>
        </w:rPr>
        <w:t>них конечностей: ключицы, плечевой кости, костей предплечья, бедренной ко</w:t>
      </w:r>
      <w:r w:rsidRPr="00BE089A">
        <w:rPr>
          <w:spacing w:val="-5"/>
          <w:sz w:val="28"/>
          <w:szCs w:val="28"/>
          <w:lang w:eastAsia="ru-RU"/>
        </w:rPr>
        <w:t>с</w:t>
      </w:r>
      <w:r w:rsidRPr="00BE089A">
        <w:rPr>
          <w:spacing w:val="-5"/>
          <w:sz w:val="28"/>
          <w:szCs w:val="28"/>
          <w:lang w:eastAsia="ru-RU"/>
        </w:rPr>
        <w:t xml:space="preserve">ти, костей голени. </w:t>
      </w:r>
      <w:proofErr w:type="spellStart"/>
      <w:r w:rsidRPr="00BE089A">
        <w:rPr>
          <w:spacing w:val="-5"/>
          <w:sz w:val="28"/>
          <w:szCs w:val="28"/>
          <w:lang w:eastAsia="ru-RU"/>
        </w:rPr>
        <w:t>Аутоиммобилизация</w:t>
      </w:r>
      <w:proofErr w:type="spellEnd"/>
      <w:r w:rsidRPr="00BE089A">
        <w:rPr>
          <w:spacing w:val="-5"/>
          <w:sz w:val="28"/>
          <w:szCs w:val="28"/>
          <w:lang w:eastAsia="ru-RU"/>
        </w:rPr>
        <w:t xml:space="preserve"> верхних и нижних конечностей. Нал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жение шейной шины, изготовленной из подручных материалов.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приема придания транспортного положения пострадавшему с травмой таза, приемы фиксации костей таза.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19" w:name="Par1095"/>
      <w:bookmarkEnd w:id="19"/>
      <w:r w:rsidRPr="00BE089A">
        <w:rPr>
          <w:b/>
          <w:i/>
          <w:spacing w:val="-5"/>
          <w:sz w:val="28"/>
          <w:szCs w:val="28"/>
          <w:lang w:eastAsia="ru-RU"/>
        </w:rPr>
        <w:t xml:space="preserve">Раздел 4. Первая помощь при травме головы. Первая помощь </w:t>
      </w:r>
      <w:r w:rsidRPr="00BE089A">
        <w:rPr>
          <w:b/>
          <w:i/>
          <w:spacing w:val="-5"/>
          <w:sz w:val="28"/>
          <w:szCs w:val="28"/>
          <w:lang w:eastAsia="ru-RU"/>
        </w:rPr>
        <w:br/>
        <w:t>при травме груди. Первая помощь при травме живота.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Травма головы, первая помощь. Особенности ранений волосистой части головы. Порядок оказания первой помощи. Особенности оказания первой п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мощи при травмах глаза и носа.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Основные проявления черепно-мозговой травмы. Порядок оказания пе</w:t>
      </w:r>
      <w:r w:rsidRPr="00BE089A">
        <w:rPr>
          <w:spacing w:val="-5"/>
          <w:sz w:val="28"/>
          <w:szCs w:val="28"/>
          <w:lang w:eastAsia="ru-RU"/>
        </w:rPr>
        <w:t>р</w:t>
      </w:r>
      <w:r w:rsidRPr="00BE089A">
        <w:rPr>
          <w:spacing w:val="-5"/>
          <w:sz w:val="28"/>
          <w:szCs w:val="28"/>
          <w:lang w:eastAsia="ru-RU"/>
        </w:rPr>
        <w:t>вой помощи. Особенности наложения повязки при открытой черепно-мозговой травме. Транспортное положение.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Травма груди, первая помощь. Основные проявления травмы груди. Пон</w:t>
      </w:r>
      <w:r w:rsidRPr="00BE089A">
        <w:rPr>
          <w:spacing w:val="-5"/>
          <w:sz w:val="28"/>
          <w:szCs w:val="28"/>
          <w:lang w:eastAsia="ru-RU"/>
        </w:rPr>
        <w:t>я</w:t>
      </w:r>
      <w:r w:rsidRPr="00BE089A">
        <w:rPr>
          <w:spacing w:val="-5"/>
          <w:sz w:val="28"/>
          <w:szCs w:val="28"/>
          <w:lang w:eastAsia="ru-RU"/>
        </w:rPr>
        <w:t>тия «открытый пневмоторакс», «острая дыхательная недостаточность». Порядок оказания первой помощи. Особенности наложения повязки при открытой травме груди. Особенности наложения повязки на рану груди с инородным телом. Транспортное положение.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Травма живота, первая помощь. Основные проявления травмы живота. Закрытая травма живота с признаками внутреннего кровотечения и повреждения внутренних органов. Порядок оказания первой помощи. Особенности налож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 повязок на рану при выпадении органов брюшной полости, при наличии инородного тела в ране. Транспортные положения при закрытой травме живота с признаками внутреннего кровотечения и при сильной боли.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Наложение бинтовых повязок на раны волосистой части головы при тра</w:t>
      </w:r>
      <w:r w:rsidRPr="00BE089A">
        <w:rPr>
          <w:spacing w:val="-5"/>
          <w:sz w:val="28"/>
          <w:szCs w:val="28"/>
          <w:lang w:eastAsia="ru-RU"/>
        </w:rPr>
        <w:t>в</w:t>
      </w:r>
      <w:r w:rsidRPr="00BE089A">
        <w:rPr>
          <w:spacing w:val="-5"/>
          <w:sz w:val="28"/>
          <w:szCs w:val="28"/>
          <w:lang w:eastAsia="ru-RU"/>
        </w:rPr>
        <w:t>мах глаза, уха, носа.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Отработка приемов оказания первой помощи пострадавшему с черепно-мозговой травмой. Придание транспортного положения пострадавшему </w:t>
      </w:r>
      <w:r w:rsidRPr="00BE089A">
        <w:rPr>
          <w:spacing w:val="-5"/>
          <w:sz w:val="28"/>
          <w:szCs w:val="28"/>
          <w:lang w:eastAsia="ru-RU"/>
        </w:rPr>
        <w:br/>
        <w:t>в сознании, без сознания. Наложение повязки при подозрении на открытый п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релом костей черепа.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и порядка оказания первой помощи пострадавшему с травмой груди. Наложение повязки при открытой травме груди. Наложение п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 xml:space="preserve">вязки при наличии инородного тела в ране. 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Придание транспортного положения при травме груди.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Отработка приемов оказания первой помощи при закрытой и открытой травмах живота, при наличии инородного тела в ране и выпадении из раны о</w:t>
      </w:r>
      <w:r w:rsidRPr="00BE089A">
        <w:rPr>
          <w:spacing w:val="-5"/>
          <w:sz w:val="28"/>
          <w:szCs w:val="28"/>
          <w:lang w:eastAsia="ru-RU"/>
        </w:rPr>
        <w:t>р</w:t>
      </w:r>
      <w:r w:rsidRPr="00BE089A">
        <w:rPr>
          <w:spacing w:val="-5"/>
          <w:sz w:val="28"/>
          <w:szCs w:val="28"/>
          <w:lang w:eastAsia="ru-RU"/>
        </w:rPr>
        <w:t>ганов брюшной полости.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20" w:name="Par1107"/>
      <w:bookmarkEnd w:id="20"/>
      <w:r w:rsidRPr="00BE089A">
        <w:rPr>
          <w:b/>
          <w:i/>
          <w:spacing w:val="-5"/>
          <w:sz w:val="28"/>
          <w:szCs w:val="28"/>
          <w:lang w:eastAsia="ru-RU"/>
        </w:rPr>
        <w:lastRenderedPageBreak/>
        <w:t>Раздел 5. Первая помощь при термических и химических ожогах, ож</w:t>
      </w:r>
      <w:r w:rsidRPr="00BE089A">
        <w:rPr>
          <w:b/>
          <w:i/>
          <w:spacing w:val="-5"/>
          <w:sz w:val="28"/>
          <w:szCs w:val="28"/>
          <w:lang w:eastAsia="ru-RU"/>
        </w:rPr>
        <w:t>о</w:t>
      </w:r>
      <w:r w:rsidRPr="00BE089A">
        <w:rPr>
          <w:b/>
          <w:i/>
          <w:spacing w:val="-5"/>
          <w:sz w:val="28"/>
          <w:szCs w:val="28"/>
          <w:lang w:eastAsia="ru-RU"/>
        </w:rPr>
        <w:t>говом шоке. Первая помощь при отморожении и переохлаждении. Первая помощь при перегревании.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Ожоговая травма, первая помощь.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Виды ожогов. Основные проявления. Понятие о поверхностных и глуб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 xml:space="preserve">ких ожогах. Ожог верхних дыхательных путей, отравление угарным газом и продуктами горения, основные проявления. 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Порядок оказания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Отработка приемов и порядка оказания первой помощи </w:t>
      </w:r>
      <w:r w:rsidRPr="00BE089A">
        <w:rPr>
          <w:spacing w:val="-5"/>
          <w:sz w:val="28"/>
          <w:szCs w:val="28"/>
          <w:lang w:eastAsia="ru-RU"/>
        </w:rPr>
        <w:br/>
        <w:t>при термических и химических ожогах, ожоге верхних дыхательных путей. Особенности оказания первой помощи при ожогах вследствие поражения слез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точивыми и раздражающими веществами.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proofErr w:type="spellStart"/>
      <w:r w:rsidRPr="00BE089A">
        <w:rPr>
          <w:spacing w:val="-5"/>
          <w:sz w:val="28"/>
          <w:szCs w:val="28"/>
          <w:lang w:eastAsia="ru-RU"/>
        </w:rPr>
        <w:t>Холодовая</w:t>
      </w:r>
      <w:proofErr w:type="spellEnd"/>
      <w:r w:rsidRPr="00BE089A">
        <w:rPr>
          <w:spacing w:val="-5"/>
          <w:sz w:val="28"/>
          <w:szCs w:val="28"/>
          <w:lang w:eastAsia="ru-RU"/>
        </w:rPr>
        <w:t xml:space="preserve"> травма, первая помощь.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Виды </w:t>
      </w:r>
      <w:proofErr w:type="spellStart"/>
      <w:r w:rsidRPr="00BE089A">
        <w:rPr>
          <w:spacing w:val="-5"/>
          <w:sz w:val="28"/>
          <w:szCs w:val="28"/>
          <w:lang w:eastAsia="ru-RU"/>
        </w:rPr>
        <w:t>холодовой</w:t>
      </w:r>
      <w:proofErr w:type="spellEnd"/>
      <w:r w:rsidRPr="00BE089A">
        <w:rPr>
          <w:spacing w:val="-5"/>
          <w:sz w:val="28"/>
          <w:szCs w:val="28"/>
          <w:lang w:eastAsia="ru-RU"/>
        </w:rPr>
        <w:t xml:space="preserve"> травмы. Основные проявления переохлаждения (гип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термии), порядок оказания первой помощи, способы согревания. Основные пр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явления отморожения, оказание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Перегревание (гипертермия), первая помощь.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Факторы, способствующие развитию перегревания. Основные проявления перегревания, оказание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21" w:name="Par1116"/>
      <w:bookmarkEnd w:id="21"/>
      <w:r w:rsidRPr="00BE089A">
        <w:rPr>
          <w:b/>
          <w:i/>
          <w:spacing w:val="-5"/>
          <w:sz w:val="28"/>
          <w:szCs w:val="28"/>
          <w:lang w:eastAsia="ru-RU"/>
        </w:rPr>
        <w:t>Раздел 6. Первая помощь при острых отравлениях.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Влияние употребления этанола и </w:t>
      </w:r>
      <w:proofErr w:type="spellStart"/>
      <w:r w:rsidRPr="00BE089A">
        <w:rPr>
          <w:spacing w:val="-5"/>
          <w:sz w:val="28"/>
          <w:szCs w:val="28"/>
          <w:lang w:eastAsia="ru-RU"/>
        </w:rPr>
        <w:t>этанолсодержащих</w:t>
      </w:r>
      <w:proofErr w:type="spellEnd"/>
      <w:r w:rsidRPr="00BE089A">
        <w:rPr>
          <w:spacing w:val="-5"/>
          <w:sz w:val="28"/>
          <w:szCs w:val="28"/>
          <w:lang w:eastAsia="ru-RU"/>
        </w:rPr>
        <w:t xml:space="preserve"> жидкостей, медик</w:t>
      </w:r>
      <w:r w:rsidRPr="00BE089A">
        <w:rPr>
          <w:spacing w:val="-5"/>
          <w:sz w:val="28"/>
          <w:szCs w:val="28"/>
          <w:lang w:eastAsia="ru-RU"/>
        </w:rPr>
        <w:t>а</w:t>
      </w:r>
      <w:r w:rsidRPr="00BE089A">
        <w:rPr>
          <w:spacing w:val="-5"/>
          <w:sz w:val="28"/>
          <w:szCs w:val="28"/>
          <w:lang w:eastAsia="ru-RU"/>
        </w:rPr>
        <w:t>ментов (антигистаминных, седативных, антидепрессантов), наркотических в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ще</w:t>
      </w:r>
      <w:proofErr w:type="gramStart"/>
      <w:r w:rsidRPr="00BE089A">
        <w:rPr>
          <w:spacing w:val="-5"/>
          <w:sz w:val="28"/>
          <w:szCs w:val="28"/>
          <w:lang w:eastAsia="ru-RU"/>
        </w:rPr>
        <w:t>ств пр</w:t>
      </w:r>
      <w:proofErr w:type="gramEnd"/>
      <w:r w:rsidRPr="00BE089A">
        <w:rPr>
          <w:spacing w:val="-5"/>
          <w:sz w:val="28"/>
          <w:szCs w:val="28"/>
          <w:lang w:eastAsia="ru-RU"/>
        </w:rPr>
        <w:t>и осуществлении деятельности, связанной с повышенной опасностью для окружающих.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Отравления, пути попадания ядов в организм. Признаки острого отравл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ния. Порядок оказания первой помощи при попадании отравляющих веществ в организм через дыхательные пути, пищеварительный тракт, через кожу.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Основные проявления отравлений выхлопными газами, эксплуатацио</w:t>
      </w:r>
      <w:r w:rsidRPr="00BE089A">
        <w:rPr>
          <w:spacing w:val="-5"/>
          <w:sz w:val="28"/>
          <w:szCs w:val="28"/>
          <w:lang w:eastAsia="ru-RU"/>
        </w:rPr>
        <w:t>н</w:t>
      </w:r>
      <w:r w:rsidRPr="00BE089A">
        <w:rPr>
          <w:spacing w:val="-5"/>
          <w:sz w:val="28"/>
          <w:szCs w:val="28"/>
          <w:lang w:eastAsia="ru-RU"/>
        </w:rPr>
        <w:t>ными жидкостями, бензином, этиленгликолем. Порядок оказания первой пом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 xml:space="preserve">Основные проявления отравлений этанолом и </w:t>
      </w:r>
      <w:proofErr w:type="spellStart"/>
      <w:r w:rsidRPr="00BE089A">
        <w:rPr>
          <w:spacing w:val="-5"/>
          <w:sz w:val="28"/>
          <w:szCs w:val="28"/>
          <w:lang w:eastAsia="ru-RU"/>
        </w:rPr>
        <w:t>этанолсодержащими</w:t>
      </w:r>
      <w:proofErr w:type="spellEnd"/>
      <w:r w:rsidRPr="00BE089A">
        <w:rPr>
          <w:spacing w:val="-5"/>
          <w:sz w:val="28"/>
          <w:szCs w:val="28"/>
          <w:lang w:eastAsia="ru-RU"/>
        </w:rPr>
        <w:t xml:space="preserve"> жи</w:t>
      </w:r>
      <w:r w:rsidRPr="00BE089A">
        <w:rPr>
          <w:spacing w:val="-5"/>
          <w:sz w:val="28"/>
          <w:szCs w:val="28"/>
          <w:lang w:eastAsia="ru-RU"/>
        </w:rPr>
        <w:t>д</w:t>
      </w:r>
      <w:r w:rsidRPr="00BE089A">
        <w:rPr>
          <w:spacing w:val="-5"/>
          <w:sz w:val="28"/>
          <w:szCs w:val="28"/>
          <w:lang w:eastAsia="ru-RU"/>
        </w:rPr>
        <w:t>костями, порядок оказания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Особенности оказания первой помощи при отравлении в результате де</w:t>
      </w:r>
      <w:r w:rsidRPr="00BE089A">
        <w:rPr>
          <w:spacing w:val="-5"/>
          <w:sz w:val="28"/>
          <w:szCs w:val="28"/>
          <w:lang w:eastAsia="ru-RU"/>
        </w:rPr>
        <w:t>й</w:t>
      </w:r>
      <w:r w:rsidRPr="00BE089A">
        <w:rPr>
          <w:spacing w:val="-5"/>
          <w:sz w:val="28"/>
          <w:szCs w:val="28"/>
          <w:lang w:eastAsia="ru-RU"/>
        </w:rPr>
        <w:t>ствия слезоточивых и раздражающих веществ.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22" w:name="Par1123"/>
      <w:bookmarkEnd w:id="22"/>
      <w:r w:rsidRPr="00BE089A">
        <w:rPr>
          <w:b/>
          <w:i/>
          <w:spacing w:val="-5"/>
          <w:sz w:val="28"/>
          <w:szCs w:val="28"/>
          <w:lang w:eastAsia="ru-RU"/>
        </w:rPr>
        <w:t>Раздел 7. Порядок оказания первой помощи при неотложных состо</w:t>
      </w:r>
      <w:r w:rsidRPr="00BE089A">
        <w:rPr>
          <w:b/>
          <w:i/>
          <w:spacing w:val="-5"/>
          <w:sz w:val="28"/>
          <w:szCs w:val="28"/>
          <w:lang w:eastAsia="ru-RU"/>
        </w:rPr>
        <w:t>я</w:t>
      </w:r>
      <w:r w:rsidRPr="00BE089A">
        <w:rPr>
          <w:b/>
          <w:i/>
          <w:spacing w:val="-5"/>
          <w:sz w:val="28"/>
          <w:szCs w:val="28"/>
          <w:lang w:eastAsia="ru-RU"/>
        </w:rPr>
        <w:t>ниях, вызванных заболеваниями (острые нарушения сознания, дыхания, кр</w:t>
      </w:r>
      <w:r w:rsidRPr="00BE089A">
        <w:rPr>
          <w:b/>
          <w:i/>
          <w:spacing w:val="-5"/>
          <w:sz w:val="28"/>
          <w:szCs w:val="28"/>
          <w:lang w:eastAsia="ru-RU"/>
        </w:rPr>
        <w:t>о</w:t>
      </w:r>
      <w:r w:rsidRPr="00BE089A">
        <w:rPr>
          <w:b/>
          <w:i/>
          <w:spacing w:val="-5"/>
          <w:sz w:val="28"/>
          <w:szCs w:val="28"/>
          <w:lang w:eastAsia="ru-RU"/>
        </w:rPr>
        <w:t>вообращения, судорожный синдром).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Влияние состояния здоровья и усталости при осуществлении деятельн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сти, связанной с повышенной опасностью для окружающих. Признаки утомл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ния, соматические, психоэмоциональные расстройства.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Острые нарушения сознания. Кратковременная потеря сознания (обморок) и нарушение сознания при тяжелых заболеваниях. Причины, основные проявл</w:t>
      </w:r>
      <w:r w:rsidRPr="00BE089A">
        <w:rPr>
          <w:spacing w:val="-5"/>
          <w:sz w:val="28"/>
          <w:szCs w:val="28"/>
          <w:lang w:eastAsia="ru-RU"/>
        </w:rPr>
        <w:t>е</w:t>
      </w:r>
      <w:r w:rsidRPr="00BE089A">
        <w:rPr>
          <w:spacing w:val="-5"/>
          <w:sz w:val="28"/>
          <w:szCs w:val="28"/>
          <w:lang w:eastAsia="ru-RU"/>
        </w:rPr>
        <w:t>ния, первая помощь.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Острые нарушения дыхания. Приступ удушья и другие острые нарушения дыхания. Причины, основные проявления, первая помощь.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lastRenderedPageBreak/>
        <w:t>Острое нарушение кровообращения. Острый сердечный приступ.</w:t>
      </w:r>
      <w:r w:rsidRPr="00BE089A">
        <w:rPr>
          <w:spacing w:val="-5"/>
          <w:sz w:val="28"/>
          <w:szCs w:val="28"/>
          <w:lang w:eastAsia="ru-RU"/>
        </w:rPr>
        <w:br/>
        <w:t>Причины, основные проявления, первая помощь.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Понятие «судороги». Эпилептический припадок. Причины, основные пр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явления, первая помощь. Типичные ошибки при оказании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Решение ситуационных задач по темам: «Острые нарушения сознания (обморок, кома)», «Острые нарушения дыхания (удушье)», «Острое нарушение кровообращения (сердечный приступ)», «Судорожный синдром». Отработка п</w:t>
      </w:r>
      <w:r w:rsidRPr="00BE089A">
        <w:rPr>
          <w:spacing w:val="-5"/>
          <w:sz w:val="28"/>
          <w:szCs w:val="28"/>
          <w:lang w:eastAsia="ru-RU"/>
        </w:rPr>
        <w:t>о</w:t>
      </w:r>
      <w:r w:rsidRPr="00BE089A">
        <w:rPr>
          <w:spacing w:val="-5"/>
          <w:sz w:val="28"/>
          <w:szCs w:val="28"/>
          <w:lang w:eastAsia="ru-RU"/>
        </w:rPr>
        <w:t>рядка оказания первой помощи.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outlineLvl w:val="4"/>
        <w:rPr>
          <w:b/>
          <w:i/>
          <w:spacing w:val="-5"/>
          <w:sz w:val="28"/>
          <w:szCs w:val="28"/>
          <w:lang w:eastAsia="ru-RU"/>
        </w:rPr>
      </w:pPr>
      <w:bookmarkStart w:id="23" w:name="Par1133"/>
      <w:bookmarkEnd w:id="23"/>
      <w:r w:rsidRPr="00BE089A">
        <w:rPr>
          <w:b/>
          <w:i/>
          <w:spacing w:val="-5"/>
          <w:sz w:val="28"/>
          <w:szCs w:val="28"/>
          <w:lang w:eastAsia="ru-RU"/>
        </w:rPr>
        <w:t xml:space="preserve">Раздел 8. Первая помощь при </w:t>
      </w:r>
      <w:proofErr w:type="spellStart"/>
      <w:r w:rsidRPr="00BE089A">
        <w:rPr>
          <w:b/>
          <w:i/>
          <w:spacing w:val="-5"/>
          <w:sz w:val="28"/>
          <w:szCs w:val="28"/>
          <w:lang w:eastAsia="ru-RU"/>
        </w:rPr>
        <w:t>политравме</w:t>
      </w:r>
      <w:proofErr w:type="spellEnd"/>
      <w:r w:rsidRPr="00BE089A">
        <w:rPr>
          <w:b/>
          <w:i/>
          <w:spacing w:val="-5"/>
          <w:sz w:val="28"/>
          <w:szCs w:val="28"/>
          <w:lang w:eastAsia="ru-RU"/>
        </w:rPr>
        <w:t>.</w:t>
      </w:r>
    </w:p>
    <w:p w:rsidR="00DB4238" w:rsidRPr="00BE089A" w:rsidRDefault="00DB4238" w:rsidP="00252EFD">
      <w:pPr>
        <w:autoSpaceDE w:val="0"/>
        <w:autoSpaceDN w:val="0"/>
        <w:adjustRightInd w:val="0"/>
        <w:ind w:firstLine="708"/>
        <w:jc w:val="both"/>
        <w:rPr>
          <w:spacing w:val="-5"/>
          <w:sz w:val="28"/>
          <w:szCs w:val="28"/>
          <w:lang w:eastAsia="ru-RU"/>
        </w:rPr>
      </w:pPr>
      <w:r w:rsidRPr="00BE089A">
        <w:rPr>
          <w:spacing w:val="-5"/>
          <w:sz w:val="28"/>
          <w:szCs w:val="28"/>
          <w:lang w:eastAsia="ru-RU"/>
        </w:rPr>
        <w:t>Решение ситуационных задач по теме: «</w:t>
      </w:r>
      <w:proofErr w:type="spellStart"/>
      <w:r w:rsidRPr="00BE089A">
        <w:rPr>
          <w:spacing w:val="-5"/>
          <w:sz w:val="28"/>
          <w:szCs w:val="28"/>
          <w:lang w:eastAsia="ru-RU"/>
        </w:rPr>
        <w:t>Политравма</w:t>
      </w:r>
      <w:proofErr w:type="spellEnd"/>
      <w:r w:rsidRPr="00BE089A">
        <w:rPr>
          <w:spacing w:val="-5"/>
          <w:sz w:val="28"/>
          <w:szCs w:val="28"/>
          <w:lang w:eastAsia="ru-RU"/>
        </w:rPr>
        <w:t>» для повторения и закрепления приемов и порядка оказания первой помощи.</w:t>
      </w:r>
    </w:p>
    <w:p w:rsidR="00252EFD" w:rsidRPr="00BE089A" w:rsidRDefault="00252EFD">
      <w:pPr>
        <w:rPr>
          <w:b/>
          <w:i/>
          <w:sz w:val="28"/>
          <w:szCs w:val="28"/>
        </w:rPr>
      </w:pPr>
      <w:r w:rsidRPr="00BE089A">
        <w:rPr>
          <w:b/>
          <w:i/>
          <w:sz w:val="28"/>
          <w:szCs w:val="28"/>
        </w:rPr>
        <w:br w:type="page"/>
      </w:r>
    </w:p>
    <w:p w:rsidR="00DB4238" w:rsidRPr="00BE089A" w:rsidRDefault="00DB4238" w:rsidP="00252EFD">
      <w:pPr>
        <w:widowControl w:val="0"/>
        <w:jc w:val="both"/>
        <w:rPr>
          <w:b/>
          <w:i/>
          <w:sz w:val="28"/>
          <w:szCs w:val="28"/>
        </w:rPr>
      </w:pPr>
    </w:p>
    <w:p w:rsidR="00DB4238" w:rsidRPr="00BE089A" w:rsidRDefault="00DB4238" w:rsidP="00371278">
      <w:pPr>
        <w:widowControl w:val="0"/>
        <w:ind w:firstLine="720"/>
        <w:jc w:val="both"/>
        <w:rPr>
          <w:b/>
          <w:i/>
          <w:sz w:val="28"/>
          <w:szCs w:val="28"/>
        </w:rPr>
      </w:pPr>
    </w:p>
    <w:p w:rsidR="0077782A" w:rsidRPr="00BE089A" w:rsidRDefault="0077782A" w:rsidP="0077782A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Тематический план и рабочая программа</w:t>
      </w:r>
    </w:p>
    <w:p w:rsidR="0077782A" w:rsidRPr="00BE089A" w:rsidRDefault="0077782A" w:rsidP="0077782A">
      <w:pPr>
        <w:spacing w:line="312" w:lineRule="auto"/>
        <w:jc w:val="center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«Специальная физическая подготовка»</w:t>
      </w:r>
    </w:p>
    <w:p w:rsidR="0077782A" w:rsidRPr="00BE089A" w:rsidRDefault="0077782A" w:rsidP="0077782A">
      <w:pPr>
        <w:spacing w:line="312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43"/>
        <w:gridCol w:w="1562"/>
        <w:gridCol w:w="785"/>
        <w:gridCol w:w="834"/>
        <w:gridCol w:w="840"/>
        <w:gridCol w:w="643"/>
        <w:gridCol w:w="897"/>
        <w:gridCol w:w="902"/>
        <w:gridCol w:w="643"/>
        <w:gridCol w:w="1027"/>
        <w:gridCol w:w="902"/>
      </w:tblGrid>
      <w:tr w:rsidR="0077782A" w:rsidRPr="00BE089A" w:rsidTr="008A58FC">
        <w:trPr>
          <w:tblHeader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77782A" w:rsidRPr="00BE089A" w:rsidTr="008A58FC">
        <w:trPr>
          <w:tblHeader/>
          <w:jc w:val="center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77782A" w:rsidRPr="00BE089A" w:rsidTr="008A58FC">
        <w:trPr>
          <w:tblHeader/>
          <w:jc w:val="center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77782A" w:rsidRPr="00BE089A" w:rsidTr="008A58FC">
        <w:trPr>
          <w:tblHeader/>
          <w:jc w:val="center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2A" w:rsidRPr="00BE089A" w:rsidRDefault="0077782A" w:rsidP="0077782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77782A" w:rsidRPr="00BE089A" w:rsidTr="008A58F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B66A6E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79" w:anchor="Par1230" w:tooltip="Ссылка на текущий документ" w:history="1">
              <w:r w:rsidR="0077782A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Защита с пр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менением ф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зической силы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77782A" w:rsidRPr="00BE089A" w:rsidTr="008A58F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B66A6E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80" w:anchor="Par1234" w:tooltip="Ссылка на текущий документ" w:history="1">
              <w:r w:rsidR="0077782A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Защита от вооруженного противника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77782A" w:rsidRPr="00BE089A" w:rsidTr="008A58F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B66A6E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81" w:anchor="Par1239" w:tooltip="Ссылка на текущий документ" w:history="1">
              <w:r w:rsidR="0077782A" w:rsidRPr="00BE089A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Защита с п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мощью спец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альных средств, ра</w:t>
            </w:r>
            <w:r w:rsidRPr="00BE089A">
              <w:rPr>
                <w:sz w:val="22"/>
                <w:szCs w:val="22"/>
                <w:lang w:eastAsia="ru-RU"/>
              </w:rPr>
              <w:t>з</w:t>
            </w:r>
            <w:r w:rsidRPr="00BE089A">
              <w:rPr>
                <w:sz w:val="22"/>
                <w:szCs w:val="22"/>
                <w:lang w:eastAsia="ru-RU"/>
              </w:rPr>
              <w:t>решенных для использования в частной о</w:t>
            </w:r>
            <w:r w:rsidRPr="00BE089A">
              <w:rPr>
                <w:sz w:val="22"/>
                <w:szCs w:val="22"/>
                <w:lang w:eastAsia="ru-RU"/>
              </w:rPr>
              <w:t>х</w:t>
            </w:r>
            <w:r w:rsidRPr="00BE089A">
              <w:rPr>
                <w:sz w:val="22"/>
                <w:szCs w:val="22"/>
                <w:lang w:eastAsia="ru-RU"/>
              </w:rPr>
              <w:t>ранной де</w:t>
            </w:r>
            <w:r w:rsidRPr="00BE089A">
              <w:rPr>
                <w:sz w:val="22"/>
                <w:szCs w:val="22"/>
                <w:lang w:eastAsia="ru-RU"/>
              </w:rPr>
              <w:t>я</w:t>
            </w:r>
            <w:r w:rsidRPr="00BE089A">
              <w:rPr>
                <w:sz w:val="22"/>
                <w:szCs w:val="22"/>
                <w:lang w:eastAsia="ru-RU"/>
              </w:rPr>
              <w:t>тельности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77782A" w:rsidRPr="00BE089A" w:rsidTr="008A58FC">
        <w:trPr>
          <w:jc w:val="center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Промежуточная аттестация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77782A" w:rsidRPr="00BE089A" w:rsidTr="008A58FC">
        <w:trPr>
          <w:jc w:val="center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82A" w:rsidRPr="00BE089A" w:rsidRDefault="0077782A" w:rsidP="007778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</w:tr>
    </w:tbl>
    <w:p w:rsidR="006A498C" w:rsidRPr="00BE089A" w:rsidRDefault="006A498C" w:rsidP="006A498C">
      <w:pPr>
        <w:pStyle w:val="210"/>
        <w:jc w:val="center"/>
      </w:pPr>
    </w:p>
    <w:p w:rsidR="0077782A" w:rsidRPr="00BE089A" w:rsidRDefault="0077782A" w:rsidP="006A498C">
      <w:pPr>
        <w:pStyle w:val="210"/>
        <w:jc w:val="center"/>
      </w:pPr>
    </w:p>
    <w:p w:rsidR="00371278" w:rsidRPr="00BE089A" w:rsidRDefault="00371278" w:rsidP="009C049B">
      <w:pPr>
        <w:pStyle w:val="210"/>
        <w:ind w:firstLine="720"/>
        <w:rPr>
          <w:b/>
          <w:i/>
        </w:rPr>
      </w:pPr>
      <w:r w:rsidRPr="00BE089A">
        <w:rPr>
          <w:b/>
          <w:i/>
        </w:rPr>
        <w:t>Тема  1. Защита</w:t>
      </w:r>
      <w:r w:rsidR="009C049B" w:rsidRPr="00BE089A">
        <w:rPr>
          <w:b/>
          <w:i/>
        </w:rPr>
        <w:t xml:space="preserve"> с применением физической силы.</w:t>
      </w:r>
    </w:p>
    <w:p w:rsidR="00371278" w:rsidRPr="00BE089A" w:rsidRDefault="00371278" w:rsidP="00371278">
      <w:pPr>
        <w:pStyle w:val="210"/>
        <w:ind w:firstLine="720"/>
      </w:pPr>
      <w:r w:rsidRPr="00BE089A">
        <w:t>Техника применения специальных приемов борьбы.</w:t>
      </w:r>
    </w:p>
    <w:p w:rsidR="00371278" w:rsidRPr="00BE089A" w:rsidRDefault="00371278" w:rsidP="00371278">
      <w:pPr>
        <w:pStyle w:val="210"/>
        <w:ind w:firstLine="720"/>
      </w:pPr>
      <w:r w:rsidRPr="00BE089A">
        <w:t>Практическая отработка специальных приемов борьбы и способов пр</w:t>
      </w:r>
      <w:r w:rsidRPr="00BE089A">
        <w:t>о</w:t>
      </w:r>
      <w:r w:rsidRPr="00BE089A">
        <w:t>тиводействия им. Использование подручных средств.</w:t>
      </w:r>
    </w:p>
    <w:p w:rsidR="00371278" w:rsidRPr="00BE089A" w:rsidRDefault="00371278" w:rsidP="00371278">
      <w:pPr>
        <w:pStyle w:val="210"/>
        <w:ind w:firstLine="720"/>
        <w:rPr>
          <w:i/>
        </w:rPr>
      </w:pPr>
      <w:r w:rsidRPr="00BE089A">
        <w:rPr>
          <w:i/>
          <w:u w:val="single"/>
        </w:rPr>
        <w:t>Комплексное изучение перемещений</w:t>
      </w:r>
      <w:r w:rsidRPr="00BE089A">
        <w:rPr>
          <w:i/>
        </w:rPr>
        <w:t>. Передвижение по восьми напра</w:t>
      </w:r>
      <w:r w:rsidRPr="00BE089A">
        <w:rPr>
          <w:i/>
        </w:rPr>
        <w:t>в</w:t>
      </w:r>
      <w:r w:rsidRPr="00BE089A">
        <w:rPr>
          <w:i/>
        </w:rPr>
        <w:t>лениям. Приставной волновой шаг. Ходьба на полусогнутых ногах с повор</w:t>
      </w:r>
      <w:r w:rsidRPr="00BE089A">
        <w:rPr>
          <w:i/>
        </w:rPr>
        <w:t>о</w:t>
      </w:r>
      <w:r w:rsidRPr="00BE089A">
        <w:rPr>
          <w:i/>
        </w:rPr>
        <w:t>том на угол, кратный 45</w:t>
      </w:r>
      <w:r w:rsidRPr="00BE089A">
        <w:rPr>
          <w:rFonts w:ascii="Symbol" w:hAnsi="Symbol"/>
          <w:i/>
        </w:rPr>
        <w:t></w:t>
      </w:r>
      <w:r w:rsidRPr="00BE089A">
        <w:rPr>
          <w:i/>
        </w:rPr>
        <w:t xml:space="preserve">. Изучение приемов падений и перекатов, приемы страховки и </w:t>
      </w:r>
      <w:proofErr w:type="spellStart"/>
      <w:r w:rsidRPr="00BE089A">
        <w:rPr>
          <w:i/>
        </w:rPr>
        <w:t>самостраховки</w:t>
      </w:r>
      <w:proofErr w:type="spellEnd"/>
      <w:r w:rsidRPr="00BE089A">
        <w:rPr>
          <w:i/>
        </w:rPr>
        <w:t>. Жесткие падения вперед, вбок, назад. Перек</w:t>
      </w:r>
      <w:r w:rsidRPr="00BE089A">
        <w:rPr>
          <w:i/>
        </w:rPr>
        <w:t>а</w:t>
      </w:r>
      <w:r w:rsidRPr="00BE089A">
        <w:rPr>
          <w:i/>
        </w:rPr>
        <w:t>ты через одну руку во всех направлениях и через две руки вперед. Расслабле</w:t>
      </w:r>
      <w:r w:rsidRPr="00BE089A">
        <w:rPr>
          <w:i/>
        </w:rPr>
        <w:t>н</w:t>
      </w:r>
      <w:r w:rsidRPr="00BE089A">
        <w:rPr>
          <w:i/>
        </w:rPr>
        <w:t xml:space="preserve">ное падение. Падение из различных стоек после проведения бросков, </w:t>
      </w:r>
      <w:proofErr w:type="spellStart"/>
      <w:r w:rsidRPr="00BE089A">
        <w:rPr>
          <w:i/>
        </w:rPr>
        <w:t>сбив</w:t>
      </w:r>
      <w:r w:rsidRPr="00BE089A">
        <w:rPr>
          <w:i/>
        </w:rPr>
        <w:t>а</w:t>
      </w:r>
      <w:r w:rsidRPr="00BE089A">
        <w:rPr>
          <w:i/>
        </w:rPr>
        <w:t>ний</w:t>
      </w:r>
      <w:proofErr w:type="spellEnd"/>
      <w:r w:rsidRPr="00BE089A">
        <w:rPr>
          <w:i/>
        </w:rPr>
        <w:t xml:space="preserve">, ударов, подсечек. </w:t>
      </w:r>
      <w:proofErr w:type="gramStart"/>
      <w:r w:rsidRPr="00BE089A">
        <w:rPr>
          <w:i/>
        </w:rPr>
        <w:t>Кувырки с оружием (для охранников 6-го и 5-го разр</w:t>
      </w:r>
      <w:r w:rsidRPr="00BE089A">
        <w:rPr>
          <w:i/>
        </w:rPr>
        <w:t>я</w:t>
      </w:r>
      <w:r w:rsidRPr="00BE089A">
        <w:rPr>
          <w:i/>
        </w:rPr>
        <w:t>дов) в различным направлениях.</w:t>
      </w:r>
      <w:proofErr w:type="gramEnd"/>
    </w:p>
    <w:p w:rsidR="00371278" w:rsidRPr="00BE089A" w:rsidRDefault="00371278" w:rsidP="00371278">
      <w:pPr>
        <w:pStyle w:val="210"/>
        <w:ind w:firstLine="720"/>
        <w:rPr>
          <w:i/>
        </w:rPr>
      </w:pPr>
      <w:r w:rsidRPr="00BE089A">
        <w:rPr>
          <w:i/>
          <w:u w:val="single"/>
        </w:rPr>
        <w:lastRenderedPageBreak/>
        <w:t>Защита от ударов при одновременной контратаке.</w:t>
      </w:r>
      <w:r w:rsidRPr="00BE089A">
        <w:rPr>
          <w:i/>
        </w:rPr>
        <w:t xml:space="preserve"> Подставки с</w:t>
      </w:r>
      <w:r w:rsidRPr="00BE089A">
        <w:rPr>
          <w:i/>
        </w:rPr>
        <w:t>о</w:t>
      </w:r>
      <w:r w:rsidRPr="00BE089A">
        <w:rPr>
          <w:i/>
        </w:rPr>
        <w:t>вмещенных предплечий и локтей в мягком и жестком вариантах. Подставка локтя под удар ногой и кулаком с целью травмировать противника. Прин</w:t>
      </w:r>
      <w:r w:rsidRPr="00BE089A">
        <w:rPr>
          <w:i/>
        </w:rPr>
        <w:t>я</w:t>
      </w:r>
      <w:r w:rsidRPr="00BE089A">
        <w:rPr>
          <w:i/>
        </w:rPr>
        <w:t xml:space="preserve">тие ударов на тело с </w:t>
      </w:r>
      <w:proofErr w:type="gramStart"/>
      <w:r w:rsidRPr="00BE089A">
        <w:rPr>
          <w:i/>
        </w:rPr>
        <w:t>одновременным</w:t>
      </w:r>
      <w:proofErr w:type="gramEnd"/>
      <w:r w:rsidRPr="00BE089A">
        <w:rPr>
          <w:i/>
        </w:rPr>
        <w:t xml:space="preserve"> </w:t>
      </w:r>
      <w:proofErr w:type="spellStart"/>
      <w:r w:rsidRPr="00BE089A">
        <w:rPr>
          <w:i/>
        </w:rPr>
        <w:t>травмированием</w:t>
      </w:r>
      <w:proofErr w:type="spellEnd"/>
      <w:r w:rsidRPr="00BE089A">
        <w:rPr>
          <w:i/>
        </w:rPr>
        <w:t xml:space="preserve"> руки противника. Подставка ладоней в жестком и мягком вариантах с последующим вывед</w:t>
      </w:r>
      <w:r w:rsidRPr="00BE089A">
        <w:rPr>
          <w:i/>
        </w:rPr>
        <w:t>е</w:t>
      </w:r>
      <w:r w:rsidRPr="00BE089A">
        <w:rPr>
          <w:i/>
        </w:rPr>
        <w:t>нием из равновесия или фиксацией конечностей противника. Мягкая защита кистью внутрь с последующим отведением атакующей конечности. Отв</w:t>
      </w:r>
      <w:r w:rsidRPr="00BE089A">
        <w:rPr>
          <w:i/>
        </w:rPr>
        <w:t>е</w:t>
      </w:r>
      <w:r w:rsidRPr="00BE089A">
        <w:rPr>
          <w:i/>
        </w:rPr>
        <w:t>дение ударов подставкой предплечий и активной работой кистями рук по касательной. Подставка колена и голени. Работа на пятке и на носке.</w:t>
      </w:r>
    </w:p>
    <w:p w:rsidR="00371278" w:rsidRPr="00BE089A" w:rsidRDefault="00371278" w:rsidP="00371278">
      <w:pPr>
        <w:pStyle w:val="210"/>
        <w:ind w:firstLine="720"/>
        <w:rPr>
          <w:i/>
          <w:u w:val="single"/>
        </w:rPr>
      </w:pPr>
      <w:r w:rsidRPr="00BE089A">
        <w:rPr>
          <w:i/>
          <w:u w:val="single"/>
        </w:rPr>
        <w:t>Освобождение от обычных и болевых захватов</w:t>
      </w:r>
      <w:r w:rsidRPr="00BE089A">
        <w:rPr>
          <w:i/>
        </w:rPr>
        <w:t>. Освобождение от з</w:t>
      </w:r>
      <w:r w:rsidRPr="00BE089A">
        <w:rPr>
          <w:i/>
        </w:rPr>
        <w:t>а</w:t>
      </w:r>
      <w:r w:rsidRPr="00BE089A">
        <w:rPr>
          <w:i/>
        </w:rPr>
        <w:t>хватов рук. Освобождение от захватов одежды.</w:t>
      </w:r>
      <w:r w:rsidRPr="00BE089A">
        <w:rPr>
          <w:i/>
          <w:u w:val="single"/>
        </w:rPr>
        <w:t xml:space="preserve"> </w:t>
      </w:r>
      <w:r w:rsidRPr="00BE089A">
        <w:rPr>
          <w:i/>
        </w:rPr>
        <w:t>Освобождение от захв</w:t>
      </w:r>
      <w:r w:rsidRPr="00BE089A">
        <w:rPr>
          <w:i/>
        </w:rPr>
        <w:t>а</w:t>
      </w:r>
      <w:r w:rsidRPr="00BE089A">
        <w:rPr>
          <w:i/>
        </w:rPr>
        <w:t>тов болевым воздействием. Освобождение от захватов с помощью бросков и ударной техники. Освобождение от захватов шеи и сзади. Предотвращ</w:t>
      </w:r>
      <w:r w:rsidRPr="00BE089A">
        <w:rPr>
          <w:i/>
        </w:rPr>
        <w:t>е</w:t>
      </w:r>
      <w:r w:rsidRPr="00BE089A">
        <w:rPr>
          <w:i/>
        </w:rPr>
        <w:t>ние попыток обхватов и захватов туловища, рук, ног, шеи</w:t>
      </w:r>
      <w:r w:rsidRPr="00BE089A">
        <w:rPr>
          <w:b/>
          <w:i/>
        </w:rPr>
        <w:t xml:space="preserve">. </w:t>
      </w:r>
      <w:r w:rsidRPr="00BE089A">
        <w:rPr>
          <w:i/>
        </w:rPr>
        <w:t>Предотвращение попыток обхватов и захватов отведением. Предотвращение попыток о</w:t>
      </w:r>
      <w:r w:rsidRPr="00BE089A">
        <w:rPr>
          <w:i/>
        </w:rPr>
        <w:t>б</w:t>
      </w:r>
      <w:r w:rsidRPr="00BE089A">
        <w:rPr>
          <w:i/>
        </w:rPr>
        <w:t>хватов и захватов переводом рук. Жесткие остановки и выведение из равн</w:t>
      </w:r>
      <w:r w:rsidRPr="00BE089A">
        <w:rPr>
          <w:i/>
        </w:rPr>
        <w:t>о</w:t>
      </w:r>
      <w:r w:rsidRPr="00BE089A">
        <w:rPr>
          <w:i/>
        </w:rPr>
        <w:t xml:space="preserve">весия. </w:t>
      </w:r>
    </w:p>
    <w:p w:rsidR="00371278" w:rsidRPr="00BE089A" w:rsidRDefault="00371278" w:rsidP="00371278">
      <w:pPr>
        <w:pStyle w:val="210"/>
        <w:ind w:firstLine="720"/>
        <w:rPr>
          <w:b/>
          <w:i/>
        </w:rPr>
      </w:pPr>
      <w:r w:rsidRPr="00BE089A">
        <w:rPr>
          <w:i/>
          <w:u w:val="single"/>
        </w:rPr>
        <w:t>Техника нанесения различных ударов и защита от них.</w:t>
      </w:r>
      <w:r w:rsidRPr="00BE089A">
        <w:rPr>
          <w:b/>
          <w:i/>
        </w:rPr>
        <w:t xml:space="preserve"> </w:t>
      </w:r>
      <w:r w:rsidRPr="00BE089A">
        <w:rPr>
          <w:i/>
        </w:rPr>
        <w:t>Понятие линии концентрации. Принципы нанесения ударов и контрударов. Удары локтями, предплечьем, ладонью, кулаком, пальцами. Удары коленом, голенью, стопой. Удары телом, головой. Контрудары, блок-удар.</w:t>
      </w:r>
    </w:p>
    <w:p w:rsidR="00371278" w:rsidRPr="00BE089A" w:rsidRDefault="00371278" w:rsidP="00371278">
      <w:pPr>
        <w:pStyle w:val="210"/>
        <w:ind w:firstLine="720"/>
        <w:rPr>
          <w:i/>
        </w:rPr>
      </w:pPr>
      <w:r w:rsidRPr="00BE089A">
        <w:rPr>
          <w:i/>
          <w:u w:val="single"/>
        </w:rPr>
        <w:t>Выведение из равновесия и перемещение во время схватки.</w:t>
      </w:r>
      <w:r w:rsidRPr="00BE089A">
        <w:rPr>
          <w:b/>
          <w:i/>
        </w:rPr>
        <w:t xml:space="preserve"> </w:t>
      </w:r>
      <w:r w:rsidRPr="00BE089A">
        <w:rPr>
          <w:i/>
        </w:rPr>
        <w:t>Выведение из равновесия заступом. Выведение из равновесия сдвигом.</w:t>
      </w:r>
      <w:r w:rsidRPr="00BE089A">
        <w:rPr>
          <w:b/>
          <w:i/>
        </w:rPr>
        <w:t xml:space="preserve"> </w:t>
      </w:r>
      <w:r w:rsidRPr="00BE089A">
        <w:rPr>
          <w:i/>
        </w:rPr>
        <w:t>Выведение из равновесия скручиванием. Выведение из равновесия воздействием на точки. Выведение из равновесия, используя энергию атакующего. Внутренний и внешний «вход» в противника. Жесткий вариант «входа», остановка пр</w:t>
      </w:r>
      <w:r w:rsidRPr="00BE089A">
        <w:rPr>
          <w:i/>
        </w:rPr>
        <w:t>о</w:t>
      </w:r>
      <w:r w:rsidRPr="00BE089A">
        <w:rPr>
          <w:i/>
        </w:rPr>
        <w:t>тивника. Остановка движущегося противника. Уходы и уклоны. Понятие линии атаки. Уход с линии атаки. Перенаправление линии атаки.</w:t>
      </w:r>
    </w:p>
    <w:p w:rsidR="00371278" w:rsidRPr="00BE089A" w:rsidRDefault="00371278" w:rsidP="00252EFD">
      <w:pPr>
        <w:pStyle w:val="210"/>
        <w:ind w:firstLine="720"/>
        <w:rPr>
          <w:b/>
          <w:i/>
          <w:u w:val="single"/>
        </w:rPr>
      </w:pPr>
      <w:r w:rsidRPr="00BE089A">
        <w:rPr>
          <w:i/>
          <w:u w:val="single"/>
        </w:rPr>
        <w:t>Возможности использования подручных средств.</w:t>
      </w:r>
    </w:p>
    <w:p w:rsidR="009C049B" w:rsidRPr="00BE089A" w:rsidRDefault="009C049B" w:rsidP="00252EFD">
      <w:pPr>
        <w:pStyle w:val="210"/>
        <w:ind w:firstLine="720"/>
        <w:rPr>
          <w:b/>
          <w:i/>
        </w:rPr>
      </w:pPr>
    </w:p>
    <w:p w:rsidR="00371278" w:rsidRPr="00BE089A" w:rsidRDefault="00371278" w:rsidP="00252EFD">
      <w:pPr>
        <w:pStyle w:val="210"/>
        <w:ind w:firstLine="720"/>
        <w:rPr>
          <w:b/>
          <w:i/>
        </w:rPr>
      </w:pPr>
      <w:r w:rsidRPr="00BE089A">
        <w:rPr>
          <w:b/>
          <w:i/>
        </w:rPr>
        <w:t>Тема 2. Защи</w:t>
      </w:r>
      <w:r w:rsidR="00252EFD" w:rsidRPr="00BE089A">
        <w:rPr>
          <w:b/>
          <w:i/>
        </w:rPr>
        <w:t xml:space="preserve">та от вооруженного противника. </w:t>
      </w:r>
    </w:p>
    <w:p w:rsidR="00371278" w:rsidRPr="00BE089A" w:rsidRDefault="00371278" w:rsidP="00371278">
      <w:pPr>
        <w:pStyle w:val="210"/>
        <w:ind w:firstLine="720"/>
      </w:pPr>
      <w:r w:rsidRPr="00BE089A">
        <w:t>Основные способы защиты от противника, вооруженного ножом, и способы его нейтрализации.</w:t>
      </w:r>
    </w:p>
    <w:p w:rsidR="00371278" w:rsidRPr="00BE089A" w:rsidRDefault="00371278" w:rsidP="00371278">
      <w:pPr>
        <w:pStyle w:val="210"/>
        <w:ind w:firstLine="720"/>
      </w:pPr>
      <w:r w:rsidRPr="00BE089A">
        <w:t>Основные способы защиты от противника, вооруженного огнестрел</w:t>
      </w:r>
      <w:r w:rsidRPr="00BE089A">
        <w:t>ь</w:t>
      </w:r>
      <w:r w:rsidRPr="00BE089A">
        <w:t>ным оружием, и способы его нейтрализации.</w:t>
      </w:r>
    </w:p>
    <w:p w:rsidR="00371278" w:rsidRPr="00BE089A" w:rsidRDefault="00371278" w:rsidP="00371278">
      <w:pPr>
        <w:pStyle w:val="210"/>
        <w:ind w:firstLine="720"/>
      </w:pPr>
      <w:r w:rsidRPr="00BE089A">
        <w:t>Способы обезвреживания противника, вооруженного палкой, аэр</w:t>
      </w:r>
      <w:r w:rsidRPr="00BE089A">
        <w:t>о</w:t>
      </w:r>
      <w:r w:rsidRPr="00BE089A">
        <w:t>зольным средством.</w:t>
      </w:r>
    </w:p>
    <w:p w:rsidR="00371278" w:rsidRPr="00BE089A" w:rsidRDefault="00371278" w:rsidP="00371278">
      <w:pPr>
        <w:pStyle w:val="210"/>
        <w:ind w:firstLine="720"/>
        <w:rPr>
          <w:i/>
        </w:rPr>
      </w:pPr>
      <w:r w:rsidRPr="00BE089A">
        <w:rPr>
          <w:i/>
          <w:u w:val="single"/>
        </w:rPr>
        <w:t>Общие вопросы защиты от вооруженного противника. Обезврежив</w:t>
      </w:r>
      <w:r w:rsidRPr="00BE089A">
        <w:rPr>
          <w:i/>
          <w:u w:val="single"/>
        </w:rPr>
        <w:t>а</w:t>
      </w:r>
      <w:r w:rsidRPr="00BE089A">
        <w:rPr>
          <w:i/>
          <w:u w:val="single"/>
        </w:rPr>
        <w:t>ние противника, вооруженного палкой, аэрозольным средством.</w:t>
      </w:r>
      <w:r w:rsidRPr="00BE089A">
        <w:t xml:space="preserve"> </w:t>
      </w:r>
      <w:r w:rsidRPr="00BE089A">
        <w:rPr>
          <w:i/>
        </w:rPr>
        <w:t>Уход с «л</w:t>
      </w:r>
      <w:r w:rsidRPr="00BE089A">
        <w:rPr>
          <w:i/>
        </w:rPr>
        <w:t>и</w:t>
      </w:r>
      <w:r w:rsidRPr="00BE089A">
        <w:rPr>
          <w:i/>
        </w:rPr>
        <w:t>нии атаки», защита. Контакт с вооруженной рукой. Способы изъятия оружия. Использование изъятого оружия против нападающего. Способы контроля и сопровождения противника. Способы принятия ударов телом. «Вход» в вооруженного противника. «Опасная» и «мертвая» зоны. Испол</w:t>
      </w:r>
      <w:r w:rsidRPr="00BE089A">
        <w:rPr>
          <w:i/>
        </w:rPr>
        <w:t>ь</w:t>
      </w:r>
      <w:r w:rsidRPr="00BE089A">
        <w:rPr>
          <w:i/>
        </w:rPr>
        <w:t>зование палки для самозащиты против противника, вооруженного палкой, ножом и т.п. Особенности действий против противника, вооруженного а</w:t>
      </w:r>
      <w:r w:rsidRPr="00BE089A">
        <w:rPr>
          <w:i/>
        </w:rPr>
        <w:t>э</w:t>
      </w:r>
      <w:r w:rsidRPr="00BE089A">
        <w:rPr>
          <w:i/>
        </w:rPr>
        <w:lastRenderedPageBreak/>
        <w:t>розольным средством (имеется в виду средство, снаряженное слезоточив</w:t>
      </w:r>
      <w:r w:rsidRPr="00BE089A">
        <w:rPr>
          <w:i/>
        </w:rPr>
        <w:t>ы</w:t>
      </w:r>
      <w:r w:rsidRPr="00BE089A">
        <w:rPr>
          <w:i/>
        </w:rPr>
        <w:t>ми и/или  раздражающими веществами).</w:t>
      </w:r>
    </w:p>
    <w:p w:rsidR="00371278" w:rsidRPr="00BE089A" w:rsidRDefault="00371278" w:rsidP="00371278">
      <w:pPr>
        <w:pStyle w:val="210"/>
        <w:ind w:firstLine="720"/>
        <w:rPr>
          <w:b/>
          <w:i/>
        </w:rPr>
      </w:pPr>
      <w:r w:rsidRPr="00BE089A">
        <w:rPr>
          <w:i/>
          <w:u w:val="single"/>
        </w:rPr>
        <w:t>Защита от противника, вооруженного ножом (колюще-режущим оружием)</w:t>
      </w:r>
      <w:r w:rsidRPr="00BE089A">
        <w:rPr>
          <w:i/>
        </w:rPr>
        <w:t>. Особенности использования колюще-режущего оружия. Виды дистанции в ходе поединка. Виды хватов оружия. Уход с линии атаки, о</w:t>
      </w:r>
      <w:r w:rsidRPr="00BE089A">
        <w:rPr>
          <w:i/>
        </w:rPr>
        <w:t>т</w:t>
      </w:r>
      <w:r w:rsidRPr="00BE089A">
        <w:rPr>
          <w:i/>
        </w:rPr>
        <w:t>вод вооруженной руки. Вход в противника, контроль вооруженной руки (техника прилипания). Использование отвлекающих (расслабляющих) ударов. Принцип «забытой» руки. Способы изъятия оружия. Контроль оружия, и</w:t>
      </w:r>
      <w:r w:rsidRPr="00BE089A">
        <w:rPr>
          <w:i/>
        </w:rPr>
        <w:t>с</w:t>
      </w:r>
      <w:r w:rsidRPr="00BE089A">
        <w:rPr>
          <w:i/>
        </w:rPr>
        <w:t xml:space="preserve">пользование его против нападающего, не производя его обезоруживания (т.е. оружие остается </w:t>
      </w:r>
      <w:proofErr w:type="gramStart"/>
      <w:r w:rsidRPr="00BE089A">
        <w:rPr>
          <w:i/>
        </w:rPr>
        <w:t>у</w:t>
      </w:r>
      <w:proofErr w:type="gramEnd"/>
      <w:r w:rsidRPr="00BE089A">
        <w:rPr>
          <w:i/>
        </w:rPr>
        <w:t xml:space="preserve"> нападавшего). Элементы боя, приводящие к перелому вооруженной руки. Способы воздействия на невооруженную руку. Использ</w:t>
      </w:r>
      <w:r w:rsidRPr="00BE089A">
        <w:rPr>
          <w:i/>
        </w:rPr>
        <w:t>о</w:t>
      </w:r>
      <w:r w:rsidRPr="00BE089A">
        <w:rPr>
          <w:i/>
        </w:rPr>
        <w:t>вание колюще-режущего оружия в целях самозащиты.</w:t>
      </w:r>
      <w:r w:rsidRPr="00BE089A">
        <w:rPr>
          <w:b/>
          <w:i/>
        </w:rPr>
        <w:t xml:space="preserve"> </w:t>
      </w:r>
      <w:r w:rsidRPr="00BE089A">
        <w:rPr>
          <w:i/>
        </w:rPr>
        <w:t>Защитная стойка с ножом. Работа с ножом, используемым в качестве подручного средства или отобранным у преступника против противника, вооруженного ножом, па</w:t>
      </w:r>
      <w:r w:rsidRPr="00BE089A">
        <w:rPr>
          <w:i/>
        </w:rPr>
        <w:t>л</w:t>
      </w:r>
      <w:r w:rsidRPr="00BE089A">
        <w:rPr>
          <w:i/>
        </w:rPr>
        <w:t>кой и т.д.</w:t>
      </w:r>
    </w:p>
    <w:p w:rsidR="00371278" w:rsidRPr="00BE089A" w:rsidRDefault="00371278" w:rsidP="00371278">
      <w:pPr>
        <w:pStyle w:val="210"/>
        <w:ind w:firstLine="720"/>
        <w:rPr>
          <w:i/>
        </w:rPr>
      </w:pPr>
      <w:r w:rsidRPr="00BE089A">
        <w:rPr>
          <w:i/>
          <w:szCs w:val="28"/>
          <w:u w:val="single"/>
        </w:rPr>
        <w:t>Основные способы защиты от противника, вооруженного огн</w:t>
      </w:r>
      <w:r w:rsidRPr="00BE089A">
        <w:rPr>
          <w:i/>
          <w:szCs w:val="28"/>
          <w:u w:val="single"/>
        </w:rPr>
        <w:t>е</w:t>
      </w:r>
      <w:r w:rsidRPr="00BE089A">
        <w:rPr>
          <w:i/>
          <w:szCs w:val="28"/>
          <w:u w:val="single"/>
        </w:rPr>
        <w:t>стрельным оружием и способы его нейтрализации.</w:t>
      </w:r>
      <w:r w:rsidRPr="00BE089A">
        <w:rPr>
          <w:i/>
          <w:szCs w:val="28"/>
        </w:rPr>
        <w:t xml:space="preserve"> </w:t>
      </w:r>
      <w:r w:rsidRPr="00BE089A">
        <w:rPr>
          <w:i/>
        </w:rPr>
        <w:t xml:space="preserve">Особенности различного оружия, которым может воспользоваться предполагаемый преступник. </w:t>
      </w:r>
      <w:r w:rsidRPr="00BE089A">
        <w:rPr>
          <w:i/>
          <w:szCs w:val="28"/>
          <w:u w:val="single"/>
        </w:rPr>
        <w:t xml:space="preserve"> </w:t>
      </w:r>
      <w:r w:rsidRPr="00BE089A">
        <w:rPr>
          <w:i/>
        </w:rPr>
        <w:t xml:space="preserve">Способы хвата оружия. Нанесение ударов различными частями оружия. </w:t>
      </w:r>
    </w:p>
    <w:p w:rsidR="00371278" w:rsidRPr="00BE089A" w:rsidRDefault="00371278" w:rsidP="00252EFD">
      <w:pPr>
        <w:pStyle w:val="210"/>
        <w:ind w:firstLine="720"/>
        <w:rPr>
          <w:i/>
          <w:szCs w:val="28"/>
          <w:u w:val="single"/>
        </w:rPr>
      </w:pPr>
      <w:r w:rsidRPr="00BE089A">
        <w:rPr>
          <w:i/>
        </w:rPr>
        <w:t>Способы защиты оружием (для охранников 6-го и 5-го разрядов) от ударов руками, ногами. Борьба за оружие (противники держатся за один ствол одновременно). Способы изъятия оружия. Использование оружия (для охранников 6-го и 5-го разрядов) для проведения болевых приемов и удерж</w:t>
      </w:r>
      <w:r w:rsidRPr="00BE089A">
        <w:rPr>
          <w:i/>
        </w:rPr>
        <w:t>а</w:t>
      </w:r>
      <w:r w:rsidRPr="00BE089A">
        <w:rPr>
          <w:i/>
        </w:rPr>
        <w:t>ний.</w:t>
      </w:r>
    </w:p>
    <w:p w:rsidR="009C049B" w:rsidRPr="00BE089A" w:rsidRDefault="009C049B" w:rsidP="00371278">
      <w:pPr>
        <w:ind w:firstLine="654"/>
        <w:jc w:val="both"/>
        <w:rPr>
          <w:b/>
          <w:i/>
          <w:sz w:val="28"/>
          <w:szCs w:val="28"/>
        </w:rPr>
      </w:pPr>
    </w:p>
    <w:p w:rsidR="00371278" w:rsidRPr="00BE089A" w:rsidRDefault="00371278" w:rsidP="00371278">
      <w:pPr>
        <w:ind w:firstLine="654"/>
        <w:jc w:val="both"/>
        <w:rPr>
          <w:b/>
          <w:i/>
          <w:sz w:val="28"/>
          <w:szCs w:val="28"/>
        </w:rPr>
      </w:pPr>
      <w:r w:rsidRPr="00BE089A">
        <w:rPr>
          <w:b/>
          <w:i/>
          <w:sz w:val="28"/>
          <w:szCs w:val="28"/>
        </w:rPr>
        <w:t>Тема  3. Защита с помощью специальных средств, разрешенных для использования в частной охранной деятельности.</w:t>
      </w:r>
    </w:p>
    <w:p w:rsidR="00371278" w:rsidRPr="00BE089A" w:rsidRDefault="00371278" w:rsidP="00371278">
      <w:pPr>
        <w:ind w:firstLine="654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Защита с помощью резиновой палки.</w:t>
      </w:r>
    </w:p>
    <w:p w:rsidR="00371278" w:rsidRPr="00BE089A" w:rsidRDefault="00371278" w:rsidP="00371278">
      <w:pPr>
        <w:pStyle w:val="210"/>
        <w:ind w:firstLine="720"/>
        <w:rPr>
          <w:szCs w:val="28"/>
        </w:rPr>
      </w:pPr>
      <w:r w:rsidRPr="00BE089A">
        <w:rPr>
          <w:szCs w:val="28"/>
        </w:rPr>
        <w:t>Применение в охранной деятельности бронежилетов, шлемов защи</w:t>
      </w:r>
      <w:r w:rsidRPr="00BE089A">
        <w:rPr>
          <w:szCs w:val="28"/>
        </w:rPr>
        <w:t>т</w:t>
      </w:r>
      <w:r w:rsidRPr="00BE089A">
        <w:rPr>
          <w:szCs w:val="28"/>
        </w:rPr>
        <w:t>ных.</w:t>
      </w:r>
    </w:p>
    <w:p w:rsidR="00371278" w:rsidRPr="00BE089A" w:rsidRDefault="00371278" w:rsidP="00371278">
      <w:pPr>
        <w:pStyle w:val="210"/>
        <w:ind w:firstLine="720"/>
        <w:rPr>
          <w:i/>
          <w:szCs w:val="28"/>
        </w:rPr>
      </w:pPr>
      <w:r w:rsidRPr="00BE089A">
        <w:rPr>
          <w:i/>
          <w:szCs w:val="28"/>
        </w:rPr>
        <w:t>Практическая отработка приемов защиты.</w:t>
      </w:r>
    </w:p>
    <w:p w:rsidR="00371278" w:rsidRPr="00BE089A" w:rsidRDefault="00371278" w:rsidP="00371278">
      <w:pPr>
        <w:pStyle w:val="210"/>
        <w:ind w:firstLine="720"/>
        <w:rPr>
          <w:i/>
          <w:szCs w:val="28"/>
        </w:rPr>
      </w:pPr>
    </w:p>
    <w:p w:rsidR="00553AB1" w:rsidRPr="00BE089A" w:rsidRDefault="00553AB1">
      <w:pPr>
        <w:rPr>
          <w:sz w:val="28"/>
          <w:szCs w:val="28"/>
          <w:lang w:eastAsia="ru-RU"/>
        </w:rPr>
      </w:pPr>
      <w:r w:rsidRPr="00BE089A">
        <w:rPr>
          <w:sz w:val="28"/>
          <w:szCs w:val="28"/>
          <w:lang w:eastAsia="ru-RU"/>
        </w:rPr>
        <w:br w:type="page"/>
      </w:r>
    </w:p>
    <w:p w:rsidR="00553AB1" w:rsidRPr="00BE089A" w:rsidRDefault="00553AB1" w:rsidP="00553AB1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lastRenderedPageBreak/>
        <w:t>Тематический план и рабочая программа</w:t>
      </w:r>
    </w:p>
    <w:p w:rsidR="000935B8" w:rsidRPr="000935B8" w:rsidRDefault="00553AB1" w:rsidP="00553AB1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BE089A">
        <w:rPr>
          <w:b/>
          <w:sz w:val="28"/>
          <w:szCs w:val="28"/>
        </w:rPr>
        <w:t>дисциплины «Противодействие терроризму</w:t>
      </w:r>
      <w:r w:rsidR="000935B8" w:rsidRPr="000935B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553AB1" w:rsidRPr="00BE089A" w:rsidRDefault="000935B8" w:rsidP="00553AB1">
      <w:pPr>
        <w:pStyle w:val="5"/>
        <w:numPr>
          <w:ilvl w:val="4"/>
          <w:numId w:val="4"/>
        </w:numPr>
        <w:ind w:left="0" w:firstLine="0"/>
        <w:rPr>
          <w:b/>
          <w:sz w:val="28"/>
          <w:szCs w:val="28"/>
        </w:rPr>
      </w:pPr>
      <w:r w:rsidRPr="000935B8">
        <w:rPr>
          <w:b/>
        </w:rPr>
        <w:t>Обеспечение антитеррористической защищенности объектов</w:t>
      </w:r>
      <w:r w:rsidR="00553AB1" w:rsidRPr="000935B8">
        <w:rPr>
          <w:b/>
        </w:rPr>
        <w:t>».</w:t>
      </w:r>
    </w:p>
    <w:p w:rsidR="00553AB1" w:rsidRPr="00BE089A" w:rsidRDefault="00553AB1" w:rsidP="00553AB1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  <w:lang w:eastAsia="ru-RU"/>
        </w:rPr>
      </w:pPr>
    </w:p>
    <w:tbl>
      <w:tblPr>
        <w:tblW w:w="5034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21"/>
        <w:gridCol w:w="2257"/>
        <w:gridCol w:w="668"/>
        <w:gridCol w:w="809"/>
        <w:gridCol w:w="743"/>
        <w:gridCol w:w="624"/>
        <w:gridCol w:w="809"/>
        <w:gridCol w:w="817"/>
        <w:gridCol w:w="624"/>
        <w:gridCol w:w="926"/>
        <w:gridCol w:w="844"/>
      </w:tblGrid>
      <w:tr w:rsidR="00553AB1" w:rsidRPr="00BE089A" w:rsidTr="008A58FC">
        <w:trPr>
          <w:tblHeader/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E089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BE089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Наименование темы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 разряд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5 разряд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6 разряд</w:t>
            </w:r>
          </w:p>
        </w:tc>
      </w:tr>
      <w:tr w:rsidR="00553AB1" w:rsidRPr="00BE089A" w:rsidTr="008A58FC">
        <w:trPr>
          <w:tblHeader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553AB1" w:rsidRPr="00BE089A" w:rsidTr="008A58FC">
        <w:trPr>
          <w:tblHeader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в том числе:</w:t>
            </w:r>
          </w:p>
        </w:tc>
      </w:tr>
      <w:tr w:rsidR="00553AB1" w:rsidRPr="00BE089A" w:rsidTr="008A58FC">
        <w:trPr>
          <w:tblHeader/>
          <w:jc w:val="center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теорети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AB1" w:rsidRPr="00BE089A" w:rsidRDefault="00553AB1" w:rsidP="00553A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E089A">
              <w:rPr>
                <w:sz w:val="22"/>
                <w:szCs w:val="22"/>
                <w:lang w:eastAsia="ru-RU"/>
              </w:rPr>
              <w:t>теорети-ческих</w:t>
            </w:r>
            <w:proofErr w:type="spellEnd"/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практи</w:t>
            </w:r>
            <w:proofErr w:type="spellEnd"/>
            <w:r w:rsidRPr="00BE089A">
              <w:rPr>
                <w:sz w:val="22"/>
                <w:szCs w:val="22"/>
                <w:lang w:eastAsia="ru-RU"/>
              </w:rPr>
              <w:t>-</w:t>
            </w:r>
          </w:p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E089A">
              <w:rPr>
                <w:sz w:val="22"/>
                <w:szCs w:val="22"/>
                <w:lang w:eastAsia="ru-RU"/>
              </w:rPr>
              <w:t>ческих</w:t>
            </w:r>
            <w:proofErr w:type="spellEnd"/>
          </w:p>
        </w:tc>
      </w:tr>
      <w:tr w:rsidR="00553AB1" w:rsidRPr="00BE089A" w:rsidTr="008A58FC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B66A6E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82" w:anchor="Par1230" w:tooltip="Ссылка на текущий документ" w:history="1">
              <w:r w:rsidR="00553AB1" w:rsidRPr="00BE089A">
                <w:rPr>
                  <w:sz w:val="22"/>
                  <w:szCs w:val="22"/>
                  <w:lang w:eastAsia="ru-RU"/>
                </w:rPr>
                <w:t>1</w:t>
              </w:r>
            </w:hyperlink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Противодействие те</w:t>
            </w:r>
            <w:r w:rsidRPr="00BE089A">
              <w:rPr>
                <w:sz w:val="22"/>
                <w:szCs w:val="22"/>
                <w:lang w:eastAsia="ru-RU"/>
              </w:rPr>
              <w:t>р</w:t>
            </w:r>
            <w:r w:rsidRPr="00BE089A">
              <w:rPr>
                <w:sz w:val="22"/>
                <w:szCs w:val="22"/>
                <w:lang w:eastAsia="ru-RU"/>
              </w:rPr>
              <w:t>роризму. Общие в</w:t>
            </w:r>
            <w:r w:rsidRPr="00BE089A">
              <w:rPr>
                <w:sz w:val="22"/>
                <w:szCs w:val="22"/>
                <w:lang w:eastAsia="ru-RU"/>
              </w:rPr>
              <w:t>о</w:t>
            </w:r>
            <w:r w:rsidRPr="00BE089A">
              <w:rPr>
                <w:sz w:val="22"/>
                <w:szCs w:val="22"/>
                <w:lang w:eastAsia="ru-RU"/>
              </w:rPr>
              <w:t>просы антитеррор</w:t>
            </w:r>
            <w:r w:rsidRPr="00BE089A">
              <w:rPr>
                <w:sz w:val="22"/>
                <w:szCs w:val="22"/>
                <w:lang w:eastAsia="ru-RU"/>
              </w:rPr>
              <w:t>и</w:t>
            </w:r>
            <w:r w:rsidRPr="00BE089A">
              <w:rPr>
                <w:sz w:val="22"/>
                <w:szCs w:val="22"/>
                <w:lang w:eastAsia="ru-RU"/>
              </w:rPr>
              <w:t>стической защиты охраняемых объектов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553AB1" w:rsidRPr="00BE089A" w:rsidTr="008A58FC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B66A6E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83" w:anchor="Par1234" w:tooltip="Ссылка на текущий документ" w:history="1">
              <w:r w:rsidR="00553AB1" w:rsidRPr="00BE089A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0935B8" w:rsidRDefault="000935B8" w:rsidP="00553A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Основные направл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е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ния профилактики террористических у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г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роз. Порядок дейс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т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вий при обнаружении террористических у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г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роз и обеспечении антитеррористической защищенности объе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к</w:t>
            </w:r>
            <w:r w:rsidRPr="000935B8">
              <w:rPr>
                <w:color w:val="333333"/>
                <w:sz w:val="22"/>
                <w:szCs w:val="22"/>
                <w:shd w:val="clear" w:color="auto" w:fill="FFFFFF"/>
              </w:rPr>
              <w:t>тов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553AB1" w:rsidRPr="00BE089A" w:rsidTr="008A58FC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B66A6E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hyperlink r:id="rId84" w:anchor="Par1239" w:tooltip="Ссылка на текущий документ" w:history="1">
              <w:r w:rsidR="00553AB1" w:rsidRPr="00BE089A">
                <w:rPr>
                  <w:sz w:val="22"/>
                  <w:szCs w:val="22"/>
                  <w:lang w:eastAsia="ru-RU"/>
                </w:rPr>
                <w:t>3</w:t>
              </w:r>
            </w:hyperlink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Практический тр</w:t>
            </w:r>
            <w:r w:rsidRPr="00BE089A">
              <w:rPr>
                <w:sz w:val="22"/>
                <w:szCs w:val="22"/>
                <w:lang w:eastAsia="ru-RU"/>
              </w:rPr>
              <w:t>е</w:t>
            </w:r>
            <w:r w:rsidRPr="00BE089A">
              <w:rPr>
                <w:sz w:val="22"/>
                <w:szCs w:val="22"/>
                <w:lang w:eastAsia="ru-RU"/>
              </w:rPr>
              <w:t>нинг по профилактике и противодействию террористическим угрозам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553AB1" w:rsidRPr="00BE089A" w:rsidTr="008A58FC">
        <w:trPr>
          <w:jc w:val="center"/>
        </w:trPr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 xml:space="preserve">Промежуточная </w:t>
            </w:r>
          </w:p>
          <w:p w:rsidR="00553AB1" w:rsidRPr="00BE089A" w:rsidRDefault="00553AB1" w:rsidP="00553A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аттестация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553AB1" w:rsidRPr="00BE089A" w:rsidTr="008A58FC">
        <w:trPr>
          <w:jc w:val="center"/>
        </w:trPr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0935B8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AB1" w:rsidRPr="00BE089A" w:rsidRDefault="00553AB1" w:rsidP="00553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BE089A">
              <w:rPr>
                <w:sz w:val="22"/>
                <w:szCs w:val="22"/>
                <w:lang w:eastAsia="ru-RU"/>
              </w:rPr>
              <w:t>2</w:t>
            </w:r>
          </w:p>
        </w:tc>
      </w:tr>
    </w:tbl>
    <w:p w:rsidR="00371278" w:rsidRPr="00BE089A" w:rsidRDefault="00371278" w:rsidP="00371278">
      <w:pPr>
        <w:pStyle w:val="210"/>
        <w:ind w:firstLine="720"/>
        <w:rPr>
          <w:i/>
          <w:szCs w:val="28"/>
        </w:rPr>
      </w:pPr>
    </w:p>
    <w:p w:rsidR="000935B8" w:rsidRPr="000935B8" w:rsidRDefault="000935B8" w:rsidP="000935B8">
      <w:pPr>
        <w:rPr>
          <w:b/>
          <w:sz w:val="28"/>
          <w:szCs w:val="28"/>
        </w:rPr>
      </w:pPr>
      <w:r w:rsidRPr="000935B8">
        <w:rPr>
          <w:b/>
          <w:sz w:val="28"/>
          <w:szCs w:val="28"/>
        </w:rPr>
        <w:t>Тема 1. Противодействие терроризму. Общие вопросы антитеррорист</w:t>
      </w:r>
      <w:r w:rsidRPr="000935B8">
        <w:rPr>
          <w:b/>
          <w:sz w:val="28"/>
          <w:szCs w:val="28"/>
        </w:rPr>
        <w:t>и</w:t>
      </w:r>
      <w:r w:rsidRPr="000935B8">
        <w:rPr>
          <w:b/>
          <w:sz w:val="28"/>
          <w:szCs w:val="28"/>
        </w:rPr>
        <w:t>ческой защиты охраняемых объектов.</w:t>
      </w: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Правовая основа противодействия терроризму и обеспечения антите</w:t>
      </w:r>
      <w:r w:rsidRPr="000935B8">
        <w:rPr>
          <w:sz w:val="28"/>
          <w:szCs w:val="28"/>
        </w:rPr>
        <w:t>р</w:t>
      </w:r>
      <w:r w:rsidRPr="000935B8">
        <w:rPr>
          <w:sz w:val="28"/>
          <w:szCs w:val="28"/>
        </w:rPr>
        <w:t>рористической защиты охраняемых объектов.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Террористические угрозы охраняемым объектам (классификация те</w:t>
      </w:r>
      <w:r w:rsidRPr="000935B8">
        <w:rPr>
          <w:sz w:val="28"/>
          <w:szCs w:val="28"/>
        </w:rPr>
        <w:t>р</w:t>
      </w:r>
      <w:r w:rsidRPr="000935B8">
        <w:rPr>
          <w:sz w:val="28"/>
          <w:szCs w:val="28"/>
        </w:rPr>
        <w:t>роризма, основные виды террористических угроз).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Pr="000935B8" w:rsidRDefault="000935B8" w:rsidP="000935B8">
      <w:pPr>
        <w:rPr>
          <w:sz w:val="28"/>
          <w:szCs w:val="28"/>
        </w:rPr>
      </w:pPr>
      <w:r w:rsidRPr="000935B8">
        <w:rPr>
          <w:b/>
          <w:sz w:val="28"/>
          <w:szCs w:val="28"/>
        </w:rPr>
        <w:t>Тема 2. Основные направления профилактики террористических угроз.</w:t>
      </w:r>
      <w:r w:rsidRPr="000935B8">
        <w:rPr>
          <w:sz w:val="28"/>
          <w:szCs w:val="28"/>
        </w:rPr>
        <w:t xml:space="preserve"> </w:t>
      </w:r>
      <w:r w:rsidRPr="000935B8">
        <w:rPr>
          <w:b/>
          <w:sz w:val="28"/>
          <w:szCs w:val="28"/>
        </w:rPr>
        <w:t>Порядок действий при обнаружении террористических угроз и обеспеч</w:t>
      </w:r>
      <w:r w:rsidRPr="000935B8">
        <w:rPr>
          <w:b/>
          <w:sz w:val="28"/>
          <w:szCs w:val="28"/>
        </w:rPr>
        <w:t>е</w:t>
      </w:r>
      <w:r w:rsidRPr="000935B8">
        <w:rPr>
          <w:b/>
          <w:sz w:val="28"/>
          <w:szCs w:val="28"/>
        </w:rPr>
        <w:t>нии антитеррористической защищенности объектов.</w:t>
      </w: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lastRenderedPageBreak/>
        <w:t>Формирование мировоззренческой позиции, противостоящей идеол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гии терроризма. Сущность идеологии терроризма. Основные нравственные качества, порождающие идеологию терроризма. Основные нравственные к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чества, противостоящие идеологии терроризма. Распознавание отрицател</w:t>
      </w:r>
      <w:r w:rsidRPr="000935B8">
        <w:rPr>
          <w:sz w:val="28"/>
          <w:szCs w:val="28"/>
        </w:rPr>
        <w:t>ь</w:t>
      </w:r>
      <w:r w:rsidRPr="000935B8">
        <w:rPr>
          <w:sz w:val="28"/>
          <w:szCs w:val="28"/>
        </w:rPr>
        <w:t>ной идеологии по эмоциональным признакам.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Построение системы безопасности охраняемого объекта в части прот</w:t>
      </w:r>
      <w:r w:rsidRPr="000935B8">
        <w:rPr>
          <w:sz w:val="28"/>
          <w:szCs w:val="28"/>
        </w:rPr>
        <w:t>и</w:t>
      </w:r>
      <w:r w:rsidRPr="000935B8">
        <w:rPr>
          <w:sz w:val="28"/>
          <w:szCs w:val="28"/>
        </w:rPr>
        <w:t>водействия террористическим угрозам. Оценка вероятного способа, места, времени и обстановки реализации прогнозируемых террористических угроз. Выбор мер обеспечения безопасности, соответствующих прогнозируемым угрозам. Основные формы и методы выявления и пресечения террористич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ских угроз, применяемые в службах охраны. Сбор информации от посетит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лей и персонала охраняемого объекта. Осмотр прилегающей территории, п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риметра, коммуникаций и критических элементов объекта, технических п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лостей, предметов и оборудования в помещениях объекта с уточнением н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личия угрожающих признаков, принадлежности и назначения обнаружива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мых предметов. Доклад о наличии/отсутствии признаков террористической угрозы. Иные меры обеспечения безопасности, реализуемые в целях прот</w:t>
      </w:r>
      <w:r w:rsidRPr="000935B8">
        <w:rPr>
          <w:sz w:val="28"/>
          <w:szCs w:val="28"/>
        </w:rPr>
        <w:t>и</w:t>
      </w:r>
      <w:r w:rsidRPr="000935B8">
        <w:rPr>
          <w:sz w:val="28"/>
          <w:szCs w:val="28"/>
        </w:rPr>
        <w:t>водействия терроризму при участии сотрудников охраны.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Обеспечение антитеррористической защищенности объектов. Порядок действий при обнаружении террористических угроз. Система реагирования на обнаруженные террористические угрозы. Рекомендации по противодейс</w:t>
      </w:r>
      <w:r w:rsidRPr="000935B8">
        <w:rPr>
          <w:sz w:val="28"/>
          <w:szCs w:val="28"/>
        </w:rPr>
        <w:t>т</w:t>
      </w:r>
      <w:r w:rsidRPr="000935B8">
        <w:rPr>
          <w:sz w:val="28"/>
          <w:szCs w:val="28"/>
        </w:rPr>
        <w:t>вию актам терроризма федерального органа исполнительной власти, уполн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моченного в сфере безопасности. Последовательность действий при обнар</w:t>
      </w:r>
      <w:r w:rsidRPr="000935B8">
        <w:rPr>
          <w:sz w:val="28"/>
          <w:szCs w:val="28"/>
        </w:rPr>
        <w:t>у</w:t>
      </w:r>
      <w:r w:rsidRPr="000935B8">
        <w:rPr>
          <w:sz w:val="28"/>
          <w:szCs w:val="28"/>
        </w:rPr>
        <w:t>жении потенциально опасных предметов (подозрительных на наличие взрывных устройств, взрывчатых веществ, огнеопасных веществ). Послед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вательность действий в случае угрозы террористического акта, полученной от предполагаемого террориста по телефону или при непосредственном о</w:t>
      </w:r>
      <w:r w:rsidRPr="000935B8">
        <w:rPr>
          <w:sz w:val="28"/>
          <w:szCs w:val="28"/>
        </w:rPr>
        <w:t>б</w:t>
      </w:r>
      <w:r w:rsidRPr="000935B8">
        <w:rPr>
          <w:sz w:val="28"/>
          <w:szCs w:val="28"/>
        </w:rPr>
        <w:t>щении. Последовательность действий в случае захвата заложников. Послед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вательность действий в случае срабатывания взрывного устройства. Посл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довательность действий в случае применения отравляющих веществ. Ос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бенности действий по локализации и удалению людей из опасной зоны при возникновении террористических угроз. Особенности действий при обнар</w:t>
      </w:r>
      <w:r w:rsidRPr="000935B8">
        <w:rPr>
          <w:sz w:val="28"/>
          <w:szCs w:val="28"/>
        </w:rPr>
        <w:t>у</w:t>
      </w:r>
      <w:r w:rsidRPr="000935B8">
        <w:rPr>
          <w:sz w:val="28"/>
          <w:szCs w:val="28"/>
        </w:rPr>
        <w:t>жении ядовитых, отравляющих, токсичных, опасных химических и биолог</w:t>
      </w:r>
      <w:r w:rsidRPr="000935B8">
        <w:rPr>
          <w:sz w:val="28"/>
          <w:szCs w:val="28"/>
        </w:rPr>
        <w:t>и</w:t>
      </w:r>
      <w:r w:rsidRPr="000935B8">
        <w:rPr>
          <w:sz w:val="28"/>
          <w:szCs w:val="28"/>
        </w:rPr>
        <w:t>ческих веществ, а также ядерных материалов, радиоактивных веществ, и</w:t>
      </w:r>
      <w:r w:rsidRPr="000935B8">
        <w:rPr>
          <w:sz w:val="28"/>
          <w:szCs w:val="28"/>
        </w:rPr>
        <w:t>с</w:t>
      </w:r>
      <w:r w:rsidRPr="000935B8">
        <w:rPr>
          <w:sz w:val="28"/>
          <w:szCs w:val="28"/>
        </w:rPr>
        <w:t>точников радиоактивного излучения. Особенности и условия осуществления действий по пресечению функционирования беспилотных воздушных, по</w:t>
      </w:r>
      <w:r w:rsidRPr="000935B8">
        <w:rPr>
          <w:sz w:val="28"/>
          <w:szCs w:val="28"/>
        </w:rPr>
        <w:t>д</w:t>
      </w:r>
      <w:r w:rsidRPr="000935B8">
        <w:rPr>
          <w:sz w:val="28"/>
          <w:szCs w:val="28"/>
        </w:rPr>
        <w:t>водных и надводных судов и аппаратов, беспилотных транспортных средств и иных автоматизированных беспилотных комплексов</w:t>
      </w:r>
      <w:proofErr w:type="gramStart"/>
      <w:r w:rsidRPr="000935B8">
        <w:rPr>
          <w:sz w:val="28"/>
          <w:szCs w:val="28"/>
        </w:rPr>
        <w:t>1</w:t>
      </w:r>
      <w:proofErr w:type="gramEnd"/>
      <w:r w:rsidRPr="000935B8">
        <w:rPr>
          <w:sz w:val="28"/>
          <w:szCs w:val="28"/>
        </w:rPr>
        <w:t>. Особенности дейс</w:t>
      </w:r>
      <w:r w:rsidRPr="000935B8">
        <w:rPr>
          <w:sz w:val="28"/>
          <w:szCs w:val="28"/>
        </w:rPr>
        <w:t>т</w:t>
      </w:r>
      <w:r w:rsidRPr="000935B8">
        <w:rPr>
          <w:sz w:val="28"/>
          <w:szCs w:val="28"/>
        </w:rPr>
        <w:t>вий со специальными средствами (для охранников 4 разряда), со специал</w:t>
      </w:r>
      <w:r w:rsidRPr="000935B8">
        <w:rPr>
          <w:sz w:val="28"/>
          <w:szCs w:val="28"/>
        </w:rPr>
        <w:t>ь</w:t>
      </w:r>
      <w:r w:rsidRPr="000935B8">
        <w:rPr>
          <w:sz w:val="28"/>
          <w:szCs w:val="28"/>
        </w:rPr>
        <w:t>ными средствами и гражданским оружием (для охранников 5 разряда), со специальными средствами, гражданским и служебным оружием (для охра</w:t>
      </w:r>
      <w:r w:rsidRPr="000935B8">
        <w:rPr>
          <w:sz w:val="28"/>
          <w:szCs w:val="28"/>
        </w:rPr>
        <w:t>н</w:t>
      </w:r>
      <w:r w:rsidRPr="000935B8">
        <w:rPr>
          <w:sz w:val="28"/>
          <w:szCs w:val="28"/>
        </w:rPr>
        <w:t>ников 6 разряда) в ходе противодействия террористическим угрозам. Пр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lastRenderedPageBreak/>
        <w:t>гнозирование эффективности, а также возможных положительных и отриц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тельных последствий от применения названных мер воздействия.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Организация взаимодействия с оперативными группами в муниципал</w:t>
      </w:r>
      <w:r w:rsidRPr="000935B8">
        <w:rPr>
          <w:sz w:val="28"/>
          <w:szCs w:val="28"/>
        </w:rPr>
        <w:t>ь</w:t>
      </w:r>
      <w:r w:rsidRPr="000935B8">
        <w:rPr>
          <w:sz w:val="28"/>
          <w:szCs w:val="28"/>
        </w:rPr>
        <w:t>ных образованиях в целях повышения качества работы по профилактике те</w:t>
      </w:r>
      <w:r w:rsidRPr="000935B8">
        <w:rPr>
          <w:sz w:val="28"/>
          <w:szCs w:val="28"/>
        </w:rPr>
        <w:t>р</w:t>
      </w:r>
      <w:r w:rsidRPr="000935B8">
        <w:rPr>
          <w:sz w:val="28"/>
          <w:szCs w:val="28"/>
        </w:rPr>
        <w:t>роризма, минимизации и (или) ликвидации последствий проявлений терр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ризма.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Особенности профилактики террористических угроз и противодейс</w:t>
      </w:r>
      <w:r w:rsidRPr="000935B8">
        <w:rPr>
          <w:sz w:val="28"/>
          <w:szCs w:val="28"/>
        </w:rPr>
        <w:t>т</w:t>
      </w:r>
      <w:r w:rsidRPr="000935B8">
        <w:rPr>
          <w:sz w:val="28"/>
          <w:szCs w:val="28"/>
        </w:rPr>
        <w:t>вия террористическим угрозам при охране объектов социальной сферы на примере охраны образовательных организаций</w:t>
      </w:r>
      <w:proofErr w:type="gramStart"/>
      <w:r w:rsidRPr="000935B8">
        <w:rPr>
          <w:sz w:val="28"/>
          <w:szCs w:val="28"/>
        </w:rPr>
        <w:t>2</w:t>
      </w:r>
      <w:proofErr w:type="gramEnd"/>
      <w:r w:rsidRPr="000935B8">
        <w:rPr>
          <w:sz w:val="28"/>
          <w:szCs w:val="28"/>
        </w:rPr>
        <w:t>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P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Типовая модель действий нарушителя, совершающего на объекте обр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зования преступление террористической направленности в формах воор</w:t>
      </w:r>
      <w:r w:rsidRPr="000935B8">
        <w:rPr>
          <w:sz w:val="28"/>
          <w:szCs w:val="28"/>
        </w:rPr>
        <w:t>у</w:t>
      </w:r>
      <w:r w:rsidRPr="000935B8">
        <w:rPr>
          <w:sz w:val="28"/>
          <w:szCs w:val="28"/>
        </w:rPr>
        <w:t>женного нападения, размещения взрывного устройства, захвата заложников. Алгоритмы действий работников частных охранных организаций, напра</w:t>
      </w:r>
      <w:r w:rsidRPr="000935B8">
        <w:rPr>
          <w:sz w:val="28"/>
          <w:szCs w:val="28"/>
        </w:rPr>
        <w:t>в</w:t>
      </w:r>
      <w:r w:rsidRPr="000935B8">
        <w:rPr>
          <w:sz w:val="28"/>
          <w:szCs w:val="28"/>
        </w:rPr>
        <w:t>ленные на профилактику и пресечение совершения (угрозы совершения) сл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дующих преступлений, в том числе террористической направленности, на объектах образования:</w:t>
      </w:r>
    </w:p>
    <w:p w:rsidR="000935B8" w:rsidRPr="000935B8" w:rsidRDefault="000935B8" w:rsidP="000935B8">
      <w:pPr>
        <w:rPr>
          <w:sz w:val="28"/>
          <w:szCs w:val="28"/>
        </w:rPr>
      </w:pPr>
      <w:r w:rsidRPr="000935B8">
        <w:rPr>
          <w:sz w:val="28"/>
          <w:szCs w:val="28"/>
        </w:rPr>
        <w:t>вооруженного нападения (варианты "стрелок на территории", "стрелок в зд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нии");</w:t>
      </w:r>
    </w:p>
    <w:p w:rsidR="000935B8" w:rsidRPr="000935B8" w:rsidRDefault="000935B8" w:rsidP="000935B8">
      <w:pPr>
        <w:rPr>
          <w:sz w:val="28"/>
          <w:szCs w:val="28"/>
        </w:rPr>
      </w:pPr>
      <w:r w:rsidRPr="000935B8">
        <w:rPr>
          <w:sz w:val="28"/>
          <w:szCs w:val="28"/>
        </w:rPr>
        <w:t>размещения взрывного устройства (варианты "взрывное устройство обнар</w:t>
      </w:r>
      <w:r w:rsidRPr="000935B8">
        <w:rPr>
          <w:sz w:val="28"/>
          <w:szCs w:val="28"/>
        </w:rPr>
        <w:t>у</w:t>
      </w:r>
      <w:r w:rsidRPr="000935B8">
        <w:rPr>
          <w:sz w:val="28"/>
          <w:szCs w:val="28"/>
        </w:rPr>
        <w:t>жено на входе (при попытке проноса)", "взрывное устройство обнаружено в здании");</w:t>
      </w:r>
    </w:p>
    <w:p w:rsidR="000935B8" w:rsidRPr="000935B8" w:rsidRDefault="000935B8" w:rsidP="000935B8">
      <w:pPr>
        <w:rPr>
          <w:sz w:val="28"/>
          <w:szCs w:val="28"/>
        </w:rPr>
      </w:pPr>
      <w:r w:rsidRPr="000935B8">
        <w:rPr>
          <w:sz w:val="28"/>
          <w:szCs w:val="28"/>
        </w:rPr>
        <w:t>захвата заложников.</w:t>
      </w: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Необходимость исполнения должностных обязанностей работниками частных охранных организаций согласно алгоритмам, закрепленным в док</w:t>
      </w:r>
      <w:r w:rsidRPr="000935B8">
        <w:rPr>
          <w:sz w:val="28"/>
          <w:szCs w:val="28"/>
        </w:rPr>
        <w:t>у</w:t>
      </w:r>
      <w:r w:rsidRPr="000935B8">
        <w:rPr>
          <w:sz w:val="28"/>
          <w:szCs w:val="28"/>
        </w:rPr>
        <w:t>ментах, утверждаемых руководителем образовательной организации, для действий при совершении (угрозе совершения) преступлений, в том числе террористической направленности. Возможности раннего выявления призн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ков, свидетельствующих о вероятности подготовки и совершения преступл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ний, в том числе террористической направленности, на объекте образования.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Рекомендуемые расстояния для эвакуации и оцепления при обнаруж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нии взрывного устройства или похожего на него предмета.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F14127" w:rsidRPr="000935B8" w:rsidRDefault="000935B8" w:rsidP="000935B8">
      <w:pPr>
        <w:rPr>
          <w:b/>
          <w:sz w:val="28"/>
          <w:szCs w:val="28"/>
        </w:rPr>
      </w:pPr>
      <w:r w:rsidRPr="000935B8">
        <w:rPr>
          <w:b/>
          <w:sz w:val="28"/>
          <w:szCs w:val="28"/>
        </w:rPr>
        <w:t>Тема 3. Практический тренинг по профилактике и противодействию террористическим угрозам.</w:t>
      </w: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Варианты проведения практического тренинга по профилактике и пр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тиводействию террористическим угрозам.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Эффективное использование комплекса мер инженерно-технической защиты в условиях возможных террористических угроз. Мероприятия, н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 xml:space="preserve">правленные на обеспечение </w:t>
      </w:r>
      <w:proofErr w:type="gramStart"/>
      <w:r w:rsidRPr="000935B8">
        <w:rPr>
          <w:sz w:val="28"/>
          <w:szCs w:val="28"/>
        </w:rPr>
        <w:t>устойчивости работы инженерно-технических систем обеспечения безопасности</w:t>
      </w:r>
      <w:proofErr w:type="gramEnd"/>
      <w:r w:rsidRPr="000935B8">
        <w:rPr>
          <w:sz w:val="28"/>
          <w:szCs w:val="28"/>
        </w:rPr>
        <w:t>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Профилирование потенциально опасных посетителей в условиях во</w:t>
      </w:r>
      <w:r w:rsidRPr="000935B8">
        <w:rPr>
          <w:sz w:val="28"/>
          <w:szCs w:val="28"/>
        </w:rPr>
        <w:t>з</w:t>
      </w:r>
      <w:r w:rsidRPr="000935B8">
        <w:rPr>
          <w:sz w:val="28"/>
          <w:szCs w:val="28"/>
        </w:rPr>
        <w:t xml:space="preserve">можных террористических угроз. Сущность </w:t>
      </w:r>
      <w:proofErr w:type="spellStart"/>
      <w:r w:rsidRPr="000935B8">
        <w:rPr>
          <w:sz w:val="28"/>
          <w:szCs w:val="28"/>
        </w:rPr>
        <w:t>профайлинга</w:t>
      </w:r>
      <w:proofErr w:type="spellEnd"/>
      <w:r w:rsidRPr="000935B8">
        <w:rPr>
          <w:sz w:val="28"/>
          <w:szCs w:val="28"/>
        </w:rPr>
        <w:t xml:space="preserve">. Подразделение профилируемых лиц на "неопасных" и "потенциально опасных". Признаки потенциально опасных посетителей. Критические признаки потенциально опасных посетителей. </w:t>
      </w:r>
      <w:proofErr w:type="spellStart"/>
      <w:r w:rsidRPr="000935B8">
        <w:rPr>
          <w:sz w:val="28"/>
          <w:szCs w:val="28"/>
        </w:rPr>
        <w:t>Профайлинговый</w:t>
      </w:r>
      <w:proofErr w:type="spellEnd"/>
      <w:r w:rsidRPr="000935B8">
        <w:rPr>
          <w:sz w:val="28"/>
          <w:szCs w:val="28"/>
        </w:rPr>
        <w:t xml:space="preserve"> опрос (опросная беседа). Признаки "виновного" и "невиновного" собеседника. Невербальные проявления чел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века. Вероятные признаки лжи и агрессии. Активные приемы выявления лжи и агрессии.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P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Урегулирование возникающих споров, конфликтов и панических н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строений в условиях возможных террористических угроз.</w:t>
      </w:r>
    </w:p>
    <w:p w:rsidR="000935B8" w:rsidRDefault="000935B8" w:rsidP="000935B8">
      <w:pPr>
        <w:rPr>
          <w:sz w:val="28"/>
          <w:szCs w:val="28"/>
        </w:rPr>
      </w:pPr>
      <w:r w:rsidRPr="000935B8">
        <w:rPr>
          <w:sz w:val="28"/>
          <w:szCs w:val="28"/>
        </w:rPr>
        <w:t>Наблюдение в условиях возможных террористических угроз. Методы н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блюдения. Демонстративное и скрытое наблюдение. Особенности осущест</w:t>
      </w:r>
      <w:r w:rsidRPr="000935B8">
        <w:rPr>
          <w:sz w:val="28"/>
          <w:szCs w:val="28"/>
        </w:rPr>
        <w:t>в</w:t>
      </w:r>
      <w:r w:rsidRPr="000935B8">
        <w:rPr>
          <w:sz w:val="28"/>
          <w:szCs w:val="28"/>
        </w:rPr>
        <w:t>ления наблюдения, поддержания остроты зрительного восприятия, тренинг запоминания.</w:t>
      </w:r>
    </w:p>
    <w:p w:rsidR="00F14127" w:rsidRPr="000935B8" w:rsidRDefault="00F14127" w:rsidP="000935B8">
      <w:pPr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Оценка индивидуальных психологических особенностей сотрудников охраны. Целевая установка сотрудника, мировоззренческая позиция, хара</w:t>
      </w:r>
      <w:r w:rsidRPr="000935B8">
        <w:rPr>
          <w:sz w:val="28"/>
          <w:szCs w:val="28"/>
        </w:rPr>
        <w:t>к</w:t>
      </w:r>
      <w:r w:rsidRPr="000935B8">
        <w:rPr>
          <w:sz w:val="28"/>
          <w:szCs w:val="28"/>
        </w:rPr>
        <w:t>тер, наличие в характере основных нравственных качеств, способствующих эффективной работе в охране, характеристики мышления (широта и быстр</w:t>
      </w:r>
      <w:r w:rsidRPr="000935B8">
        <w:rPr>
          <w:sz w:val="28"/>
          <w:szCs w:val="28"/>
        </w:rPr>
        <w:t>о</w:t>
      </w:r>
      <w:r w:rsidRPr="000935B8">
        <w:rPr>
          <w:sz w:val="28"/>
          <w:szCs w:val="28"/>
        </w:rPr>
        <w:t>та), способность соизмерять предпринимаемые действия со складывающейся обстановкой, особенности личности (направленность характера, факторы "</w:t>
      </w:r>
      <w:proofErr w:type="spellStart"/>
      <w:r w:rsidRPr="000935B8">
        <w:rPr>
          <w:sz w:val="28"/>
          <w:szCs w:val="28"/>
        </w:rPr>
        <w:t>нейротизма</w:t>
      </w:r>
      <w:proofErr w:type="spellEnd"/>
      <w:r w:rsidRPr="000935B8">
        <w:rPr>
          <w:sz w:val="28"/>
          <w:szCs w:val="28"/>
        </w:rPr>
        <w:t>" и "</w:t>
      </w:r>
      <w:proofErr w:type="spellStart"/>
      <w:r w:rsidRPr="000935B8">
        <w:rPr>
          <w:sz w:val="28"/>
          <w:szCs w:val="28"/>
        </w:rPr>
        <w:t>психотизма</w:t>
      </w:r>
      <w:proofErr w:type="spellEnd"/>
      <w:r w:rsidRPr="000935B8">
        <w:rPr>
          <w:sz w:val="28"/>
          <w:szCs w:val="28"/>
        </w:rPr>
        <w:t>", темперамент). Определение профессиональной пригодности сотрудника охраны в целом и рекомендуемых вариантов и</w:t>
      </w:r>
      <w:r w:rsidRPr="000935B8">
        <w:rPr>
          <w:sz w:val="28"/>
          <w:szCs w:val="28"/>
        </w:rPr>
        <w:t>с</w:t>
      </w:r>
      <w:r w:rsidRPr="000935B8">
        <w:rPr>
          <w:sz w:val="28"/>
          <w:szCs w:val="28"/>
        </w:rPr>
        <w:t>пользования сотрудника в профессиональной деятельности.</w:t>
      </w: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0935B8" w:rsidRDefault="000935B8" w:rsidP="00F14127">
      <w:pPr>
        <w:ind w:firstLine="720"/>
        <w:rPr>
          <w:sz w:val="28"/>
          <w:szCs w:val="28"/>
        </w:rPr>
      </w:pPr>
      <w:r w:rsidRPr="000935B8">
        <w:rPr>
          <w:sz w:val="28"/>
          <w:szCs w:val="28"/>
        </w:rPr>
        <w:t>Отработка действий в ситуации террористической угрозы. Отработка действий по осмотру прилегающей территории, периметра, коммуникаций и критических элементов объекта, технических полостей, оборудования и предметов в помещениях объекта с уточнением наличия угрожающих пр</w:t>
      </w:r>
      <w:r w:rsidRPr="000935B8">
        <w:rPr>
          <w:sz w:val="28"/>
          <w:szCs w:val="28"/>
        </w:rPr>
        <w:t>и</w:t>
      </w:r>
      <w:r w:rsidRPr="000935B8">
        <w:rPr>
          <w:sz w:val="28"/>
          <w:szCs w:val="28"/>
        </w:rPr>
        <w:t>знаков, принадлежности и назначения обнаруживаемых предметов. Отрабо</w:t>
      </w:r>
      <w:r w:rsidRPr="000935B8">
        <w:rPr>
          <w:sz w:val="28"/>
          <w:szCs w:val="28"/>
        </w:rPr>
        <w:t>т</w:t>
      </w:r>
      <w:r w:rsidRPr="000935B8">
        <w:rPr>
          <w:sz w:val="28"/>
          <w:szCs w:val="28"/>
        </w:rPr>
        <w:t>ка действий по докладу о наличии/отсутствии признаков террористической угрозы. Отработка действий при обнаружении потенциально опасных пре</w:t>
      </w:r>
      <w:r w:rsidRPr="000935B8">
        <w:rPr>
          <w:sz w:val="28"/>
          <w:szCs w:val="28"/>
        </w:rPr>
        <w:t>д</w:t>
      </w:r>
      <w:r w:rsidRPr="000935B8">
        <w:rPr>
          <w:sz w:val="28"/>
          <w:szCs w:val="28"/>
        </w:rPr>
        <w:t>метов (подозрительных на наличие взрывных устройств, взрывчатых в</w:t>
      </w:r>
      <w:r w:rsidRPr="000935B8">
        <w:rPr>
          <w:sz w:val="28"/>
          <w:szCs w:val="28"/>
        </w:rPr>
        <w:t>е</w:t>
      </w:r>
      <w:r w:rsidRPr="000935B8">
        <w:rPr>
          <w:sz w:val="28"/>
          <w:szCs w:val="28"/>
        </w:rPr>
        <w:t>ществ, огнеопасных веществ). Отработка действий в случае угрозы террор</w:t>
      </w:r>
      <w:r w:rsidRPr="000935B8">
        <w:rPr>
          <w:sz w:val="28"/>
          <w:szCs w:val="28"/>
        </w:rPr>
        <w:t>и</w:t>
      </w:r>
      <w:r w:rsidRPr="000935B8">
        <w:rPr>
          <w:sz w:val="28"/>
          <w:szCs w:val="28"/>
        </w:rPr>
        <w:t>стического акта, полученной от предполагаемого террориста по телефону или при непосредственном общении. Отработка действий в случае захвата заложников. Отработка действий в случае срабатывания взрывного устройс</w:t>
      </w:r>
      <w:r w:rsidRPr="000935B8">
        <w:rPr>
          <w:sz w:val="28"/>
          <w:szCs w:val="28"/>
        </w:rPr>
        <w:t>т</w:t>
      </w:r>
      <w:r w:rsidRPr="000935B8">
        <w:rPr>
          <w:sz w:val="28"/>
          <w:szCs w:val="28"/>
        </w:rPr>
        <w:t>ва. Отработка действий в случае применения отравляющих веществ. Отр</w:t>
      </w:r>
      <w:r w:rsidRPr="000935B8">
        <w:rPr>
          <w:sz w:val="28"/>
          <w:szCs w:val="28"/>
        </w:rPr>
        <w:t>а</w:t>
      </w:r>
      <w:r w:rsidRPr="000935B8">
        <w:rPr>
          <w:sz w:val="28"/>
          <w:szCs w:val="28"/>
        </w:rPr>
        <w:t>ботка действий по пресечению функциони</w:t>
      </w:r>
      <w:r>
        <w:rPr>
          <w:sz w:val="28"/>
          <w:szCs w:val="28"/>
        </w:rPr>
        <w:t>рования беспилотных аппаратов.</w:t>
      </w:r>
    </w:p>
    <w:p w:rsidR="00F14127" w:rsidRDefault="00F14127" w:rsidP="00F14127">
      <w:pPr>
        <w:pStyle w:val="aff"/>
        <w:shd w:val="clear" w:color="auto" w:fill="FFFFFF"/>
        <w:spacing w:before="0" w:beforeAutospacing="0" w:after="260" w:afterAutospacing="0" w:line="276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t>1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 Д</w:t>
      </w:r>
      <w:proofErr w:type="gramEnd"/>
      <w:r>
        <w:rPr>
          <w:rFonts w:ascii="Arial" w:hAnsi="Arial" w:cs="Arial"/>
          <w:color w:val="333333"/>
          <w:sz w:val="23"/>
          <w:szCs w:val="23"/>
        </w:rPr>
        <w:t>алее - "беспилотные аппараты".</w:t>
      </w:r>
    </w:p>
    <w:p w:rsidR="00F14127" w:rsidRDefault="00F14127" w:rsidP="00F14127">
      <w:pPr>
        <w:pStyle w:val="aff"/>
        <w:shd w:val="clear" w:color="auto" w:fill="FFFFFF"/>
        <w:spacing w:before="0" w:beforeAutospacing="0" w:after="260" w:afterAutospacing="0" w:line="276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vertAlign w:val="superscript"/>
        </w:rPr>
        <w:t>2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Д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алее - "объекты образования".</w:t>
      </w:r>
    </w:p>
    <w:p w:rsidR="00F14127" w:rsidRDefault="00F14127" w:rsidP="00F14127">
      <w:pPr>
        <w:pStyle w:val="aff"/>
        <w:shd w:val="clear" w:color="auto" w:fill="FFFFFF"/>
        <w:spacing w:before="0" w:beforeAutospacing="0" w:after="260" w:afterAutospacing="0" w:line="276" w:lineRule="atLeast"/>
        <w:rPr>
          <w:rFonts w:ascii="Arial" w:hAnsi="Arial" w:cs="Arial"/>
          <w:color w:val="333333"/>
          <w:sz w:val="23"/>
          <w:szCs w:val="23"/>
        </w:rPr>
      </w:pPr>
    </w:p>
    <w:p w:rsidR="00F14127" w:rsidRDefault="00F14127" w:rsidP="00F14127">
      <w:pPr>
        <w:pStyle w:val="aff"/>
        <w:shd w:val="clear" w:color="auto" w:fill="FFFFFF"/>
        <w:spacing w:before="0" w:beforeAutospacing="0" w:after="260" w:afterAutospacing="0" w:line="276" w:lineRule="atLeast"/>
        <w:rPr>
          <w:rFonts w:ascii="Arial" w:hAnsi="Arial" w:cs="Arial"/>
          <w:color w:val="333333"/>
          <w:sz w:val="23"/>
          <w:szCs w:val="23"/>
        </w:rPr>
      </w:pPr>
    </w:p>
    <w:p w:rsidR="00F14127" w:rsidRPr="000935B8" w:rsidRDefault="00F14127" w:rsidP="00F14127">
      <w:pPr>
        <w:ind w:firstLine="720"/>
        <w:rPr>
          <w:sz w:val="28"/>
          <w:szCs w:val="28"/>
        </w:rPr>
      </w:pPr>
    </w:p>
    <w:p w:rsidR="0078713D" w:rsidRPr="00BE089A" w:rsidRDefault="0078713D" w:rsidP="00B46FA6">
      <w:pPr>
        <w:pStyle w:val="211"/>
        <w:ind w:firstLine="0"/>
        <w:jc w:val="center"/>
        <w:rPr>
          <w:szCs w:val="36"/>
        </w:rPr>
      </w:pPr>
    </w:p>
    <w:p w:rsidR="00553AB1" w:rsidRPr="000935B8" w:rsidRDefault="00553AB1" w:rsidP="00B46FA6">
      <w:pPr>
        <w:rPr>
          <w:b/>
          <w:sz w:val="28"/>
        </w:rPr>
      </w:pPr>
    </w:p>
    <w:p w:rsidR="00070F23" w:rsidRPr="00BE089A" w:rsidRDefault="00070F23" w:rsidP="00070F23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lang w:val="en-US"/>
        </w:rPr>
        <w:t>V</w:t>
      </w:r>
      <w:r w:rsidRPr="00BE089A">
        <w:rPr>
          <w:rFonts w:ascii="Times New Roman" w:hAnsi="Times New Roman"/>
          <w:sz w:val="28"/>
        </w:rPr>
        <w:t>. ИТОГОВАЯ АТТЕСТАЦИЯ</w:t>
      </w:r>
    </w:p>
    <w:p w:rsidR="00070F23" w:rsidRPr="00BE089A" w:rsidRDefault="00070F23" w:rsidP="00070F23">
      <w:pPr>
        <w:pStyle w:val="210"/>
        <w:ind w:firstLine="720"/>
        <w:rPr>
          <w:szCs w:val="28"/>
        </w:rPr>
      </w:pPr>
    </w:p>
    <w:p w:rsidR="00CB3A29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Профессиональное обучение завершается итоговой аттестацией </w:t>
      </w:r>
      <w:r w:rsidRPr="00BE089A">
        <w:rPr>
          <w:spacing w:val="-5"/>
          <w:sz w:val="28"/>
          <w:szCs w:val="28"/>
          <w:lang w:eastAsia="en-US"/>
        </w:rPr>
        <w:br/>
        <w:t xml:space="preserve">в форме квалификационного экзамена, к которой допускаются </w:t>
      </w:r>
      <w:proofErr w:type="gramStart"/>
      <w:r w:rsidRPr="00BE089A">
        <w:rPr>
          <w:spacing w:val="-5"/>
          <w:sz w:val="28"/>
          <w:szCs w:val="28"/>
          <w:lang w:eastAsia="en-US"/>
        </w:rPr>
        <w:t>обучающиеся</w:t>
      </w:r>
      <w:proofErr w:type="gramEnd"/>
      <w:r w:rsidRPr="00BE089A">
        <w:rPr>
          <w:spacing w:val="-5"/>
          <w:sz w:val="28"/>
          <w:szCs w:val="28"/>
          <w:lang w:eastAsia="en-US"/>
        </w:rPr>
        <w:t>, освоившие Программу в полном объеме.</w:t>
      </w:r>
    </w:p>
    <w:p w:rsidR="00CB3A29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Квалификационный экзамен проводится для определения соответствия полученных знаний, умений и навыков </w:t>
      </w:r>
      <w:r w:rsidR="00D2774E" w:rsidRPr="00BE089A">
        <w:rPr>
          <w:spacing w:val="-5"/>
          <w:sz w:val="28"/>
          <w:szCs w:val="28"/>
          <w:lang w:eastAsia="en-US"/>
        </w:rPr>
        <w:t>П</w:t>
      </w:r>
      <w:r w:rsidRPr="00BE089A">
        <w:rPr>
          <w:spacing w:val="-5"/>
          <w:sz w:val="28"/>
          <w:szCs w:val="28"/>
          <w:lang w:eastAsia="en-US"/>
        </w:rPr>
        <w:t>рограмме и установления на этой осн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ве лицам, прошедшим профессиональное обучение, квалификационных разр</w:t>
      </w:r>
      <w:r w:rsidRPr="00BE089A">
        <w:rPr>
          <w:spacing w:val="-5"/>
          <w:sz w:val="28"/>
          <w:szCs w:val="28"/>
          <w:lang w:eastAsia="en-US"/>
        </w:rPr>
        <w:t>я</w:t>
      </w:r>
      <w:r w:rsidRPr="00BE089A">
        <w:rPr>
          <w:spacing w:val="-5"/>
          <w:sz w:val="28"/>
          <w:szCs w:val="28"/>
          <w:lang w:eastAsia="en-US"/>
        </w:rPr>
        <w:t>дов по соответствующей профессии рабочего.</w:t>
      </w:r>
    </w:p>
    <w:p w:rsidR="00CB3A29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Квалификационный экзамен включает в себя практическую квалификац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онную работу и проверку теоретических знаний в пределах квалификационных требований, указанных в квалификационных справочниках и (или) професси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 xml:space="preserve">нальных стандартах, по соответствующей профессии рабочего. </w:t>
      </w:r>
    </w:p>
    <w:p w:rsidR="00CB3A29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Содержание практической квалификационной работы </w:t>
      </w:r>
      <w:r w:rsidR="00D2774E" w:rsidRPr="00BE089A">
        <w:rPr>
          <w:spacing w:val="-5"/>
          <w:sz w:val="28"/>
          <w:szCs w:val="28"/>
          <w:lang w:eastAsia="en-US"/>
        </w:rPr>
        <w:t>включает выполн</w:t>
      </w:r>
      <w:r w:rsidR="00D2774E" w:rsidRPr="00BE089A">
        <w:rPr>
          <w:spacing w:val="-5"/>
          <w:sz w:val="28"/>
          <w:szCs w:val="28"/>
          <w:lang w:eastAsia="en-US"/>
        </w:rPr>
        <w:t>е</w:t>
      </w:r>
      <w:r w:rsidR="00D2774E" w:rsidRPr="00BE089A">
        <w:rPr>
          <w:spacing w:val="-5"/>
          <w:sz w:val="28"/>
          <w:szCs w:val="28"/>
          <w:lang w:eastAsia="en-US"/>
        </w:rPr>
        <w:t>ние заданий по одной или нескольким дисциплинам, в том числе проверку пра</w:t>
      </w:r>
      <w:r w:rsidR="00D2774E" w:rsidRPr="00BE089A">
        <w:rPr>
          <w:spacing w:val="-5"/>
          <w:sz w:val="28"/>
          <w:szCs w:val="28"/>
          <w:lang w:eastAsia="en-US"/>
        </w:rPr>
        <w:t>к</w:t>
      </w:r>
      <w:r w:rsidR="00D2774E" w:rsidRPr="00BE089A">
        <w:rPr>
          <w:spacing w:val="-5"/>
          <w:sz w:val="28"/>
          <w:szCs w:val="28"/>
          <w:lang w:eastAsia="en-US"/>
        </w:rPr>
        <w:t>тических навыков применения огнестрельного оружия (в обязательном порядке для 5 и 6 квалификационных разрядов) и специальных средств. Конкретное с</w:t>
      </w:r>
      <w:r w:rsidR="00D2774E" w:rsidRPr="00BE089A">
        <w:rPr>
          <w:spacing w:val="-5"/>
          <w:sz w:val="28"/>
          <w:szCs w:val="28"/>
          <w:lang w:eastAsia="en-US"/>
        </w:rPr>
        <w:t>о</w:t>
      </w:r>
      <w:r w:rsidR="00D2774E" w:rsidRPr="00BE089A">
        <w:rPr>
          <w:spacing w:val="-5"/>
          <w:sz w:val="28"/>
          <w:szCs w:val="28"/>
          <w:lang w:eastAsia="en-US"/>
        </w:rPr>
        <w:t xml:space="preserve">держание </w:t>
      </w:r>
      <w:r w:rsidRPr="00BE089A">
        <w:rPr>
          <w:spacing w:val="-5"/>
          <w:sz w:val="28"/>
          <w:szCs w:val="28"/>
          <w:lang w:eastAsia="en-US"/>
        </w:rPr>
        <w:t>упражнений, используемых в практической квалификационной работе при проверке практических навыков применения огнестрельного оружия и сп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циальных средств, определяется с учетом требований, предъявляемых к час</w:t>
      </w:r>
      <w:r w:rsidRPr="00BE089A">
        <w:rPr>
          <w:spacing w:val="-5"/>
          <w:sz w:val="28"/>
          <w:szCs w:val="28"/>
          <w:lang w:eastAsia="en-US"/>
        </w:rPr>
        <w:t>т</w:t>
      </w:r>
      <w:r w:rsidRPr="00BE089A">
        <w:rPr>
          <w:spacing w:val="-5"/>
          <w:sz w:val="28"/>
          <w:szCs w:val="28"/>
          <w:lang w:eastAsia="en-US"/>
        </w:rPr>
        <w:t>ным охранникам на пригодность к действиям в условиях, связанных с примен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нием огнестрельного оружия и (или) специал</w:t>
      </w:r>
      <w:r w:rsidR="00D2774E" w:rsidRPr="00BE089A">
        <w:rPr>
          <w:spacing w:val="-5"/>
          <w:sz w:val="28"/>
          <w:szCs w:val="28"/>
          <w:lang w:eastAsia="en-US"/>
        </w:rPr>
        <w:t xml:space="preserve">ьных средств </w:t>
      </w:r>
      <w:r w:rsidR="0099348B" w:rsidRPr="00BE089A">
        <w:rPr>
          <w:spacing w:val="-5"/>
          <w:sz w:val="28"/>
          <w:szCs w:val="28"/>
          <w:lang w:eastAsia="en-US"/>
        </w:rPr>
        <w:t>и отражается в</w:t>
      </w:r>
      <w:r w:rsidR="00D2774E" w:rsidRPr="00BE089A">
        <w:rPr>
          <w:spacing w:val="-5"/>
          <w:sz w:val="28"/>
          <w:szCs w:val="28"/>
          <w:lang w:eastAsia="en-US"/>
        </w:rPr>
        <w:t xml:space="preserve"> П</w:t>
      </w:r>
      <w:r w:rsidR="00D2774E" w:rsidRPr="00BE089A">
        <w:rPr>
          <w:spacing w:val="-5"/>
          <w:sz w:val="28"/>
          <w:szCs w:val="28"/>
          <w:lang w:eastAsia="en-US"/>
        </w:rPr>
        <w:t>е</w:t>
      </w:r>
      <w:r w:rsidR="00D2774E" w:rsidRPr="00BE089A">
        <w:rPr>
          <w:spacing w:val="-5"/>
          <w:sz w:val="28"/>
          <w:szCs w:val="28"/>
          <w:lang w:eastAsia="en-US"/>
        </w:rPr>
        <w:t>реч</w:t>
      </w:r>
      <w:r w:rsidR="0099348B" w:rsidRPr="00BE089A">
        <w:rPr>
          <w:spacing w:val="-5"/>
          <w:sz w:val="28"/>
          <w:szCs w:val="28"/>
          <w:lang w:eastAsia="en-US"/>
        </w:rPr>
        <w:t>не</w:t>
      </w:r>
      <w:r w:rsidR="00D2774E" w:rsidRPr="00BE089A">
        <w:rPr>
          <w:spacing w:val="-5"/>
          <w:sz w:val="28"/>
          <w:szCs w:val="28"/>
          <w:lang w:eastAsia="en-US"/>
        </w:rPr>
        <w:t xml:space="preserve"> оценочных материалов к Программе.</w:t>
      </w:r>
    </w:p>
    <w:p w:rsidR="00D2774E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Проверка теоретических знаний проводится с использованием экзамен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 xml:space="preserve">ционных билетов, разработанных на основе Программы и утвержденных </w:t>
      </w:r>
      <w:r w:rsidRPr="00BE089A">
        <w:rPr>
          <w:spacing w:val="-5"/>
          <w:sz w:val="28"/>
          <w:szCs w:val="28"/>
          <w:lang w:eastAsia="en-US"/>
        </w:rPr>
        <w:br/>
        <w:t>руководителем</w:t>
      </w:r>
      <w:r w:rsidR="0099348B" w:rsidRPr="00BE089A">
        <w:rPr>
          <w:spacing w:val="-5"/>
          <w:sz w:val="28"/>
          <w:szCs w:val="28"/>
          <w:lang w:eastAsia="en-US"/>
        </w:rPr>
        <w:t xml:space="preserve"> организации, осуществляющей образовательную деятельность</w:t>
      </w:r>
      <w:r w:rsidRPr="00BE089A">
        <w:rPr>
          <w:spacing w:val="-5"/>
          <w:sz w:val="28"/>
          <w:szCs w:val="28"/>
          <w:lang w:eastAsia="en-US"/>
        </w:rPr>
        <w:t>. Проверка теоретических знаний может проводить</w:t>
      </w:r>
      <w:r w:rsidR="0099348B" w:rsidRPr="00BE089A">
        <w:rPr>
          <w:spacing w:val="-5"/>
          <w:sz w:val="28"/>
          <w:szCs w:val="28"/>
          <w:lang w:eastAsia="en-US"/>
        </w:rPr>
        <w:t xml:space="preserve">ся в форме тестирования. </w:t>
      </w:r>
      <w:r w:rsidRPr="00BE089A">
        <w:rPr>
          <w:spacing w:val="-5"/>
          <w:sz w:val="28"/>
          <w:szCs w:val="28"/>
          <w:lang w:eastAsia="en-US"/>
        </w:rPr>
        <w:t>При проверке теоретическ</w:t>
      </w:r>
      <w:r w:rsidR="0099348B" w:rsidRPr="00BE089A">
        <w:rPr>
          <w:spacing w:val="-5"/>
          <w:sz w:val="28"/>
          <w:szCs w:val="28"/>
          <w:lang w:eastAsia="en-US"/>
        </w:rPr>
        <w:t xml:space="preserve">их знаний используются вопросы </w:t>
      </w:r>
      <w:r w:rsidRPr="00BE089A">
        <w:rPr>
          <w:spacing w:val="-5"/>
          <w:sz w:val="28"/>
          <w:szCs w:val="28"/>
          <w:lang w:eastAsia="en-US"/>
        </w:rPr>
        <w:t>по дисциплинам: «Пр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вовая подготовка», «Тактико-специальная подготовка», «Техническая подгото</w:t>
      </w:r>
      <w:r w:rsidRPr="00BE089A">
        <w:rPr>
          <w:spacing w:val="-5"/>
          <w:sz w:val="28"/>
          <w:szCs w:val="28"/>
          <w:lang w:eastAsia="en-US"/>
        </w:rPr>
        <w:t>в</w:t>
      </w:r>
      <w:r w:rsidRPr="00BE089A">
        <w:rPr>
          <w:spacing w:val="-5"/>
          <w:sz w:val="28"/>
          <w:szCs w:val="28"/>
          <w:lang w:eastAsia="en-US"/>
        </w:rPr>
        <w:t>ка», «Использование специальных средств», «Огневая подготовка» (для охра</w:t>
      </w:r>
      <w:r w:rsidRPr="00BE089A">
        <w:rPr>
          <w:spacing w:val="-5"/>
          <w:sz w:val="28"/>
          <w:szCs w:val="28"/>
          <w:lang w:eastAsia="en-US"/>
        </w:rPr>
        <w:t>н</w:t>
      </w:r>
      <w:r w:rsidRPr="00BE089A">
        <w:rPr>
          <w:spacing w:val="-5"/>
          <w:sz w:val="28"/>
          <w:szCs w:val="28"/>
          <w:lang w:eastAsia="en-US"/>
        </w:rPr>
        <w:t>ников 5 и 6 разрядов), «Оказание первой помощи», «Противодействие терр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ризму</w:t>
      </w:r>
      <w:r w:rsidR="00F14127">
        <w:rPr>
          <w:spacing w:val="-5"/>
          <w:sz w:val="28"/>
          <w:szCs w:val="28"/>
          <w:lang w:eastAsia="en-US"/>
        </w:rPr>
        <w:t>.</w:t>
      </w:r>
      <w:r w:rsidR="00F14127" w:rsidRPr="00F1412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F14127" w:rsidRPr="00F14127">
        <w:rPr>
          <w:sz w:val="28"/>
          <w:szCs w:val="28"/>
        </w:rPr>
        <w:t>Обеспечение антитеррористической защищенности объектов</w:t>
      </w:r>
      <w:r w:rsidRPr="00F14127">
        <w:rPr>
          <w:sz w:val="28"/>
          <w:szCs w:val="28"/>
        </w:rPr>
        <w:t>».</w:t>
      </w:r>
      <w:r w:rsidR="00D2774E" w:rsidRPr="00BE089A">
        <w:rPr>
          <w:spacing w:val="-5"/>
          <w:sz w:val="28"/>
          <w:szCs w:val="28"/>
          <w:lang w:eastAsia="en-US"/>
        </w:rPr>
        <w:t xml:space="preserve"> Пер</w:t>
      </w:r>
      <w:r w:rsidR="00D2774E" w:rsidRPr="00BE089A">
        <w:rPr>
          <w:spacing w:val="-5"/>
          <w:sz w:val="28"/>
          <w:szCs w:val="28"/>
          <w:lang w:eastAsia="en-US"/>
        </w:rPr>
        <w:t>е</w:t>
      </w:r>
      <w:r w:rsidR="00D2774E" w:rsidRPr="00BE089A">
        <w:rPr>
          <w:spacing w:val="-5"/>
          <w:sz w:val="28"/>
          <w:szCs w:val="28"/>
          <w:lang w:eastAsia="en-US"/>
        </w:rPr>
        <w:t xml:space="preserve">чень названных вопросов приводится </w:t>
      </w:r>
      <w:r w:rsidR="00183545" w:rsidRPr="00BE089A">
        <w:rPr>
          <w:spacing w:val="-5"/>
          <w:sz w:val="28"/>
          <w:szCs w:val="28"/>
          <w:lang w:eastAsia="en-US"/>
        </w:rPr>
        <w:t xml:space="preserve">непосредственно </w:t>
      </w:r>
      <w:r w:rsidR="00D2774E" w:rsidRPr="00BE089A">
        <w:rPr>
          <w:spacing w:val="-5"/>
          <w:sz w:val="28"/>
          <w:szCs w:val="28"/>
          <w:lang w:eastAsia="en-US"/>
        </w:rPr>
        <w:t>в П</w:t>
      </w:r>
      <w:r w:rsidR="0099348B" w:rsidRPr="00BE089A">
        <w:rPr>
          <w:spacing w:val="-5"/>
          <w:sz w:val="28"/>
          <w:szCs w:val="28"/>
          <w:lang w:eastAsia="en-US"/>
        </w:rPr>
        <w:t>еречне</w:t>
      </w:r>
      <w:r w:rsidR="00D2774E" w:rsidRPr="00BE089A">
        <w:rPr>
          <w:spacing w:val="-5"/>
          <w:sz w:val="28"/>
          <w:szCs w:val="28"/>
          <w:lang w:eastAsia="en-US"/>
        </w:rPr>
        <w:t xml:space="preserve"> оценочных мате</w:t>
      </w:r>
      <w:r w:rsidR="00183545" w:rsidRPr="00BE089A">
        <w:rPr>
          <w:spacing w:val="-5"/>
          <w:sz w:val="28"/>
          <w:szCs w:val="28"/>
          <w:lang w:eastAsia="en-US"/>
        </w:rPr>
        <w:t xml:space="preserve">риалов к Программе, либо в </w:t>
      </w:r>
      <w:r w:rsidR="00C01B40" w:rsidRPr="00BE089A">
        <w:rPr>
          <w:spacing w:val="-5"/>
          <w:sz w:val="28"/>
          <w:szCs w:val="28"/>
          <w:lang w:eastAsia="en-US"/>
        </w:rPr>
        <w:t>виде отдельного приложения к Программе.</w:t>
      </w:r>
    </w:p>
    <w:p w:rsidR="00CB3A29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Результаты итоговой аттестации оформляются локальным актом орган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зации, осуществляющей образовательную деятельность.</w:t>
      </w:r>
    </w:p>
    <w:p w:rsidR="00CB3A29" w:rsidRPr="00BE089A" w:rsidRDefault="00CB3A29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Лицам, успешно прошедшим итоговую аттестацию, выдается документ о квалификации, образец которого устанавливается организаци</w:t>
      </w:r>
      <w:r w:rsidR="00C01B40" w:rsidRPr="00BE089A">
        <w:rPr>
          <w:spacing w:val="-5"/>
          <w:sz w:val="28"/>
          <w:szCs w:val="28"/>
          <w:lang w:eastAsia="en-US"/>
        </w:rPr>
        <w:t>ей</w:t>
      </w:r>
      <w:r w:rsidRPr="00BE089A">
        <w:rPr>
          <w:spacing w:val="-5"/>
          <w:sz w:val="28"/>
          <w:szCs w:val="28"/>
          <w:lang w:eastAsia="en-US"/>
        </w:rPr>
        <w:t>, осуществля</w:t>
      </w:r>
      <w:r w:rsidRPr="00BE089A">
        <w:rPr>
          <w:spacing w:val="-5"/>
          <w:sz w:val="28"/>
          <w:szCs w:val="28"/>
          <w:lang w:eastAsia="en-US"/>
        </w:rPr>
        <w:t>ю</w:t>
      </w:r>
      <w:r w:rsidRPr="00BE089A">
        <w:rPr>
          <w:spacing w:val="-5"/>
          <w:sz w:val="28"/>
          <w:szCs w:val="28"/>
          <w:lang w:eastAsia="en-US"/>
        </w:rPr>
        <w:t>щ</w:t>
      </w:r>
      <w:r w:rsidR="00C01B40" w:rsidRPr="00BE089A">
        <w:rPr>
          <w:spacing w:val="-5"/>
          <w:sz w:val="28"/>
          <w:szCs w:val="28"/>
          <w:lang w:eastAsia="en-US"/>
        </w:rPr>
        <w:t>ей</w:t>
      </w:r>
      <w:r w:rsidRPr="00BE089A">
        <w:rPr>
          <w:spacing w:val="-5"/>
          <w:sz w:val="28"/>
          <w:szCs w:val="28"/>
          <w:lang w:eastAsia="en-US"/>
        </w:rPr>
        <w:t xml:space="preserve"> образовательную деятельность. В указанный документ (свидетельство о </w:t>
      </w:r>
      <w:r w:rsidRPr="00BE089A">
        <w:rPr>
          <w:spacing w:val="-5"/>
          <w:sz w:val="28"/>
          <w:szCs w:val="28"/>
          <w:lang w:eastAsia="en-US"/>
        </w:rPr>
        <w:lastRenderedPageBreak/>
        <w:t>профессии рабочего, должности служащего) вносятся сведения о разряде охра</w:t>
      </w:r>
      <w:r w:rsidRPr="00BE089A">
        <w:rPr>
          <w:spacing w:val="-5"/>
          <w:sz w:val="28"/>
          <w:szCs w:val="28"/>
          <w:lang w:eastAsia="en-US"/>
        </w:rPr>
        <w:t>н</w:t>
      </w:r>
      <w:r w:rsidRPr="00BE089A">
        <w:rPr>
          <w:spacing w:val="-5"/>
          <w:sz w:val="28"/>
          <w:szCs w:val="28"/>
          <w:lang w:eastAsia="en-US"/>
        </w:rPr>
        <w:t>ника, установленном по результатам профессионального обучения.</w:t>
      </w:r>
    </w:p>
    <w:p w:rsidR="00070F23" w:rsidRPr="00BE089A" w:rsidRDefault="00070F23" w:rsidP="00B46FA6">
      <w:pPr>
        <w:pStyle w:val="1"/>
        <w:ind w:left="0" w:firstLine="0"/>
        <w:rPr>
          <w:rFonts w:ascii="Times New Roman" w:hAnsi="Times New Roman"/>
          <w:sz w:val="28"/>
        </w:rPr>
      </w:pPr>
    </w:p>
    <w:p w:rsidR="00070F23" w:rsidRPr="00BE089A" w:rsidRDefault="00070F23" w:rsidP="00B46FA6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lang w:val="en-US"/>
        </w:rPr>
        <w:t>VI</w:t>
      </w:r>
      <w:r w:rsidRPr="00BE089A">
        <w:rPr>
          <w:rFonts w:ascii="Times New Roman" w:hAnsi="Times New Roman"/>
          <w:sz w:val="28"/>
        </w:rPr>
        <w:t xml:space="preserve">. ПЛАНИРУЕМЫЕ РЕЗУЛЬТАТЫ </w:t>
      </w:r>
    </w:p>
    <w:p w:rsidR="00070F23" w:rsidRPr="00BE089A" w:rsidRDefault="00070F23" w:rsidP="00B46FA6">
      <w:pPr>
        <w:pStyle w:val="1"/>
        <w:ind w:left="0" w:firstLine="0"/>
        <w:rPr>
          <w:rFonts w:ascii="Times New Roman" w:hAnsi="Times New Roman"/>
          <w:sz w:val="28"/>
          <w:lang w:val="en-US"/>
        </w:rPr>
      </w:pPr>
      <w:r w:rsidRPr="00BE089A">
        <w:rPr>
          <w:rFonts w:ascii="Times New Roman" w:hAnsi="Times New Roman"/>
          <w:sz w:val="28"/>
        </w:rPr>
        <w:t>ОСВОЕНИЯ ПРОГРАММЫ</w:t>
      </w:r>
    </w:p>
    <w:p w:rsidR="00070F23" w:rsidRPr="00BE089A" w:rsidRDefault="00070F23" w:rsidP="00B46FA6">
      <w:pPr>
        <w:pStyle w:val="210"/>
        <w:ind w:firstLine="720"/>
        <w:rPr>
          <w:szCs w:val="28"/>
        </w:rPr>
      </w:pPr>
    </w:p>
    <w:p w:rsidR="00687914" w:rsidRPr="00BE089A" w:rsidRDefault="00687914" w:rsidP="00B46FA6">
      <w:pPr>
        <w:ind w:firstLine="709"/>
        <w:jc w:val="both"/>
        <w:rPr>
          <w:sz w:val="28"/>
        </w:rPr>
      </w:pPr>
      <w:r w:rsidRPr="00BE089A">
        <w:rPr>
          <w:sz w:val="28"/>
        </w:rPr>
        <w:t>К уровню подготовки лиц, успешно освоивших Программу, устанавл</w:t>
      </w:r>
      <w:r w:rsidRPr="00BE089A">
        <w:rPr>
          <w:sz w:val="28"/>
        </w:rPr>
        <w:t>и</w:t>
      </w:r>
      <w:r w:rsidRPr="00BE089A">
        <w:rPr>
          <w:sz w:val="28"/>
        </w:rPr>
        <w:t>ваются требования, включающие приобретение соответствующих профе</w:t>
      </w:r>
      <w:r w:rsidRPr="00BE089A">
        <w:rPr>
          <w:sz w:val="28"/>
        </w:rPr>
        <w:t>с</w:t>
      </w:r>
      <w:r w:rsidRPr="00BE089A">
        <w:rPr>
          <w:sz w:val="28"/>
        </w:rPr>
        <w:t>сиональных компетенций.</w:t>
      </w:r>
    </w:p>
    <w:p w:rsidR="00033E39" w:rsidRPr="00BE089A" w:rsidRDefault="00033E39" w:rsidP="00B46FA6">
      <w:pPr>
        <w:ind w:firstLine="709"/>
        <w:jc w:val="center"/>
        <w:rPr>
          <w:b/>
          <w:sz w:val="28"/>
        </w:rPr>
      </w:pPr>
    </w:p>
    <w:p w:rsidR="00687914" w:rsidRPr="00BE089A" w:rsidRDefault="00687914" w:rsidP="00B46FA6">
      <w:pPr>
        <w:ind w:firstLine="709"/>
        <w:jc w:val="center"/>
        <w:rPr>
          <w:b/>
          <w:sz w:val="28"/>
        </w:rPr>
      </w:pPr>
      <w:r w:rsidRPr="00BE089A">
        <w:rPr>
          <w:b/>
          <w:sz w:val="28"/>
        </w:rPr>
        <w:t xml:space="preserve">Результаты освоения программы </w:t>
      </w:r>
    </w:p>
    <w:p w:rsidR="00687914" w:rsidRPr="00BE089A" w:rsidRDefault="00687914" w:rsidP="00B46FA6">
      <w:pPr>
        <w:ind w:firstLine="709"/>
        <w:jc w:val="center"/>
        <w:rPr>
          <w:b/>
          <w:sz w:val="28"/>
        </w:rPr>
      </w:pPr>
      <w:r w:rsidRPr="00BE089A">
        <w:rPr>
          <w:b/>
          <w:sz w:val="28"/>
        </w:rPr>
        <w:t>профессиональной подготовки охранников 4 разряда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u w:val="single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В результате освоения Программы профессиональной подготовки охра</w:t>
      </w:r>
      <w:r w:rsidRPr="00BE089A">
        <w:rPr>
          <w:spacing w:val="-5"/>
          <w:sz w:val="28"/>
          <w:szCs w:val="28"/>
          <w:lang w:eastAsia="en-US"/>
        </w:rPr>
        <w:t>н</w:t>
      </w:r>
      <w:r w:rsidRPr="00BE089A">
        <w:rPr>
          <w:spacing w:val="-5"/>
          <w:sz w:val="28"/>
          <w:szCs w:val="28"/>
          <w:lang w:eastAsia="en-US"/>
        </w:rPr>
        <w:t xml:space="preserve">ников 4 разряда </w:t>
      </w:r>
      <w:proofErr w:type="gramStart"/>
      <w:r w:rsidRPr="00BE089A">
        <w:rPr>
          <w:spacing w:val="-5"/>
          <w:sz w:val="28"/>
          <w:szCs w:val="28"/>
          <w:lang w:eastAsia="en-US"/>
        </w:rPr>
        <w:t>обучающимися</w:t>
      </w:r>
      <w:proofErr w:type="gramEnd"/>
      <w:r w:rsidRPr="00BE089A">
        <w:rPr>
          <w:spacing w:val="-5"/>
          <w:sz w:val="28"/>
          <w:szCs w:val="28"/>
          <w:lang w:eastAsia="en-US"/>
        </w:rPr>
        <w:t xml:space="preserve"> </w:t>
      </w:r>
      <w:r w:rsidRPr="00BE089A">
        <w:rPr>
          <w:spacing w:val="-5"/>
          <w:sz w:val="28"/>
          <w:szCs w:val="28"/>
          <w:u w:val="single"/>
          <w:lang w:eastAsia="en-US"/>
        </w:rPr>
        <w:t>приобретаются (качественно изменяются) сл</w:t>
      </w:r>
      <w:r w:rsidRPr="00BE089A">
        <w:rPr>
          <w:spacing w:val="-5"/>
          <w:sz w:val="28"/>
          <w:szCs w:val="28"/>
          <w:u w:val="single"/>
          <w:lang w:eastAsia="en-US"/>
        </w:rPr>
        <w:t>е</w:t>
      </w:r>
      <w:r w:rsidRPr="00BE089A">
        <w:rPr>
          <w:spacing w:val="-5"/>
          <w:sz w:val="28"/>
          <w:szCs w:val="28"/>
          <w:u w:val="single"/>
          <w:lang w:eastAsia="en-US"/>
        </w:rPr>
        <w:t xml:space="preserve">дующие профессиональные компетенции:  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основами правовых знаний, необходимыми для деятельности частного охранника»;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организационными, тактич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 xml:space="preserve">скими и психологическими аспектами деятельности частного охранника»; 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техническими средствами, и</w:t>
      </w:r>
      <w:r w:rsidRPr="00BE089A">
        <w:rPr>
          <w:spacing w:val="-5"/>
          <w:sz w:val="28"/>
          <w:szCs w:val="28"/>
          <w:lang w:eastAsia="en-US"/>
        </w:rPr>
        <w:t>с</w:t>
      </w:r>
      <w:r w:rsidRPr="00BE089A">
        <w:rPr>
          <w:spacing w:val="-5"/>
          <w:sz w:val="28"/>
          <w:szCs w:val="28"/>
          <w:lang w:eastAsia="en-US"/>
        </w:rPr>
        <w:t>пользуемыми в частной охранной деятельности»;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«Использование физической силы и сп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циальных сре</w:t>
      </w:r>
      <w:proofErr w:type="gramStart"/>
      <w:r w:rsidRPr="00BE089A">
        <w:rPr>
          <w:spacing w:val="-5"/>
          <w:sz w:val="28"/>
          <w:szCs w:val="28"/>
          <w:lang w:eastAsia="en-US"/>
        </w:rPr>
        <w:t>дств в х</w:t>
      </w:r>
      <w:proofErr w:type="gramEnd"/>
      <w:r w:rsidRPr="00BE089A">
        <w:rPr>
          <w:spacing w:val="-5"/>
          <w:sz w:val="28"/>
          <w:szCs w:val="28"/>
          <w:lang w:eastAsia="en-US"/>
        </w:rPr>
        <w:t>оде частной охранной деятельности»;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приемами первой помощи п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страдавшим»;</w:t>
      </w:r>
    </w:p>
    <w:p w:rsidR="00687914" w:rsidRPr="00BE089A" w:rsidRDefault="00687914" w:rsidP="00B46FA6">
      <w:pPr>
        <w:ind w:firstLine="709"/>
        <w:jc w:val="both"/>
        <w:rPr>
          <w:sz w:val="28"/>
        </w:rPr>
      </w:pPr>
      <w:r w:rsidRPr="00BE089A">
        <w:rPr>
          <w:sz w:val="28"/>
        </w:rPr>
        <w:t xml:space="preserve">профессиональная компетенция «Владение системным подходом </w:t>
      </w:r>
      <w:r w:rsidRPr="00BE089A">
        <w:rPr>
          <w:sz w:val="28"/>
        </w:rPr>
        <w:br/>
        <w:t>к решению задач по обеспечению эффективной деятельности охранника».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u w:val="single"/>
          <w:lang w:eastAsia="en-US"/>
        </w:rPr>
      </w:pPr>
      <w:r w:rsidRPr="00BE089A">
        <w:rPr>
          <w:spacing w:val="-5"/>
          <w:sz w:val="28"/>
          <w:szCs w:val="28"/>
          <w:u w:val="single"/>
          <w:lang w:eastAsia="en-US"/>
        </w:rPr>
        <w:t>Приобретение указанных компетенций обеспечивается следующими зн</w:t>
      </w:r>
      <w:r w:rsidRPr="00BE089A">
        <w:rPr>
          <w:spacing w:val="-5"/>
          <w:sz w:val="28"/>
          <w:szCs w:val="28"/>
          <w:u w:val="single"/>
          <w:lang w:eastAsia="en-US"/>
        </w:rPr>
        <w:t>а</w:t>
      </w:r>
      <w:r w:rsidRPr="00BE089A">
        <w:rPr>
          <w:spacing w:val="-5"/>
          <w:sz w:val="28"/>
          <w:szCs w:val="28"/>
          <w:u w:val="single"/>
          <w:lang w:eastAsia="en-US"/>
        </w:rPr>
        <w:t>ниями, умениями и навыками: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законодательства в области частной охранной деятельности и нормативных правовых актов, регулирующих деятельность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правового статуса и организационных основ деятельности охра</w:t>
      </w:r>
      <w:r w:rsidRPr="00BE089A">
        <w:rPr>
          <w:spacing w:val="-5"/>
          <w:sz w:val="28"/>
          <w:szCs w:val="28"/>
          <w:lang w:eastAsia="en-US"/>
        </w:rPr>
        <w:t>н</w:t>
      </w:r>
      <w:r w:rsidRPr="00BE089A">
        <w:rPr>
          <w:spacing w:val="-5"/>
          <w:sz w:val="28"/>
          <w:szCs w:val="28"/>
          <w:lang w:eastAsia="en-US"/>
        </w:rPr>
        <w:t>ников;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прямых и косвенных угроз безопасности охраняемых объектов;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требований к осуществлению контроля и надзора за частной о</w:t>
      </w:r>
      <w:r w:rsidRPr="00BE089A">
        <w:rPr>
          <w:spacing w:val="-5"/>
          <w:sz w:val="28"/>
          <w:szCs w:val="28"/>
          <w:lang w:eastAsia="en-US"/>
        </w:rPr>
        <w:t>х</w:t>
      </w:r>
      <w:r w:rsidRPr="00BE089A">
        <w:rPr>
          <w:spacing w:val="-5"/>
          <w:sz w:val="28"/>
          <w:szCs w:val="28"/>
          <w:lang w:eastAsia="en-US"/>
        </w:rPr>
        <w:t>ранной деятельностью;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знание основ организации и тактики осуществления охранных услуг </w:t>
      </w:r>
      <w:r w:rsidRPr="00BE089A">
        <w:rPr>
          <w:spacing w:val="-5"/>
          <w:sz w:val="28"/>
          <w:szCs w:val="28"/>
          <w:lang w:eastAsia="en-US"/>
        </w:rPr>
        <w:br/>
        <w:t>(в том числе порядка получения и систематизации необходимой информации, порядка ведения документации по охраняемым объектам, порядка действий при чрезвычайных ситуациях, способов и правил задержания правонарушителей и передачи их в органы внутренних дел), психологических основ деятельности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тактико-технических характеристик специальных средств, испол</w:t>
      </w:r>
      <w:r w:rsidRPr="00BE089A">
        <w:rPr>
          <w:spacing w:val="-5"/>
          <w:sz w:val="28"/>
          <w:szCs w:val="28"/>
          <w:lang w:eastAsia="en-US"/>
        </w:rPr>
        <w:t>ь</w:t>
      </w:r>
      <w:r w:rsidRPr="00BE089A">
        <w:rPr>
          <w:spacing w:val="-5"/>
          <w:sz w:val="28"/>
          <w:szCs w:val="28"/>
          <w:lang w:eastAsia="en-US"/>
        </w:rPr>
        <w:t xml:space="preserve">зуемых в частной охранной деятельности, и мер безопасности </w:t>
      </w:r>
      <w:r w:rsidRPr="00BE089A">
        <w:rPr>
          <w:spacing w:val="-5"/>
          <w:sz w:val="28"/>
          <w:szCs w:val="28"/>
          <w:lang w:eastAsia="en-US"/>
        </w:rPr>
        <w:br/>
        <w:t>при обращении с ними;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lastRenderedPageBreak/>
        <w:t>знание основных технических средств охраны, правил и особенностей их применения в охранной деятельности, средств охранной, пожарной и тревожной сигнализации;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основных приемов и способов самозащиты от различных видов физического нападения (в том числе способов применения физической силы и специальных средств);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норм профессионального поведения и этики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противодействия идеологии терроризма;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последовательности действий при обнаружении террористических угроз;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организации первой помощи, порядка направления постр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давших в медицинские организации;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принимать юридически грамотные решения в различных профе</w:t>
      </w:r>
      <w:r w:rsidRPr="00BE089A">
        <w:rPr>
          <w:spacing w:val="-5"/>
          <w:sz w:val="28"/>
          <w:szCs w:val="28"/>
          <w:lang w:eastAsia="en-US"/>
        </w:rPr>
        <w:t>с</w:t>
      </w:r>
      <w:r w:rsidRPr="00BE089A">
        <w:rPr>
          <w:spacing w:val="-5"/>
          <w:sz w:val="28"/>
          <w:szCs w:val="28"/>
          <w:lang w:eastAsia="en-US"/>
        </w:rPr>
        <w:t xml:space="preserve">сиональных ситуациях, содействовать правоохранительным органам </w:t>
      </w:r>
      <w:r w:rsidRPr="00BE089A">
        <w:rPr>
          <w:spacing w:val="-5"/>
          <w:sz w:val="28"/>
          <w:szCs w:val="28"/>
          <w:lang w:eastAsia="en-US"/>
        </w:rPr>
        <w:br/>
        <w:t>в обеспечении правопорядка;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применять приемы психологического воздействия в целях выпо</w:t>
      </w:r>
      <w:r w:rsidRPr="00BE089A">
        <w:rPr>
          <w:spacing w:val="-5"/>
          <w:sz w:val="28"/>
          <w:szCs w:val="28"/>
          <w:lang w:eastAsia="en-US"/>
        </w:rPr>
        <w:t>л</w:t>
      </w:r>
      <w:r w:rsidRPr="00BE089A">
        <w:rPr>
          <w:spacing w:val="-5"/>
          <w:sz w:val="28"/>
          <w:szCs w:val="28"/>
          <w:lang w:eastAsia="en-US"/>
        </w:rPr>
        <w:t>нения служебных задач;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умение грамотно выполнять профессиональные обязанности </w:t>
      </w:r>
      <w:r w:rsidRPr="00BE089A">
        <w:rPr>
          <w:spacing w:val="-5"/>
          <w:sz w:val="28"/>
          <w:szCs w:val="28"/>
          <w:lang w:eastAsia="en-US"/>
        </w:rPr>
        <w:br/>
        <w:t>с использованием имеющихся в распоряжении охранника технических и иных средств;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правомерно применять в необходимых случаях физическую силу и специальные средства, четко действовать при возникновении конфликтных и экстремальных ситуаций;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реагировать на обнаруженные террористические угрозы;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осмотра прилегающей территории, периметра, коммуникаций и критических элементов объекта, технических полостей, оборудования и предм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тов в помещениях объекта на предмет наличия угрожающих признаков, свид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тельствующих о возможной террористической угрозе;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действий по докладу о наличии/отсутствии признаков террор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стической угрозы;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оказания первой помощи пострадавшим при травмах и иных угр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зах жизни и здоровью.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Кроме того, обучающиеся должны понимать важность обеспечения з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033E39" w:rsidRPr="00BE089A" w:rsidRDefault="00033E39" w:rsidP="00B46FA6">
      <w:pPr>
        <w:ind w:firstLine="709"/>
        <w:jc w:val="center"/>
        <w:rPr>
          <w:b/>
          <w:sz w:val="28"/>
        </w:rPr>
      </w:pPr>
    </w:p>
    <w:p w:rsidR="009D753D" w:rsidRPr="00BE089A" w:rsidRDefault="009D753D" w:rsidP="00B46FA6">
      <w:pPr>
        <w:ind w:firstLine="709"/>
        <w:jc w:val="center"/>
        <w:rPr>
          <w:b/>
          <w:sz w:val="28"/>
        </w:rPr>
      </w:pPr>
      <w:r w:rsidRPr="00BE089A">
        <w:rPr>
          <w:b/>
          <w:sz w:val="28"/>
        </w:rPr>
        <w:t xml:space="preserve">Результаты освоения программы </w:t>
      </w:r>
    </w:p>
    <w:p w:rsidR="009D753D" w:rsidRPr="00BE089A" w:rsidRDefault="009D753D" w:rsidP="00B46FA6">
      <w:pPr>
        <w:ind w:firstLine="709"/>
        <w:jc w:val="center"/>
        <w:rPr>
          <w:b/>
          <w:sz w:val="28"/>
        </w:rPr>
      </w:pPr>
      <w:r w:rsidRPr="00BE089A">
        <w:rPr>
          <w:b/>
          <w:sz w:val="28"/>
        </w:rPr>
        <w:t>профессиональной подготовки охранников 5 разряда</w:t>
      </w:r>
    </w:p>
    <w:p w:rsidR="00687914" w:rsidRPr="00BE089A" w:rsidRDefault="00687914" w:rsidP="00B46FA6">
      <w:pPr>
        <w:ind w:firstLine="709"/>
        <w:jc w:val="both"/>
        <w:rPr>
          <w:sz w:val="28"/>
        </w:rPr>
      </w:pPr>
      <w:r w:rsidRPr="00BE089A">
        <w:rPr>
          <w:sz w:val="28"/>
        </w:rPr>
        <w:t>В результате освоения Программы профессиональной подготовки о</w:t>
      </w:r>
      <w:r w:rsidRPr="00BE089A">
        <w:rPr>
          <w:sz w:val="28"/>
        </w:rPr>
        <w:t>х</w:t>
      </w:r>
      <w:r w:rsidRPr="00BE089A">
        <w:rPr>
          <w:sz w:val="28"/>
        </w:rPr>
        <w:t xml:space="preserve">ранников 5 разряда </w:t>
      </w:r>
      <w:proofErr w:type="gramStart"/>
      <w:r w:rsidRPr="00BE089A">
        <w:rPr>
          <w:sz w:val="28"/>
        </w:rPr>
        <w:t>обучающимися</w:t>
      </w:r>
      <w:proofErr w:type="gramEnd"/>
      <w:r w:rsidRPr="00BE089A">
        <w:rPr>
          <w:sz w:val="28"/>
        </w:rPr>
        <w:t xml:space="preserve"> </w:t>
      </w:r>
      <w:r w:rsidRPr="00BE089A">
        <w:rPr>
          <w:sz w:val="28"/>
          <w:u w:val="single"/>
        </w:rPr>
        <w:t>приобретаются (качественно изменяются) следующие профессиональные компетенции</w:t>
      </w:r>
      <w:r w:rsidRPr="00BE089A">
        <w:rPr>
          <w:sz w:val="28"/>
        </w:rPr>
        <w:t xml:space="preserve">:  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основами правовых знаний, необходимыми для деятельности частного охранника»;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организационными, тактич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 xml:space="preserve">скими и психологическими аспектами деятельности частного охранника»; 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lastRenderedPageBreak/>
        <w:t>профессиональная компетенция «Владение техническими средствами, и</w:t>
      </w:r>
      <w:r w:rsidRPr="00BE089A">
        <w:rPr>
          <w:spacing w:val="-5"/>
          <w:sz w:val="28"/>
          <w:szCs w:val="28"/>
          <w:lang w:eastAsia="en-US"/>
        </w:rPr>
        <w:t>с</w:t>
      </w:r>
      <w:r w:rsidRPr="00BE089A">
        <w:rPr>
          <w:spacing w:val="-5"/>
          <w:sz w:val="28"/>
          <w:szCs w:val="28"/>
          <w:lang w:eastAsia="en-US"/>
        </w:rPr>
        <w:t>пользуемыми в частной охранной деятельности»;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«Использование физической силы, спец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альных средств и гражданского оружия в ходе частной охранной деятельности»;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приемами первой помощи п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страдавшим»;</w:t>
      </w:r>
    </w:p>
    <w:p w:rsidR="00687914" w:rsidRPr="00BE089A" w:rsidRDefault="00687914" w:rsidP="00B46FA6">
      <w:pPr>
        <w:ind w:firstLine="709"/>
        <w:jc w:val="both"/>
        <w:rPr>
          <w:sz w:val="28"/>
        </w:rPr>
      </w:pPr>
      <w:r w:rsidRPr="00BE089A">
        <w:rPr>
          <w:sz w:val="28"/>
        </w:rPr>
        <w:t xml:space="preserve">профессиональная компетенция «Владение системным подходом </w:t>
      </w:r>
      <w:r w:rsidRPr="00BE089A">
        <w:rPr>
          <w:sz w:val="28"/>
        </w:rPr>
        <w:br/>
        <w:t>к решению задач по обеспечению эффективной деятельности охранника».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u w:val="single"/>
          <w:lang w:eastAsia="en-US"/>
        </w:rPr>
        <w:t>Приобретение указанных компетенций обеспечивается следующими зн</w:t>
      </w:r>
      <w:r w:rsidRPr="00BE089A">
        <w:rPr>
          <w:spacing w:val="-5"/>
          <w:sz w:val="28"/>
          <w:szCs w:val="28"/>
          <w:u w:val="single"/>
          <w:lang w:eastAsia="en-US"/>
        </w:rPr>
        <w:t>а</w:t>
      </w:r>
      <w:r w:rsidRPr="00BE089A">
        <w:rPr>
          <w:spacing w:val="-5"/>
          <w:sz w:val="28"/>
          <w:szCs w:val="28"/>
          <w:u w:val="single"/>
          <w:lang w:eastAsia="en-US"/>
        </w:rPr>
        <w:t>ниями, умениями и навыками</w:t>
      </w:r>
      <w:r w:rsidRPr="00BE089A">
        <w:rPr>
          <w:spacing w:val="-5"/>
          <w:sz w:val="28"/>
          <w:szCs w:val="28"/>
          <w:lang w:eastAsia="en-US"/>
        </w:rPr>
        <w:t>: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законодательства в области частной охранной деятельности и нормативных правовых актов, регулирующих деятельность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правового статуса и организационных основ деятельности охра</w:t>
      </w:r>
      <w:r w:rsidRPr="00BE089A">
        <w:rPr>
          <w:spacing w:val="-5"/>
          <w:sz w:val="28"/>
          <w:szCs w:val="28"/>
          <w:lang w:eastAsia="en-US"/>
        </w:rPr>
        <w:t>н</w:t>
      </w:r>
      <w:r w:rsidRPr="00BE089A">
        <w:rPr>
          <w:spacing w:val="-5"/>
          <w:sz w:val="28"/>
          <w:szCs w:val="28"/>
          <w:lang w:eastAsia="en-US"/>
        </w:rPr>
        <w:t>ников;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прямых и косвенных угроз безопасности охраняемых объектов;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требований к осуществлению контроля и надзора за частной о</w:t>
      </w:r>
      <w:r w:rsidRPr="00BE089A">
        <w:rPr>
          <w:spacing w:val="-5"/>
          <w:sz w:val="28"/>
          <w:szCs w:val="28"/>
          <w:lang w:eastAsia="en-US"/>
        </w:rPr>
        <w:t>х</w:t>
      </w:r>
      <w:r w:rsidRPr="00BE089A">
        <w:rPr>
          <w:spacing w:val="-5"/>
          <w:sz w:val="28"/>
          <w:szCs w:val="28"/>
          <w:lang w:eastAsia="en-US"/>
        </w:rPr>
        <w:t>ранной деятельностью;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знание основ организации и тактики осуществления охранных услуг </w:t>
      </w:r>
      <w:r w:rsidRPr="00BE089A">
        <w:rPr>
          <w:spacing w:val="-5"/>
          <w:sz w:val="28"/>
          <w:szCs w:val="28"/>
          <w:lang w:eastAsia="en-US"/>
        </w:rPr>
        <w:br/>
        <w:t>(в том числе порядка получения и систематизации необходимой информации, порядка ведения документации по охраняемым объектам, порядка действий при чрезвычайных ситуациях, способов и правил задержания правонарушителей и передачи их в органы внутренних дел), психологических основ деятельности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тактико-технических характеристик, устройства (материальной части) и принципов работы гражданского оружия, а также специальных средств, используемых в частной охранной деятельности, и меры безопасности при о</w:t>
      </w:r>
      <w:r w:rsidRPr="00BE089A">
        <w:rPr>
          <w:spacing w:val="-5"/>
          <w:sz w:val="28"/>
          <w:szCs w:val="28"/>
          <w:lang w:eastAsia="en-US"/>
        </w:rPr>
        <w:t>б</w:t>
      </w:r>
      <w:r w:rsidRPr="00BE089A">
        <w:rPr>
          <w:spacing w:val="-5"/>
          <w:sz w:val="28"/>
          <w:szCs w:val="28"/>
          <w:lang w:eastAsia="en-US"/>
        </w:rPr>
        <w:t>ращении с ними;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приемов и правил стрельбы из гражданского оружия (применения гражданского оружия);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основных технических средств охраны, правил и особенностей их применения в охранной деятельности, средств охранной, пожарной и тревожной сигнализации;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основных приемов и способов самозащиты от различных видов физического нападения (в том числе способов применения физической силы и специальных средств);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норм профессионального поведения и этики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противодействия идеологии терроризма;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последовательности действий при обнаружении террористических угроз;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организации первой помощи, порядка направления постр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давших в медицинские организации;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принимать юридически грамотные решения в различных профе</w:t>
      </w:r>
      <w:r w:rsidRPr="00BE089A">
        <w:rPr>
          <w:spacing w:val="-5"/>
          <w:sz w:val="28"/>
          <w:szCs w:val="28"/>
          <w:lang w:eastAsia="en-US"/>
        </w:rPr>
        <w:t>с</w:t>
      </w:r>
      <w:r w:rsidRPr="00BE089A">
        <w:rPr>
          <w:spacing w:val="-5"/>
          <w:sz w:val="28"/>
          <w:szCs w:val="28"/>
          <w:lang w:eastAsia="en-US"/>
        </w:rPr>
        <w:t xml:space="preserve">сиональных ситуациях, содействовать правоохранительным органам </w:t>
      </w:r>
      <w:r w:rsidRPr="00BE089A">
        <w:rPr>
          <w:spacing w:val="-5"/>
          <w:sz w:val="28"/>
          <w:szCs w:val="28"/>
          <w:lang w:eastAsia="en-US"/>
        </w:rPr>
        <w:br/>
        <w:t>в обеспечении правопорядка;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lastRenderedPageBreak/>
        <w:t>умение применять приемы психологического воздействия в целях выпо</w:t>
      </w:r>
      <w:r w:rsidRPr="00BE089A">
        <w:rPr>
          <w:spacing w:val="-5"/>
          <w:sz w:val="28"/>
          <w:szCs w:val="28"/>
          <w:lang w:eastAsia="en-US"/>
        </w:rPr>
        <w:t>л</w:t>
      </w:r>
      <w:r w:rsidRPr="00BE089A">
        <w:rPr>
          <w:spacing w:val="-5"/>
          <w:sz w:val="28"/>
          <w:szCs w:val="28"/>
          <w:lang w:eastAsia="en-US"/>
        </w:rPr>
        <w:t>нения служебных задач;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умение грамотно выполнять профессиональные обязанности </w:t>
      </w:r>
      <w:r w:rsidRPr="00BE089A">
        <w:rPr>
          <w:spacing w:val="-5"/>
          <w:sz w:val="28"/>
          <w:szCs w:val="28"/>
          <w:lang w:eastAsia="en-US"/>
        </w:rPr>
        <w:br/>
        <w:t>с использованием имеющихся в распоряжении охранника технических и иных средств;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умение правомерно применять в необходимых случаях физическую силу, специальные средства и гражданское оружие, четко действовать </w:t>
      </w:r>
      <w:r w:rsidRPr="00BE089A">
        <w:rPr>
          <w:spacing w:val="-5"/>
          <w:sz w:val="28"/>
          <w:szCs w:val="28"/>
          <w:lang w:eastAsia="en-US"/>
        </w:rPr>
        <w:br/>
        <w:t>при возникновении конфликтных и экстремальных ситуаций;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реагировать на обнаруженные террористические угрозы;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осмотра прилегающей территории, периметра, коммуникаций и критических элементов объекта, технических полостей, оборудования и предм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тов в помещениях объекта на предмет наличия угрожающих признаков, свид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тельствующих о возможной террористической угрозе;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действий по докладу о наличии/отсутствии признаков террор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стической угрозы;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оказания первой помощи пострадавшим при травмах и иных угр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зах жизни и здоровью.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Кроме того, обучающиеся должны понимать важность обеспечения з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033E39" w:rsidRPr="00BE089A" w:rsidRDefault="00033E39" w:rsidP="00B46FA6">
      <w:pPr>
        <w:ind w:firstLine="709"/>
        <w:jc w:val="center"/>
        <w:rPr>
          <w:b/>
          <w:sz w:val="28"/>
        </w:rPr>
      </w:pPr>
    </w:p>
    <w:p w:rsidR="009D753D" w:rsidRPr="00BE089A" w:rsidRDefault="009D753D" w:rsidP="00B46FA6">
      <w:pPr>
        <w:ind w:firstLine="709"/>
        <w:jc w:val="center"/>
        <w:rPr>
          <w:b/>
          <w:sz w:val="28"/>
        </w:rPr>
      </w:pPr>
      <w:r w:rsidRPr="00BE089A">
        <w:rPr>
          <w:b/>
          <w:sz w:val="28"/>
        </w:rPr>
        <w:t xml:space="preserve">Результаты освоения программы </w:t>
      </w:r>
    </w:p>
    <w:p w:rsidR="009D753D" w:rsidRPr="00BE089A" w:rsidRDefault="009D753D" w:rsidP="00B46FA6">
      <w:pPr>
        <w:ind w:firstLine="709"/>
        <w:jc w:val="center"/>
        <w:rPr>
          <w:b/>
          <w:sz w:val="28"/>
        </w:rPr>
      </w:pPr>
      <w:r w:rsidRPr="00BE089A">
        <w:rPr>
          <w:b/>
          <w:sz w:val="28"/>
        </w:rPr>
        <w:t>профессиональной подготовки охранников 6 разряда</w:t>
      </w:r>
    </w:p>
    <w:p w:rsidR="00687914" w:rsidRPr="00BE089A" w:rsidRDefault="00687914" w:rsidP="00B46FA6">
      <w:pPr>
        <w:ind w:firstLine="709"/>
        <w:jc w:val="both"/>
        <w:rPr>
          <w:sz w:val="28"/>
        </w:rPr>
      </w:pPr>
      <w:r w:rsidRPr="00BE089A">
        <w:rPr>
          <w:sz w:val="28"/>
        </w:rPr>
        <w:t>В результате освоения Программы профессиональной подготовки о</w:t>
      </w:r>
      <w:r w:rsidRPr="00BE089A">
        <w:rPr>
          <w:sz w:val="28"/>
        </w:rPr>
        <w:t>х</w:t>
      </w:r>
      <w:r w:rsidRPr="00BE089A">
        <w:rPr>
          <w:sz w:val="28"/>
        </w:rPr>
        <w:t xml:space="preserve">ранников 6 разряда </w:t>
      </w:r>
      <w:proofErr w:type="gramStart"/>
      <w:r w:rsidRPr="00BE089A">
        <w:rPr>
          <w:sz w:val="28"/>
        </w:rPr>
        <w:t>обучающимися</w:t>
      </w:r>
      <w:proofErr w:type="gramEnd"/>
      <w:r w:rsidRPr="00BE089A">
        <w:rPr>
          <w:sz w:val="28"/>
        </w:rPr>
        <w:t xml:space="preserve"> </w:t>
      </w:r>
      <w:r w:rsidRPr="00BE089A">
        <w:rPr>
          <w:sz w:val="28"/>
          <w:u w:val="single"/>
        </w:rPr>
        <w:t>приобретаются (качественно изменяются) следующие профессиональные компетенции</w:t>
      </w:r>
      <w:r w:rsidRPr="00BE089A">
        <w:rPr>
          <w:sz w:val="28"/>
        </w:rPr>
        <w:t xml:space="preserve">:  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основами правовых знаний, необходимыми для деятельности частного охранника»;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организационными, тактич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 xml:space="preserve">скими и психологическими аспектами деятельности частного охранника»; 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техническими средствами, и</w:t>
      </w:r>
      <w:r w:rsidRPr="00BE089A">
        <w:rPr>
          <w:spacing w:val="-5"/>
          <w:sz w:val="28"/>
          <w:szCs w:val="28"/>
          <w:lang w:eastAsia="en-US"/>
        </w:rPr>
        <w:t>с</w:t>
      </w:r>
      <w:r w:rsidRPr="00BE089A">
        <w:rPr>
          <w:spacing w:val="-5"/>
          <w:sz w:val="28"/>
          <w:szCs w:val="28"/>
          <w:lang w:eastAsia="en-US"/>
        </w:rPr>
        <w:t>пользуемыми в частной охранной деятельности»;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«Использование физической силы, спец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альных средств, гражданского и служебного оружия в ходе частной охранной деятельности»;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профессиональная компетенция «Владение приемами первой помощи п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страдавшим»;</w:t>
      </w:r>
    </w:p>
    <w:p w:rsidR="00687914" w:rsidRPr="00BE089A" w:rsidRDefault="00687914" w:rsidP="00B46FA6">
      <w:pPr>
        <w:ind w:firstLine="709"/>
        <w:jc w:val="both"/>
        <w:rPr>
          <w:sz w:val="28"/>
        </w:rPr>
      </w:pPr>
      <w:r w:rsidRPr="00BE089A">
        <w:rPr>
          <w:sz w:val="28"/>
        </w:rPr>
        <w:t xml:space="preserve">профессиональная компетенция «Владение системным подходом </w:t>
      </w:r>
      <w:r w:rsidRPr="00BE089A">
        <w:rPr>
          <w:sz w:val="28"/>
        </w:rPr>
        <w:br/>
        <w:t>к решению задач по обеспечению эффективной деятельности охранника».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u w:val="single"/>
          <w:lang w:eastAsia="en-US"/>
        </w:rPr>
        <w:t>Приобретение указанных компетенций обеспечивается следующими зн</w:t>
      </w:r>
      <w:r w:rsidRPr="00BE089A">
        <w:rPr>
          <w:spacing w:val="-5"/>
          <w:sz w:val="28"/>
          <w:szCs w:val="28"/>
          <w:u w:val="single"/>
          <w:lang w:eastAsia="en-US"/>
        </w:rPr>
        <w:t>а</w:t>
      </w:r>
      <w:r w:rsidRPr="00BE089A">
        <w:rPr>
          <w:spacing w:val="-5"/>
          <w:sz w:val="28"/>
          <w:szCs w:val="28"/>
          <w:u w:val="single"/>
          <w:lang w:eastAsia="en-US"/>
        </w:rPr>
        <w:t>ниями, умениями и навыками</w:t>
      </w:r>
      <w:r w:rsidRPr="00BE089A">
        <w:rPr>
          <w:spacing w:val="-5"/>
          <w:sz w:val="28"/>
          <w:szCs w:val="28"/>
          <w:lang w:eastAsia="en-US"/>
        </w:rPr>
        <w:t>: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законодательства в области частной охранной деятельности и нормативных правовых актов, регулирующих деятельность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правового статуса и организационных основ деятельности охра</w:t>
      </w:r>
      <w:r w:rsidRPr="00BE089A">
        <w:rPr>
          <w:spacing w:val="-5"/>
          <w:sz w:val="28"/>
          <w:szCs w:val="28"/>
          <w:lang w:eastAsia="en-US"/>
        </w:rPr>
        <w:t>н</w:t>
      </w:r>
      <w:r w:rsidRPr="00BE089A">
        <w:rPr>
          <w:spacing w:val="-5"/>
          <w:sz w:val="28"/>
          <w:szCs w:val="28"/>
          <w:lang w:eastAsia="en-US"/>
        </w:rPr>
        <w:t>ников;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lastRenderedPageBreak/>
        <w:t>знание прямых и косвенных угроз безопасности охраняемых объектов;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требований к осуществлению контроля и надзора за частной о</w:t>
      </w:r>
      <w:r w:rsidRPr="00BE089A">
        <w:rPr>
          <w:spacing w:val="-5"/>
          <w:sz w:val="28"/>
          <w:szCs w:val="28"/>
          <w:lang w:eastAsia="en-US"/>
        </w:rPr>
        <w:t>х</w:t>
      </w:r>
      <w:r w:rsidRPr="00BE089A">
        <w:rPr>
          <w:spacing w:val="-5"/>
          <w:sz w:val="28"/>
          <w:szCs w:val="28"/>
          <w:lang w:eastAsia="en-US"/>
        </w:rPr>
        <w:t>ранной деятельностью;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знание основ организации и тактики осуществления охранных услуг </w:t>
      </w:r>
      <w:r w:rsidRPr="00BE089A">
        <w:rPr>
          <w:spacing w:val="-5"/>
          <w:sz w:val="28"/>
          <w:szCs w:val="28"/>
          <w:lang w:eastAsia="en-US"/>
        </w:rPr>
        <w:br/>
        <w:t>(в том числе порядка получения и систематизации необходимой информации, порядка ведения документации по охраняемым объектам, порядка действий при чрезвычайных ситуациях, способов и правил задержания правонарушителей и передачи их в органы внутренних дел), психологических основ деятельности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знание тактико-технических характеристик, устройства (материальной части) и принципов работы служебного оружия и гражданского оружия, </w:t>
      </w:r>
      <w:r w:rsidRPr="00BE089A">
        <w:rPr>
          <w:spacing w:val="-5"/>
          <w:sz w:val="28"/>
          <w:szCs w:val="28"/>
          <w:lang w:eastAsia="en-US"/>
        </w:rPr>
        <w:br/>
        <w:t>а также специальных средств, используемых в частной охранной деятельности, и мер безопасности при обращении с ними;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приемов и правил стрельбы из служебного оружия и стрельбы из гражданского оружия (применения гражданского оружия);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основных технических средств охраны, правил и особенностей их применения в охранной деятельности, средств охранной, пожарной и тревожной сигнализации;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основных приемов и способов самозащиты от различных видов физического нападения (в том числе способов применения физической силы и специальных средств);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норм профессионального поведения и этики охранника;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противодействия идеологии терроризма;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последовательности действий при обнаружении террористических угроз;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знание основ организации первой помощи, порядка направления постр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давших в медицинские организации;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принимать юридически грамотные решения в различных профе</w:t>
      </w:r>
      <w:r w:rsidRPr="00BE089A">
        <w:rPr>
          <w:spacing w:val="-5"/>
          <w:sz w:val="28"/>
          <w:szCs w:val="28"/>
          <w:lang w:eastAsia="en-US"/>
        </w:rPr>
        <w:t>с</w:t>
      </w:r>
      <w:r w:rsidRPr="00BE089A">
        <w:rPr>
          <w:spacing w:val="-5"/>
          <w:sz w:val="28"/>
          <w:szCs w:val="28"/>
          <w:lang w:eastAsia="en-US"/>
        </w:rPr>
        <w:t xml:space="preserve">сиональных ситуациях, содействовать правоохранительным органам </w:t>
      </w:r>
      <w:r w:rsidRPr="00BE089A">
        <w:rPr>
          <w:spacing w:val="-5"/>
          <w:sz w:val="28"/>
          <w:szCs w:val="28"/>
          <w:lang w:eastAsia="en-US"/>
        </w:rPr>
        <w:br/>
        <w:t>в обеспечении правопорядка;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применять приемы психологического воздействия в целях выпо</w:t>
      </w:r>
      <w:r w:rsidRPr="00BE089A">
        <w:rPr>
          <w:spacing w:val="-5"/>
          <w:sz w:val="28"/>
          <w:szCs w:val="28"/>
          <w:lang w:eastAsia="en-US"/>
        </w:rPr>
        <w:t>л</w:t>
      </w:r>
      <w:r w:rsidRPr="00BE089A">
        <w:rPr>
          <w:spacing w:val="-5"/>
          <w:sz w:val="28"/>
          <w:szCs w:val="28"/>
          <w:lang w:eastAsia="en-US"/>
        </w:rPr>
        <w:t>нения служебных задач;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 xml:space="preserve">умение грамотно выполнять профессиональные обязанности </w:t>
      </w:r>
      <w:r w:rsidRPr="00BE089A">
        <w:rPr>
          <w:spacing w:val="-5"/>
          <w:sz w:val="28"/>
          <w:szCs w:val="28"/>
          <w:lang w:eastAsia="en-US"/>
        </w:rPr>
        <w:br/>
        <w:t>с использованием имеющихся в распоряжении охранника технических и иных средств;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правомерно применять в необходимых случаях физическую силу, специальные средства, гражданское и служебное оружие, четко действовать при возникновении конфликтных и экстремальных ситуаций;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умение реагировать на обнаруженные террористические угрозы;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осмотра прилегающей территории, периметра, коммуникаций и критических элементов объекта, технических полостей, оборудования и предм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тов в помещениях объекта на предмет наличия угрожающих признаков, свид</w:t>
      </w:r>
      <w:r w:rsidRPr="00BE089A">
        <w:rPr>
          <w:spacing w:val="-5"/>
          <w:sz w:val="28"/>
          <w:szCs w:val="28"/>
          <w:lang w:eastAsia="en-US"/>
        </w:rPr>
        <w:t>е</w:t>
      </w:r>
      <w:r w:rsidRPr="00BE089A">
        <w:rPr>
          <w:spacing w:val="-5"/>
          <w:sz w:val="28"/>
          <w:szCs w:val="28"/>
          <w:lang w:eastAsia="en-US"/>
        </w:rPr>
        <w:t>тельствующих о возможной террористической угрозе;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навыки действий по докладу о наличии/отсутствии признаков террор</w:t>
      </w:r>
      <w:r w:rsidRPr="00BE089A">
        <w:rPr>
          <w:spacing w:val="-5"/>
          <w:sz w:val="28"/>
          <w:szCs w:val="28"/>
          <w:lang w:eastAsia="en-US"/>
        </w:rPr>
        <w:t>и</w:t>
      </w:r>
      <w:r w:rsidRPr="00BE089A">
        <w:rPr>
          <w:spacing w:val="-5"/>
          <w:sz w:val="28"/>
          <w:szCs w:val="28"/>
          <w:lang w:eastAsia="en-US"/>
        </w:rPr>
        <w:t>стической угрозы;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lastRenderedPageBreak/>
        <w:t>навыки оказания первой помощи пострадавшим при травмах и иных угр</w:t>
      </w:r>
      <w:r w:rsidRPr="00BE089A">
        <w:rPr>
          <w:spacing w:val="-5"/>
          <w:sz w:val="28"/>
          <w:szCs w:val="28"/>
          <w:lang w:eastAsia="en-US"/>
        </w:rPr>
        <w:t>о</w:t>
      </w:r>
      <w:r w:rsidRPr="00BE089A">
        <w:rPr>
          <w:spacing w:val="-5"/>
          <w:sz w:val="28"/>
          <w:szCs w:val="28"/>
          <w:lang w:eastAsia="en-US"/>
        </w:rPr>
        <w:t>зах жизни и здоровью.</w:t>
      </w:r>
    </w:p>
    <w:p w:rsidR="00687914" w:rsidRPr="00BE089A" w:rsidRDefault="00687914" w:rsidP="00B46FA6">
      <w:pPr>
        <w:ind w:firstLine="709"/>
        <w:jc w:val="both"/>
        <w:rPr>
          <w:spacing w:val="-5"/>
          <w:sz w:val="28"/>
          <w:szCs w:val="28"/>
          <w:lang w:eastAsia="en-US"/>
        </w:rPr>
      </w:pPr>
      <w:r w:rsidRPr="00BE089A">
        <w:rPr>
          <w:spacing w:val="-5"/>
          <w:sz w:val="28"/>
          <w:szCs w:val="28"/>
          <w:lang w:eastAsia="en-US"/>
        </w:rPr>
        <w:t>Кроме того, обучающиеся должны понимать важность обеспечения з</w:t>
      </w:r>
      <w:r w:rsidRPr="00BE089A">
        <w:rPr>
          <w:spacing w:val="-5"/>
          <w:sz w:val="28"/>
          <w:szCs w:val="28"/>
          <w:lang w:eastAsia="en-US"/>
        </w:rPr>
        <w:t>а</w:t>
      </w:r>
      <w:r w:rsidRPr="00BE089A">
        <w:rPr>
          <w:spacing w:val="-5"/>
          <w:sz w:val="28"/>
          <w:szCs w:val="28"/>
          <w:lang w:eastAsia="en-US"/>
        </w:rPr>
        <w:t>конных прав и интересов заказчиков охранных услуг, соблюдение прав и свобод человека и гражданина при обеспечении оказания охранных услуг.</w:t>
      </w:r>
    </w:p>
    <w:p w:rsidR="00070F23" w:rsidRPr="00BE089A" w:rsidRDefault="00070F23" w:rsidP="00B46FA6">
      <w:pPr>
        <w:pStyle w:val="210"/>
        <w:ind w:firstLine="720"/>
        <w:rPr>
          <w:szCs w:val="28"/>
        </w:rPr>
      </w:pPr>
    </w:p>
    <w:p w:rsidR="00070F23" w:rsidRPr="00BE089A" w:rsidRDefault="00070F23" w:rsidP="00070F23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  <w:lang w:val="en-US"/>
        </w:rPr>
        <w:t>VI</w:t>
      </w:r>
      <w:r w:rsidR="00687914" w:rsidRPr="00BE089A">
        <w:rPr>
          <w:rFonts w:ascii="Times New Roman" w:hAnsi="Times New Roman"/>
          <w:sz w:val="28"/>
          <w:lang w:val="en-US"/>
        </w:rPr>
        <w:t>I</w:t>
      </w:r>
      <w:r w:rsidRPr="00BE089A">
        <w:rPr>
          <w:rFonts w:ascii="Times New Roman" w:hAnsi="Times New Roman"/>
          <w:sz w:val="28"/>
        </w:rPr>
        <w:t xml:space="preserve">. ПЕРЕЧНИ ОЦЕНОЧНЫХ </w:t>
      </w:r>
    </w:p>
    <w:p w:rsidR="00460026" w:rsidRPr="00BE089A" w:rsidRDefault="00070F23" w:rsidP="00070F23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>И МЕТОДИЧЕСКИХ МАТЕРИАЛОВ</w:t>
      </w:r>
    </w:p>
    <w:p w:rsidR="00460026" w:rsidRPr="00BE089A" w:rsidRDefault="00460026" w:rsidP="00070F23">
      <w:pPr>
        <w:pStyle w:val="1"/>
        <w:ind w:left="0" w:firstLine="0"/>
        <w:rPr>
          <w:rFonts w:ascii="Times New Roman" w:hAnsi="Times New Roman"/>
          <w:sz w:val="28"/>
        </w:rPr>
      </w:pPr>
    </w:p>
    <w:p w:rsidR="00460026" w:rsidRPr="00BE089A" w:rsidRDefault="00460026" w:rsidP="00070F23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>ПЕРЕЧЕНЬ ОЦЕНОЧНЫХ МАТЕРИАЛОВ</w:t>
      </w:r>
    </w:p>
    <w:p w:rsidR="00070F23" w:rsidRPr="00BE089A" w:rsidRDefault="00070F23" w:rsidP="00070F23">
      <w:pPr>
        <w:pStyle w:val="1"/>
        <w:ind w:left="0" w:firstLine="0"/>
        <w:rPr>
          <w:rFonts w:ascii="Times New Roman" w:hAnsi="Times New Roman"/>
          <w:sz w:val="28"/>
        </w:rPr>
      </w:pPr>
      <w:r w:rsidRPr="00BE089A">
        <w:rPr>
          <w:rFonts w:ascii="Times New Roman" w:hAnsi="Times New Roman"/>
          <w:sz w:val="28"/>
        </w:rPr>
        <w:t xml:space="preserve"> </w:t>
      </w:r>
    </w:p>
    <w:p w:rsidR="0078713D" w:rsidRPr="00BE089A" w:rsidRDefault="0078713D" w:rsidP="0078713D">
      <w:pPr>
        <w:ind w:firstLine="654"/>
        <w:jc w:val="both"/>
        <w:rPr>
          <w:sz w:val="28"/>
          <w:szCs w:val="28"/>
        </w:rPr>
      </w:pPr>
      <w:proofErr w:type="gramStart"/>
      <w:r w:rsidRPr="00BE089A">
        <w:rPr>
          <w:sz w:val="28"/>
          <w:szCs w:val="28"/>
        </w:rPr>
        <w:t xml:space="preserve">Оценочные материалы для проведения </w:t>
      </w:r>
      <w:r w:rsidR="008A2588" w:rsidRPr="00BE089A">
        <w:rPr>
          <w:sz w:val="28"/>
          <w:szCs w:val="28"/>
        </w:rPr>
        <w:t xml:space="preserve">промежуточной и </w:t>
      </w:r>
      <w:r w:rsidRPr="00BE089A">
        <w:rPr>
          <w:sz w:val="28"/>
          <w:szCs w:val="28"/>
        </w:rPr>
        <w:t>итоговой а</w:t>
      </w:r>
      <w:r w:rsidRPr="00BE089A">
        <w:rPr>
          <w:sz w:val="28"/>
          <w:szCs w:val="28"/>
        </w:rPr>
        <w:t>т</w:t>
      </w:r>
      <w:r w:rsidRPr="00BE089A">
        <w:rPr>
          <w:sz w:val="28"/>
          <w:szCs w:val="28"/>
        </w:rPr>
        <w:t xml:space="preserve">тестации </w:t>
      </w:r>
      <w:r w:rsidRPr="00BE089A">
        <w:rPr>
          <w:sz w:val="28"/>
        </w:rPr>
        <w:t xml:space="preserve">по </w:t>
      </w:r>
      <w:r w:rsidRPr="00BE089A">
        <w:rPr>
          <w:sz w:val="28"/>
          <w:szCs w:val="28"/>
        </w:rPr>
        <w:t>программе профессионального обучения для работы в качестве частн</w:t>
      </w:r>
      <w:r w:rsidR="008A2588" w:rsidRPr="00BE089A">
        <w:rPr>
          <w:sz w:val="28"/>
          <w:szCs w:val="28"/>
        </w:rPr>
        <w:t>ых</w:t>
      </w:r>
      <w:r w:rsidRPr="00BE089A">
        <w:rPr>
          <w:sz w:val="28"/>
          <w:szCs w:val="28"/>
        </w:rPr>
        <w:t xml:space="preserve"> охранник</w:t>
      </w:r>
      <w:r w:rsidR="008A2588" w:rsidRPr="00BE089A">
        <w:rPr>
          <w:sz w:val="28"/>
          <w:szCs w:val="28"/>
        </w:rPr>
        <w:t>ов</w:t>
      </w:r>
      <w:r w:rsidR="00DD7815" w:rsidRPr="00BE089A">
        <w:rPr>
          <w:sz w:val="28"/>
          <w:szCs w:val="28"/>
        </w:rPr>
        <w:t xml:space="preserve"> 4-го, 5-го и 6-го </w:t>
      </w:r>
      <w:r w:rsidR="00DF0FF3" w:rsidRPr="00BE089A">
        <w:rPr>
          <w:sz w:val="28"/>
          <w:szCs w:val="28"/>
        </w:rPr>
        <w:t xml:space="preserve">разряда </w:t>
      </w:r>
      <w:r w:rsidR="007D504E" w:rsidRPr="00BE089A">
        <w:rPr>
          <w:sz w:val="28"/>
          <w:szCs w:val="28"/>
        </w:rPr>
        <w:t>"Программа профессиональной подготовки охранников"</w:t>
      </w:r>
      <w:r w:rsidR="008A2588" w:rsidRPr="00BE089A">
        <w:rPr>
          <w:sz w:val="28"/>
          <w:szCs w:val="28"/>
        </w:rPr>
        <w:t xml:space="preserve"> </w:t>
      </w:r>
      <w:r w:rsidR="005B6788" w:rsidRPr="00BE089A">
        <w:rPr>
          <w:sz w:val="28"/>
          <w:szCs w:val="28"/>
        </w:rPr>
        <w:t>включают</w:t>
      </w:r>
      <w:r w:rsidR="008A2588" w:rsidRPr="00BE089A">
        <w:rPr>
          <w:sz w:val="28"/>
          <w:szCs w:val="28"/>
        </w:rPr>
        <w:t xml:space="preserve"> теоретические вопросы</w:t>
      </w:r>
      <w:r w:rsidR="005B6788" w:rsidRPr="00BE089A">
        <w:rPr>
          <w:sz w:val="28"/>
          <w:szCs w:val="28"/>
        </w:rPr>
        <w:t xml:space="preserve"> (представлены в виде приложения к Программе)</w:t>
      </w:r>
      <w:r w:rsidR="008A2588" w:rsidRPr="00BE089A">
        <w:rPr>
          <w:sz w:val="28"/>
          <w:szCs w:val="28"/>
        </w:rPr>
        <w:t xml:space="preserve"> </w:t>
      </w:r>
      <w:r w:rsidR="005B6788" w:rsidRPr="00BE089A">
        <w:rPr>
          <w:sz w:val="28"/>
          <w:szCs w:val="28"/>
        </w:rPr>
        <w:t xml:space="preserve">и практические упражнения (упражнения, используемые в практической квалификационной работе), </w:t>
      </w:r>
      <w:r w:rsidR="008A2588" w:rsidRPr="00BE089A">
        <w:rPr>
          <w:sz w:val="28"/>
          <w:szCs w:val="28"/>
        </w:rPr>
        <w:t>утвержденные р</w:t>
      </w:r>
      <w:r w:rsidR="008A2588" w:rsidRPr="00BE089A">
        <w:rPr>
          <w:sz w:val="28"/>
          <w:szCs w:val="28"/>
        </w:rPr>
        <w:t>у</w:t>
      </w:r>
      <w:r w:rsidR="008A2588" w:rsidRPr="00BE089A">
        <w:rPr>
          <w:sz w:val="28"/>
          <w:szCs w:val="28"/>
        </w:rPr>
        <w:t>ководите</w:t>
      </w:r>
      <w:r w:rsidR="005B6788" w:rsidRPr="00BE089A">
        <w:rPr>
          <w:sz w:val="28"/>
          <w:szCs w:val="28"/>
        </w:rPr>
        <w:t xml:space="preserve">лем </w:t>
      </w:r>
      <w:r w:rsidR="00620A40" w:rsidRPr="00BE089A">
        <w:rPr>
          <w:sz w:val="28"/>
          <w:szCs w:val="28"/>
        </w:rPr>
        <w:t>организации, осуществляющей образовательную деятельность.</w:t>
      </w:r>
      <w:r w:rsidR="005B6788" w:rsidRPr="00BE089A">
        <w:rPr>
          <w:sz w:val="28"/>
          <w:szCs w:val="28"/>
        </w:rPr>
        <w:t xml:space="preserve"> </w:t>
      </w:r>
      <w:proofErr w:type="gramEnd"/>
    </w:p>
    <w:p w:rsidR="0078713D" w:rsidRPr="00BE089A" w:rsidRDefault="0078713D" w:rsidP="0078713D">
      <w:pPr>
        <w:ind w:firstLine="654"/>
        <w:jc w:val="both"/>
        <w:rPr>
          <w:sz w:val="28"/>
        </w:rPr>
      </w:pPr>
    </w:p>
    <w:p w:rsidR="0078713D" w:rsidRPr="00BE089A" w:rsidRDefault="0078713D" w:rsidP="0078713D">
      <w:pPr>
        <w:ind w:firstLine="654"/>
        <w:jc w:val="center"/>
        <w:rPr>
          <w:b/>
          <w:sz w:val="28"/>
        </w:rPr>
      </w:pPr>
      <w:r w:rsidRPr="00BE089A">
        <w:rPr>
          <w:b/>
          <w:sz w:val="28"/>
        </w:rPr>
        <w:t>Проверка теоретических знаний</w:t>
      </w:r>
    </w:p>
    <w:p w:rsidR="0078713D" w:rsidRPr="00BE089A" w:rsidRDefault="0078713D" w:rsidP="0099348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BE089A">
        <w:rPr>
          <w:sz w:val="28"/>
        </w:rPr>
        <w:t>Проверка теоретических знаний осуществля</w:t>
      </w:r>
      <w:r w:rsidR="00DF0FF3" w:rsidRPr="00BE089A">
        <w:rPr>
          <w:sz w:val="28"/>
        </w:rPr>
        <w:t>ется по экзаменационным билетам</w:t>
      </w:r>
      <w:r w:rsidRPr="00BE089A">
        <w:t xml:space="preserve"> </w:t>
      </w:r>
      <w:r w:rsidRPr="00BE089A">
        <w:rPr>
          <w:sz w:val="28"/>
        </w:rPr>
        <w:t>на о</w:t>
      </w:r>
      <w:r w:rsidR="00DF0FF3" w:rsidRPr="00BE089A">
        <w:rPr>
          <w:sz w:val="28"/>
        </w:rPr>
        <w:t>сновании вопросов, утвержденных</w:t>
      </w:r>
      <w:r w:rsidRPr="00BE089A">
        <w:rPr>
          <w:sz w:val="28"/>
        </w:rPr>
        <w:t xml:space="preserve"> руководителем </w:t>
      </w:r>
      <w:r w:rsidR="0099348B" w:rsidRPr="00BE089A">
        <w:rPr>
          <w:sz w:val="28"/>
        </w:rPr>
        <w:t>организации, осуществляющей образовательную деятельность</w:t>
      </w:r>
      <w:r w:rsidR="008A2588" w:rsidRPr="00BE089A">
        <w:rPr>
          <w:sz w:val="28"/>
        </w:rPr>
        <w:t>, в том числе</w:t>
      </w:r>
      <w:r w:rsidRPr="00BE089A">
        <w:rPr>
          <w:sz w:val="28"/>
        </w:rPr>
        <w:t xml:space="preserve"> с учетом пр</w:t>
      </w:r>
      <w:r w:rsidRPr="00BE089A">
        <w:rPr>
          <w:sz w:val="28"/>
        </w:rPr>
        <w:t>и</w:t>
      </w:r>
      <w:r w:rsidRPr="00BE089A">
        <w:rPr>
          <w:sz w:val="28"/>
        </w:rPr>
        <w:t xml:space="preserve">нятых к использованию </w:t>
      </w:r>
      <w:proofErr w:type="spellStart"/>
      <w:r w:rsidR="0001009F" w:rsidRPr="00BE089A">
        <w:rPr>
          <w:sz w:val="28"/>
        </w:rPr>
        <w:t>Росгвардией</w:t>
      </w:r>
      <w:proofErr w:type="spellEnd"/>
      <w:r w:rsidR="0001009F" w:rsidRPr="00BE089A">
        <w:rPr>
          <w:sz w:val="28"/>
        </w:rPr>
        <w:t xml:space="preserve"> </w:t>
      </w:r>
      <w:r w:rsidRPr="00BE089A">
        <w:rPr>
          <w:sz w:val="28"/>
        </w:rPr>
        <w:t>при периодической проверке охранн</w:t>
      </w:r>
      <w:r w:rsidRPr="00BE089A">
        <w:rPr>
          <w:sz w:val="28"/>
        </w:rPr>
        <w:t>и</w:t>
      </w:r>
      <w:r w:rsidRPr="00BE089A">
        <w:rPr>
          <w:sz w:val="28"/>
        </w:rPr>
        <w:t>ков и доступных для ознако</w:t>
      </w:r>
      <w:r w:rsidR="00A0203F" w:rsidRPr="00BE089A">
        <w:rPr>
          <w:sz w:val="28"/>
        </w:rPr>
        <w:t>мления в библиотечных ресурсах организации</w:t>
      </w:r>
      <w:r w:rsidRPr="00BE089A">
        <w:rPr>
          <w:sz w:val="28"/>
        </w:rPr>
        <w:t xml:space="preserve"> в печатном и электронном виде.  </w:t>
      </w:r>
    </w:p>
    <w:p w:rsidR="00F56B38" w:rsidRPr="00BE089A" w:rsidRDefault="0078713D" w:rsidP="00F56B38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BE089A">
        <w:rPr>
          <w:sz w:val="28"/>
        </w:rPr>
        <w:t>Экзаменационные билеты строятся в виде тестов</w:t>
      </w:r>
      <w:r w:rsidR="008A2588" w:rsidRPr="00BE089A">
        <w:rPr>
          <w:sz w:val="28"/>
        </w:rPr>
        <w:t xml:space="preserve">, включающих </w:t>
      </w:r>
      <w:r w:rsidRPr="00BE089A">
        <w:rPr>
          <w:sz w:val="28"/>
        </w:rPr>
        <w:t xml:space="preserve"> </w:t>
      </w:r>
      <w:r w:rsidR="00A0203F" w:rsidRPr="00BE089A">
        <w:rPr>
          <w:sz w:val="28"/>
        </w:rPr>
        <w:t>10 (д</w:t>
      </w:r>
      <w:r w:rsidR="00A0203F" w:rsidRPr="00BE089A">
        <w:rPr>
          <w:sz w:val="28"/>
        </w:rPr>
        <w:t>е</w:t>
      </w:r>
      <w:r w:rsidR="00A0203F" w:rsidRPr="00BE089A">
        <w:rPr>
          <w:sz w:val="28"/>
        </w:rPr>
        <w:t>сять) вопросов</w:t>
      </w:r>
      <w:r w:rsidR="008A2588" w:rsidRPr="00BE089A">
        <w:rPr>
          <w:sz w:val="28"/>
        </w:rPr>
        <w:t xml:space="preserve"> в каждом билете</w:t>
      </w:r>
      <w:r w:rsidR="00A0203F" w:rsidRPr="00BE089A">
        <w:rPr>
          <w:sz w:val="28"/>
        </w:rPr>
        <w:t xml:space="preserve">. </w:t>
      </w:r>
      <w:r w:rsidRPr="00BE089A">
        <w:rPr>
          <w:sz w:val="28"/>
        </w:rPr>
        <w:t xml:space="preserve">На каждый вопрос предложено три варианта ответа, один из которых является правильным. </w:t>
      </w:r>
    </w:p>
    <w:p w:rsidR="0099348B" w:rsidRPr="00BE089A" w:rsidRDefault="0099348B" w:rsidP="0099348B">
      <w:pPr>
        <w:jc w:val="both"/>
        <w:rPr>
          <w:sz w:val="28"/>
        </w:rPr>
      </w:pPr>
    </w:p>
    <w:p w:rsidR="0078713D" w:rsidRPr="00BE089A" w:rsidRDefault="0078713D" w:rsidP="0078713D">
      <w:pPr>
        <w:ind w:left="1374"/>
        <w:jc w:val="center"/>
        <w:rPr>
          <w:sz w:val="28"/>
        </w:rPr>
      </w:pPr>
      <w:r w:rsidRPr="00BE089A">
        <w:rPr>
          <w:b/>
          <w:sz w:val="28"/>
        </w:rPr>
        <w:t>Результаты проверки теоретических знаний</w:t>
      </w:r>
    </w:p>
    <w:p w:rsidR="0078713D" w:rsidRPr="00BE089A" w:rsidRDefault="00F56B38" w:rsidP="00F56B38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BE089A">
        <w:rPr>
          <w:sz w:val="28"/>
        </w:rPr>
        <w:t xml:space="preserve"> </w:t>
      </w:r>
      <w:r w:rsidR="0078713D" w:rsidRPr="00BE089A">
        <w:rPr>
          <w:sz w:val="28"/>
        </w:rPr>
        <w:t>Задание считается выполненным, при наличии не менее 9 (девяти) правильных ответов. При этом в ведомость итоговой аттестации выставляе</w:t>
      </w:r>
      <w:r w:rsidR="0078713D" w:rsidRPr="00BE089A">
        <w:rPr>
          <w:sz w:val="28"/>
        </w:rPr>
        <w:t>т</w:t>
      </w:r>
      <w:r w:rsidR="0078713D" w:rsidRPr="00BE089A">
        <w:rPr>
          <w:sz w:val="28"/>
        </w:rPr>
        <w:t xml:space="preserve">ся положительная оценка </w:t>
      </w:r>
      <w:r w:rsidR="0078713D" w:rsidRPr="00BE089A">
        <w:rPr>
          <w:b/>
          <w:sz w:val="28"/>
        </w:rPr>
        <w:t>(аттестация пройдена успешно)</w:t>
      </w:r>
      <w:r w:rsidR="0078713D" w:rsidRPr="00BE089A">
        <w:rPr>
          <w:sz w:val="28"/>
        </w:rPr>
        <w:t xml:space="preserve">. </w:t>
      </w:r>
    </w:p>
    <w:p w:rsidR="0078713D" w:rsidRPr="00BE089A" w:rsidRDefault="00F56B38" w:rsidP="00F56B38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BE089A">
        <w:rPr>
          <w:sz w:val="28"/>
        </w:rPr>
        <w:t xml:space="preserve"> </w:t>
      </w:r>
      <w:r w:rsidR="0078713D" w:rsidRPr="00BE089A">
        <w:rPr>
          <w:sz w:val="28"/>
        </w:rPr>
        <w:t>В случаях, когда количество правильных ответов выходит ниже уст</w:t>
      </w:r>
      <w:r w:rsidR="0078713D" w:rsidRPr="00BE089A">
        <w:rPr>
          <w:sz w:val="28"/>
        </w:rPr>
        <w:t>а</w:t>
      </w:r>
      <w:r w:rsidR="0078713D" w:rsidRPr="00BE089A">
        <w:rPr>
          <w:sz w:val="28"/>
        </w:rPr>
        <w:t xml:space="preserve">новленного критерия </w:t>
      </w:r>
      <w:r w:rsidR="00374DA7" w:rsidRPr="00BE089A">
        <w:rPr>
          <w:sz w:val="28"/>
        </w:rPr>
        <w:t>– менее 9 (девяти)</w:t>
      </w:r>
      <w:r w:rsidR="0078713D" w:rsidRPr="00BE089A">
        <w:rPr>
          <w:sz w:val="28"/>
        </w:rPr>
        <w:t>, в</w:t>
      </w:r>
      <w:r w:rsidR="00DF0FF3" w:rsidRPr="00BE089A">
        <w:rPr>
          <w:sz w:val="28"/>
        </w:rPr>
        <w:t xml:space="preserve"> ведомость итоговой аттестации </w:t>
      </w:r>
      <w:r w:rsidR="0078713D" w:rsidRPr="00BE089A">
        <w:rPr>
          <w:sz w:val="28"/>
        </w:rPr>
        <w:t xml:space="preserve">выставляется отрицательная оценка </w:t>
      </w:r>
      <w:r w:rsidR="0078713D" w:rsidRPr="00BE089A">
        <w:rPr>
          <w:b/>
          <w:sz w:val="28"/>
        </w:rPr>
        <w:t>(аттестация не пройдена).</w:t>
      </w:r>
    </w:p>
    <w:p w:rsidR="00E159EA" w:rsidRPr="00BE089A" w:rsidRDefault="00E159EA" w:rsidP="00DD00DC">
      <w:pPr>
        <w:jc w:val="both"/>
        <w:rPr>
          <w:b/>
          <w:sz w:val="28"/>
        </w:rPr>
      </w:pPr>
    </w:p>
    <w:p w:rsidR="00DD00DC" w:rsidRPr="00BE089A" w:rsidRDefault="00DD00DC" w:rsidP="00DD00DC">
      <w:pPr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E089A">
        <w:rPr>
          <w:rFonts w:ascii="Times New Roman CYR" w:hAnsi="Times New Roman CYR" w:cs="Times New Roman CYR"/>
          <w:b/>
          <w:sz w:val="28"/>
          <w:szCs w:val="28"/>
        </w:rPr>
        <w:t>Практическая квалификационная работа</w:t>
      </w:r>
    </w:p>
    <w:p w:rsidR="00DD00DC" w:rsidRPr="00BE089A" w:rsidRDefault="00DD00DC" w:rsidP="00F56B38">
      <w:pPr>
        <w:autoSpaceDE w:val="0"/>
        <w:ind w:firstLine="709"/>
        <w:jc w:val="both"/>
      </w:pPr>
      <w:r w:rsidRPr="00BE089A">
        <w:rPr>
          <w:sz w:val="28"/>
        </w:rPr>
        <w:t>В содержание практической квалификационной работы включается выполнение упражнений по проверке наличия практических навыков прим</w:t>
      </w:r>
      <w:r w:rsidRPr="00BE089A">
        <w:rPr>
          <w:sz w:val="28"/>
        </w:rPr>
        <w:t>е</w:t>
      </w:r>
      <w:r w:rsidRPr="00BE089A">
        <w:rPr>
          <w:sz w:val="28"/>
        </w:rPr>
        <w:t>нения специальных средств, гражданского и служебного оружия (использу</w:t>
      </w:r>
      <w:r w:rsidRPr="00BE089A">
        <w:rPr>
          <w:sz w:val="28"/>
        </w:rPr>
        <w:t>е</w:t>
      </w:r>
      <w:r w:rsidRPr="00BE089A">
        <w:rPr>
          <w:sz w:val="28"/>
        </w:rPr>
        <w:t xml:space="preserve">мых в зависимости от разряда охранников). Для 5 и 6 квалификационных разрядов в обязательном порядке проводятся практические стрельбы. </w:t>
      </w:r>
    </w:p>
    <w:p w:rsidR="00DD00DC" w:rsidRPr="00BE089A" w:rsidRDefault="00DD00DC" w:rsidP="00DD00DC">
      <w:pPr>
        <w:autoSpaceDE w:val="0"/>
        <w:jc w:val="center"/>
      </w:pPr>
    </w:p>
    <w:p w:rsidR="00DD00DC" w:rsidRPr="00BE089A" w:rsidRDefault="00DD00DC" w:rsidP="00DD00DC">
      <w:pPr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E089A">
        <w:rPr>
          <w:rFonts w:ascii="Times New Roman CYR" w:hAnsi="Times New Roman CYR" w:cs="Times New Roman CYR"/>
          <w:sz w:val="28"/>
          <w:szCs w:val="28"/>
        </w:rPr>
        <w:lastRenderedPageBreak/>
        <w:t>Описание упражнений, критерии оценки</w:t>
      </w:r>
    </w:p>
    <w:p w:rsidR="00DD00DC" w:rsidRPr="00BE089A" w:rsidRDefault="009F55E4" w:rsidP="009F55E4">
      <w:pP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BE089A">
        <w:rPr>
          <w:rFonts w:ascii="Times New Roman CYR" w:hAnsi="Times New Roman CYR" w:cs="Times New Roman CYR"/>
          <w:sz w:val="22"/>
          <w:szCs w:val="22"/>
          <w:u w:val="single"/>
        </w:rPr>
        <w:t>Примечание</w:t>
      </w:r>
      <w:r w:rsidRPr="00BE089A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gramStart"/>
      <w:r w:rsidRPr="00BE089A">
        <w:rPr>
          <w:rFonts w:ascii="Times New Roman CYR" w:hAnsi="Times New Roman CYR" w:cs="Times New Roman CYR"/>
          <w:sz w:val="22"/>
          <w:szCs w:val="22"/>
        </w:rPr>
        <w:t xml:space="preserve">По тексту упражнений вместо </w:t>
      </w:r>
      <w:r w:rsidR="00FF44C6" w:rsidRPr="00BE089A">
        <w:rPr>
          <w:rFonts w:ascii="Times New Roman CYR" w:hAnsi="Times New Roman CYR" w:cs="Times New Roman CYR"/>
          <w:sz w:val="22"/>
          <w:szCs w:val="22"/>
        </w:rPr>
        <w:t>используемых при проведении</w:t>
      </w:r>
      <w:r w:rsidRPr="00BE089A">
        <w:rPr>
          <w:rFonts w:ascii="Times New Roman CYR" w:hAnsi="Times New Roman CYR" w:cs="Times New Roman CYR"/>
          <w:sz w:val="22"/>
          <w:szCs w:val="22"/>
        </w:rPr>
        <w:t xml:space="preserve"> периодической пр</w:t>
      </w:r>
      <w:r w:rsidRPr="00BE089A">
        <w:rPr>
          <w:rFonts w:ascii="Times New Roman CYR" w:hAnsi="Times New Roman CYR" w:cs="Times New Roman CYR"/>
          <w:sz w:val="22"/>
          <w:szCs w:val="22"/>
        </w:rPr>
        <w:t>о</w:t>
      </w:r>
      <w:r w:rsidRPr="00BE089A">
        <w:rPr>
          <w:rFonts w:ascii="Times New Roman CYR" w:hAnsi="Times New Roman CYR" w:cs="Times New Roman CYR"/>
          <w:sz w:val="22"/>
          <w:szCs w:val="22"/>
        </w:rPr>
        <w:t>верке понятий «проверяемый» или «стрелок» используется термин «экзаменуемый»; вместо те</w:t>
      </w:r>
      <w:r w:rsidRPr="00BE089A">
        <w:rPr>
          <w:rFonts w:ascii="Times New Roman CYR" w:hAnsi="Times New Roman CYR" w:cs="Times New Roman CYR"/>
          <w:sz w:val="22"/>
          <w:szCs w:val="22"/>
        </w:rPr>
        <w:t>р</w:t>
      </w:r>
      <w:r w:rsidRPr="00BE089A">
        <w:rPr>
          <w:rFonts w:ascii="Times New Roman CYR" w:hAnsi="Times New Roman CYR" w:cs="Times New Roman CYR"/>
          <w:sz w:val="22"/>
          <w:szCs w:val="22"/>
        </w:rPr>
        <w:t>мина «проверяющий» используется термин «экзаменатор».</w:t>
      </w:r>
      <w:proofErr w:type="gramEnd"/>
    </w:p>
    <w:p w:rsidR="00FF44C6" w:rsidRPr="00BE089A" w:rsidRDefault="00FF44C6" w:rsidP="009F55E4">
      <w:pPr>
        <w:autoSpaceDE w:val="0"/>
        <w:jc w:val="both"/>
        <w:rPr>
          <w:rFonts w:ascii="Times New Roman CYR" w:hAnsi="Times New Roman CYR" w:cs="Times New Roman CYR"/>
          <w:b/>
          <w:bCs/>
          <w:sz w:val="10"/>
          <w:szCs w:val="10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568"/>
        <w:gridCol w:w="6379"/>
        <w:gridCol w:w="2835"/>
      </w:tblGrid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№ упражнения, </w:t>
            </w:r>
            <w:r w:rsidRPr="00BE089A">
              <w:rPr>
                <w:b/>
                <w:sz w:val="24"/>
                <w:szCs w:val="24"/>
              </w:rPr>
              <w:t>описание</w:t>
            </w:r>
          </w:p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порядок выполнения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1C37E6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1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Применение палки резиновой</w:t>
            </w: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находится в 1,5 метрах напротив манекена. Палка резиновая находится в подвеске на ремне. По </w:t>
            </w:r>
            <w:r w:rsidRPr="00BE089A">
              <w:rPr>
                <w:sz w:val="24"/>
                <w:szCs w:val="24"/>
              </w:rPr>
              <w:t>кома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де экзаменатора</w:t>
            </w:r>
            <w:r w:rsidRPr="00BE089A">
              <w:rPr>
                <w:spacing w:val="-5"/>
                <w:sz w:val="24"/>
                <w:szCs w:val="24"/>
                <w:lang w:eastAsia="en-US"/>
              </w:rPr>
              <w:t>: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"К выполнению упражнения приступить!"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вынимает палку резиновую из подвески, 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д</w:t>
            </w:r>
            <w:r w:rsidRPr="00BE089A">
              <w:rPr>
                <w:sz w:val="24"/>
                <w:szCs w:val="24"/>
              </w:rPr>
              <w:t>новременно предупреждая о применении специального средства</w:t>
            </w:r>
            <w:r w:rsidRPr="00BE089A">
              <w:rPr>
                <w:sz w:val="22"/>
                <w:szCs w:val="22"/>
              </w:rPr>
              <w:t>,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наносит по манекену удары (не менее шести) по различным зонам, разрешенным для воздействия палкой резиновой. </w:t>
            </w:r>
            <w:r w:rsidRPr="00BE089A">
              <w:rPr>
                <w:sz w:val="24"/>
                <w:szCs w:val="24"/>
              </w:rPr>
              <w:t>При выполнении упражнения удары должны наноситься с фиксацией, без применения излишних ус</w:t>
            </w:r>
            <w:r w:rsidRPr="00BE089A">
              <w:rPr>
                <w:sz w:val="24"/>
                <w:szCs w:val="24"/>
              </w:rPr>
              <w:t>и</w:t>
            </w:r>
            <w:r w:rsidRPr="00BE089A">
              <w:rPr>
                <w:sz w:val="24"/>
                <w:szCs w:val="24"/>
              </w:rPr>
              <w:t>лий, способных повредить манекен.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 этого </w:t>
            </w:r>
            <w:proofErr w:type="gramStart"/>
            <w:r w:rsidRPr="00BE089A">
              <w:rPr>
                <w:sz w:val="24"/>
                <w:szCs w:val="24"/>
              </w:rPr>
              <w:t>экзам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нуемый</w:t>
            </w:r>
            <w:proofErr w:type="gramEnd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докладывает: "Упражнение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в пределах установле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ного времени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BE089A">
              <w:rPr>
                <w:sz w:val="24"/>
                <w:szCs w:val="24"/>
              </w:rPr>
              <w:t>сделано предупреждение о пр</w:t>
            </w:r>
            <w:r w:rsidRPr="00BE089A">
              <w:rPr>
                <w:sz w:val="24"/>
                <w:szCs w:val="24"/>
              </w:rPr>
              <w:t>и</w:t>
            </w:r>
            <w:r w:rsidRPr="00BE089A">
              <w:rPr>
                <w:sz w:val="24"/>
                <w:szCs w:val="24"/>
              </w:rPr>
              <w:t>менении специального средства,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выполнено не менее шести ударов па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кой резиновой по ман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кену </w:t>
            </w:r>
            <w:r w:rsidRPr="00BE089A">
              <w:rPr>
                <w:sz w:val="24"/>
                <w:szCs w:val="24"/>
              </w:rPr>
              <w:t>без допущения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несения ударов в обла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ти, соответствующие з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нам человеческого тела, на которые воздействие не допускается </w:t>
            </w:r>
            <w:r w:rsidRPr="00BE089A">
              <w:rPr>
                <w:sz w:val="24"/>
                <w:szCs w:val="24"/>
              </w:rPr>
              <w:t>(голове, шее, ключичной области, животу, половым орг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нам, области проекции сердца человеческого тела)</w:t>
            </w: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1C37E6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2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Применение наручников.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находится в 1,5 метрах напротив манекена. Наручники находятся на ремне в чехле. По команде </w:t>
            </w:r>
            <w:r w:rsidRPr="00BE089A">
              <w:rPr>
                <w:sz w:val="24"/>
                <w:szCs w:val="24"/>
              </w:rPr>
              <w:t>экз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менатора</w:t>
            </w:r>
            <w:r w:rsidRPr="00BE089A">
              <w:rPr>
                <w:spacing w:val="-5"/>
                <w:sz w:val="24"/>
                <w:szCs w:val="24"/>
                <w:lang w:eastAsia="en-US"/>
              </w:rPr>
              <w:t>: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"Наручники спереди (или сзади) одеть!" </w:t>
            </w:r>
            <w:proofErr w:type="gramStart"/>
            <w:r w:rsidRPr="00BE089A">
              <w:rPr>
                <w:sz w:val="24"/>
                <w:szCs w:val="24"/>
              </w:rPr>
              <w:t>экзам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нуемый</w:t>
            </w:r>
            <w:proofErr w:type="gramEnd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вынимает из чехла наручники, </w:t>
            </w:r>
            <w:r w:rsidRPr="00BE089A">
              <w:rPr>
                <w:sz w:val="24"/>
                <w:szCs w:val="24"/>
              </w:rPr>
              <w:t>одновременно пр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дупреждая о применении специального средства</w:t>
            </w:r>
            <w:r w:rsidRPr="00BE089A">
              <w:rPr>
                <w:sz w:val="22"/>
                <w:szCs w:val="22"/>
              </w:rPr>
              <w:t>,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подходит к манекену</w:t>
            </w:r>
            <w:r w:rsidRPr="00BE089A">
              <w:rPr>
                <w:sz w:val="22"/>
                <w:szCs w:val="22"/>
              </w:rPr>
              <w:t xml:space="preserve">, </w:t>
            </w:r>
            <w:r w:rsidRPr="00BE089A">
              <w:rPr>
                <w:sz w:val="24"/>
                <w:szCs w:val="24"/>
              </w:rPr>
              <w:t>надевает наручники и фиксирует их браслеты.</w:t>
            </w:r>
            <w:r w:rsidRPr="00BE089A">
              <w:rPr>
                <w:sz w:val="22"/>
                <w:szCs w:val="22"/>
              </w:rPr>
              <w:t xml:space="preserve"> 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После этого докладывает: "Наручники надеты".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 проверки правильности надевания наручников, по команде </w:t>
            </w:r>
            <w:r w:rsidRPr="00BE089A">
              <w:rPr>
                <w:sz w:val="24"/>
                <w:szCs w:val="24"/>
              </w:rPr>
              <w:t>экзаменатора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: "Наручники снять!",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снимает наручники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25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DD00DC" w:rsidRPr="00BE089A" w:rsidRDefault="00DD00DC" w:rsidP="00DD00DC">
            <w:pPr>
              <w:autoSpaceDE w:val="0"/>
              <w:jc w:val="both"/>
            </w:pPr>
            <w:r w:rsidRPr="00BE089A">
              <w:rPr>
                <w:sz w:val="24"/>
                <w:szCs w:val="24"/>
              </w:rPr>
              <w:t>сделано предупреждение о применении специал</w:t>
            </w:r>
            <w:r w:rsidRPr="00BE089A">
              <w:rPr>
                <w:sz w:val="24"/>
                <w:szCs w:val="24"/>
              </w:rPr>
              <w:t>ь</w:t>
            </w:r>
            <w:r w:rsidRPr="00BE089A">
              <w:rPr>
                <w:sz w:val="24"/>
                <w:szCs w:val="24"/>
              </w:rPr>
              <w:t>ного средства,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произв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дено правильное надев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ние наручников (в над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том состоянии наручн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ки должны свободно проворачиваться и 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дежно фиксировать к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нечность) в пределах у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тановленного времени и последующее их снятие.</w:t>
            </w: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1C37E6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3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Использование шлема защитного.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находится возле стола со шлемами защи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ными 1 - 3 класса защиты. По команде </w:t>
            </w:r>
            <w:r w:rsidRPr="00BE089A">
              <w:rPr>
                <w:sz w:val="24"/>
                <w:szCs w:val="24"/>
              </w:rPr>
              <w:t>экзаменатора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: "Шлем защитный 1 - 3 класса надеть!" </w:t>
            </w:r>
            <w:r w:rsidRPr="00BE089A">
              <w:rPr>
                <w:sz w:val="24"/>
                <w:szCs w:val="24"/>
              </w:rPr>
              <w:t>экзаменуемый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вает на себя шлем защитный указанного класса и доклад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вает: "Упражнение закончил". </w:t>
            </w:r>
          </w:p>
          <w:p w:rsidR="00DD00DC" w:rsidRPr="00BE089A" w:rsidRDefault="00DD00DC" w:rsidP="006B2B4B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шлем защитный соотве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ствующего класса надет и застегнут в пределах установленного  врем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ни.</w:t>
            </w: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1C37E6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N 4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Использование жилета защитного.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находится возле стола с жилетами защи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ными 1 - 5 класса. По команде </w:t>
            </w:r>
            <w:r w:rsidRPr="00BE089A">
              <w:rPr>
                <w:sz w:val="24"/>
                <w:szCs w:val="24"/>
              </w:rPr>
              <w:t>экзаменатора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: "Жилет з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щитный 1 - 5 класса надеть!" э</w:t>
            </w:r>
            <w:r w:rsidRPr="00BE089A">
              <w:rPr>
                <w:sz w:val="24"/>
                <w:szCs w:val="24"/>
              </w:rPr>
              <w:t>кзаменуемый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надевает на себя жилет защитный указанного класса и докладывает: "Упражнение закончил". </w:t>
            </w:r>
          </w:p>
          <w:p w:rsidR="00DD00DC" w:rsidRPr="00BE089A" w:rsidRDefault="00DD00DC" w:rsidP="006B2B4B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упражнения: 20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тат: жилет защитный с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ответствующего класса правильно надет и з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стегнут в пределах уст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новленного времени.</w:t>
            </w: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Упражнение N </w:t>
            </w:r>
            <w:r w:rsidRPr="00BE089A">
              <w:rPr>
                <w:b/>
                <w:sz w:val="24"/>
                <w:szCs w:val="24"/>
              </w:rPr>
              <w:t xml:space="preserve">5 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Стрельба с места по неподвижной цели из гражданского огнестрельного оружия ограниченного поражения отечес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т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>венного производства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</w:t>
            </w:r>
            <w:proofErr w:type="gramEnd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 с расстояния 3 - 5 м (с учетом технических характеристик оружия) по неподвижной, установленная на высоте уровня глаз, </w:t>
            </w:r>
            <w:r w:rsidRPr="00BE089A">
              <w:rPr>
                <w:sz w:val="24"/>
                <w:szCs w:val="24"/>
              </w:rPr>
              <w:t>мишени (поясная фигура)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Стрельба осуществляется в два подхода: пробный и зачетный (1 п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трон </w:t>
            </w:r>
            <w:r w:rsidRPr="00BE089A">
              <w:rPr>
                <w:sz w:val="24"/>
                <w:szCs w:val="24"/>
              </w:rPr>
              <w:t>травматического действия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для пробного выстрела и 2 патрона </w:t>
            </w:r>
            <w:r w:rsidRPr="00BE089A">
              <w:rPr>
                <w:sz w:val="24"/>
                <w:szCs w:val="24"/>
              </w:rPr>
              <w:t>травматического действия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для выполнения заче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ных выстрелов)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rPr>
                <w:b/>
                <w:sz w:val="24"/>
                <w:szCs w:val="24"/>
              </w:rPr>
            </w:pPr>
            <w:r w:rsidRPr="00BE089A">
              <w:rPr>
                <w:b/>
                <w:sz w:val="24"/>
                <w:szCs w:val="24"/>
              </w:rPr>
              <w:t>Выполнение пробного выстрела.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Экзаменуемый, прошедший инструктаж по технике без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пасности на стрелковом объекте, получает один патрон для пробной стрельбы в пункте боевого питания и осматривает его. По результатам осмотра патрона экзаменуемый прои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водит доклад руководителю стрельбы по форме: "Иванов один патрон получил и осмотрел". После проверки гото</w:t>
            </w:r>
            <w:r w:rsidRPr="00BE089A">
              <w:rPr>
                <w:sz w:val="24"/>
                <w:szCs w:val="24"/>
              </w:rPr>
              <w:t>в</w:t>
            </w:r>
            <w:r w:rsidRPr="00BE089A">
              <w:rPr>
                <w:sz w:val="24"/>
                <w:szCs w:val="24"/>
              </w:rPr>
              <w:t>ности смены к выполнению упражнения на исходном р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беже руководителем стрельбы подается команда "На огн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вой рубеж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На огневом рубеже по командам руководителя стрельбы "Магазин одним патроном снарядить", "Магазин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газин одним патроном, держа находящееся на предохран</w:t>
            </w:r>
            <w:r w:rsidRPr="00BE089A">
              <w:rPr>
                <w:sz w:val="24"/>
                <w:szCs w:val="24"/>
              </w:rPr>
              <w:t>и</w:t>
            </w:r>
            <w:r w:rsidRPr="00BE089A">
              <w:rPr>
                <w:sz w:val="24"/>
                <w:szCs w:val="24"/>
              </w:rPr>
              <w:t>теле оружие дульной частью в сторону мишени, вставляет снаряженный магазин в основание рукоятки, убирает ор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жие в кобуру, застегивает клапан кобуры и докладывает: "Иванов к стрельбе готов".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направляет оружие дульной частью в сторону м</w:t>
            </w:r>
            <w:r w:rsidRPr="00BE089A">
              <w:rPr>
                <w:sz w:val="24"/>
                <w:szCs w:val="24"/>
              </w:rPr>
              <w:t>и</w:t>
            </w:r>
            <w:r w:rsidRPr="00BE089A">
              <w:rPr>
                <w:sz w:val="24"/>
                <w:szCs w:val="24"/>
              </w:rPr>
              <w:t>шени, выключает предохранитель, досылает патрон в п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тронник и производит один выстрел. По завершении вед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нитель и докладывает об окончании стрельбы по форме: "Иванов стрельбу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Далее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BE089A">
              <w:rPr>
                <w:sz w:val="24"/>
                <w:szCs w:val="24"/>
              </w:rPr>
              <w:t>л</w:t>
            </w:r>
            <w:r w:rsidRPr="00BE089A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BE089A">
              <w:rPr>
                <w:sz w:val="24"/>
                <w:szCs w:val="24"/>
              </w:rPr>
              <w:t>т</w:t>
            </w:r>
            <w:r w:rsidRPr="00BE089A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BE089A">
              <w:rPr>
                <w:sz w:val="24"/>
                <w:szCs w:val="24"/>
              </w:rPr>
              <w:t>разряжанию</w:t>
            </w:r>
            <w:proofErr w:type="spellEnd"/>
            <w:r w:rsidRPr="00BE089A">
              <w:rPr>
                <w:sz w:val="24"/>
                <w:szCs w:val="24"/>
              </w:rPr>
              <w:t xml:space="preserve"> </w:t>
            </w:r>
            <w:r w:rsidRPr="00BE089A">
              <w:rPr>
                <w:sz w:val="24"/>
                <w:szCs w:val="24"/>
              </w:rPr>
              <w:lastRenderedPageBreak/>
              <w:t>оружия).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результатом пробного в</w:t>
            </w:r>
            <w:r w:rsidRPr="00BE089A">
              <w:rPr>
                <w:sz w:val="24"/>
                <w:szCs w:val="24"/>
              </w:rPr>
              <w:t>ы</w:t>
            </w:r>
            <w:r w:rsidRPr="00BE089A">
              <w:rPr>
                <w:sz w:val="24"/>
                <w:szCs w:val="24"/>
              </w:rPr>
              <w:t>стрела.</w:t>
            </w:r>
            <w:proofErr w:type="gramEnd"/>
            <w:r w:rsidRPr="00BE089A">
              <w:rPr>
                <w:sz w:val="24"/>
                <w:szCs w:val="24"/>
              </w:rPr>
              <w:t xml:space="preserve"> В случае отсутствия </w:t>
            </w:r>
            <w:proofErr w:type="gramStart"/>
            <w:r w:rsidRPr="00BE089A">
              <w:rPr>
                <w:sz w:val="24"/>
                <w:szCs w:val="24"/>
              </w:rPr>
              <w:t>для</w:t>
            </w:r>
            <w:proofErr w:type="gramEnd"/>
            <w:r w:rsidRPr="00BE089A">
              <w:rPr>
                <w:sz w:val="24"/>
                <w:szCs w:val="24"/>
              </w:rPr>
              <w:t xml:space="preserve"> </w:t>
            </w:r>
            <w:proofErr w:type="gramStart"/>
            <w:r w:rsidRPr="00BE089A">
              <w:rPr>
                <w:sz w:val="24"/>
                <w:szCs w:val="24"/>
              </w:rPr>
              <w:t>с</w:t>
            </w:r>
            <w:proofErr w:type="gramEnd"/>
            <w:r w:rsidRPr="00BE089A">
              <w:rPr>
                <w:sz w:val="24"/>
                <w:szCs w:val="24"/>
              </w:rPr>
              <w:t xml:space="preserve"> экзаменуемого возмо</w:t>
            </w:r>
            <w:r w:rsidRPr="00BE089A">
              <w:rPr>
                <w:sz w:val="24"/>
                <w:szCs w:val="24"/>
              </w:rPr>
              <w:t>ж</w:t>
            </w:r>
            <w:r w:rsidRPr="00BE089A">
              <w:rPr>
                <w:sz w:val="24"/>
                <w:szCs w:val="24"/>
              </w:rPr>
              <w:t>ности контроля результатов стрельбы с помощью технич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ских средств осмотр мишеней производится по команде руководителя стрельбы "К мишеням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BE089A">
              <w:rPr>
                <w:b/>
                <w:sz w:val="24"/>
                <w:szCs w:val="24"/>
              </w:rPr>
              <w:t>Выполнение зачетных выстрелов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получает патроны для зачетной стрельбы в пункте боевого питания и осматривает их. По результатам осмотра патронов экзаменуемый производит доклад рук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водителю стрельбы по форме: "Иванов два патрона пол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чил и осмотрел". После проверки готовности смены к в</w:t>
            </w:r>
            <w:r w:rsidRPr="00BE089A">
              <w:rPr>
                <w:sz w:val="24"/>
                <w:szCs w:val="24"/>
              </w:rPr>
              <w:t>ы</w:t>
            </w:r>
            <w:r w:rsidRPr="00BE089A">
              <w:rPr>
                <w:sz w:val="24"/>
                <w:szCs w:val="24"/>
              </w:rPr>
              <w:t>полнению упражнения на исходном рубеже руководителем стрельбы подается команда "На огневой рубеж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На огневом рубеже по командам руководителя стрельбы "Магазин двумя патронами снарядить", "Магазин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газин двумя патронами, держа находящееся на предохр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нителе оружие дульной частью в сторону мишени, вставл</w:t>
            </w:r>
            <w:r w:rsidRPr="00BE089A">
              <w:rPr>
                <w:sz w:val="24"/>
                <w:szCs w:val="24"/>
              </w:rPr>
              <w:t>я</w:t>
            </w:r>
            <w:r w:rsidRPr="00BE089A">
              <w:rPr>
                <w:sz w:val="24"/>
                <w:szCs w:val="24"/>
              </w:rPr>
              <w:t>ет снаряженный магазин в основание рукоятки, убирает оружие в кобуру, застегивает клапан кобуры и докладыв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ет: "Иванов к стрельбе готов".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одновременно предупреждая о применении ор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жия, направляет оружие дульной частью в сторону миш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ни, выключает предохранитель, досылает патрон в патро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ник и производит два выстрела. По завершении ведения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нитель и докладывает об окончании стрельбы по форме: "Иванов стрельбу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Далее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BE089A">
              <w:rPr>
                <w:sz w:val="24"/>
                <w:szCs w:val="24"/>
              </w:rPr>
              <w:t>л</w:t>
            </w:r>
            <w:r w:rsidRPr="00BE089A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BE089A">
              <w:rPr>
                <w:sz w:val="24"/>
                <w:szCs w:val="24"/>
              </w:rPr>
              <w:t>т</w:t>
            </w:r>
            <w:r w:rsidRPr="00BE089A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BE089A">
              <w:rPr>
                <w:sz w:val="24"/>
                <w:szCs w:val="24"/>
              </w:rPr>
              <w:t>разряжанию</w:t>
            </w:r>
            <w:proofErr w:type="spellEnd"/>
            <w:r w:rsidRPr="00BE089A">
              <w:rPr>
                <w:sz w:val="24"/>
                <w:szCs w:val="24"/>
              </w:rPr>
              <w:t xml:space="preserve"> оружия).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По завершении осмотра оружия у всей смены стреляющих руководителем стрельбы подается команда "Отбой", после чего экзаменуемый </w:t>
            </w:r>
            <w:proofErr w:type="gramStart"/>
            <w:r w:rsidRPr="00BE089A">
              <w:rPr>
                <w:sz w:val="24"/>
                <w:szCs w:val="24"/>
              </w:rPr>
              <w:t>к</w:t>
            </w:r>
            <w:proofErr w:type="gramEnd"/>
            <w:r w:rsidRPr="00BE089A">
              <w:rPr>
                <w:sz w:val="24"/>
                <w:szCs w:val="24"/>
              </w:rPr>
              <w:t xml:space="preserve"> знакомится с результатами зачетных выстрелов. В случае отсутствия для экзаменуемого во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BE089A">
              <w:rPr>
                <w:sz w:val="24"/>
                <w:szCs w:val="24"/>
              </w:rPr>
              <w:t>х</w:t>
            </w:r>
            <w:r w:rsidRPr="00BE089A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зачетного упражнения: до 10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тат: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 менее одного попад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ния в мишень в пределах установленного времени, </w:t>
            </w:r>
            <w:r w:rsidRPr="00BE089A">
              <w:rPr>
                <w:sz w:val="24"/>
                <w:szCs w:val="24"/>
              </w:rPr>
              <w:t>сделано предупреждение о применении оружия, отсутствие нарушений техники безопасности.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 экзаменуемым упражн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ния по техническим пр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чинам (отказ оружия, осечка и другое) упра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нение выполняется зан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во. </w:t>
            </w:r>
            <w:proofErr w:type="gramEnd"/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При достижении экзам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нуемым положительного результата до момента отказа оружия (осечки и другого) упражнение считается выполненным.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snapToGri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№ 6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</w:pP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 xml:space="preserve">Стрельба с места по появляющейся цели в ограниченное 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lastRenderedPageBreak/>
              <w:t xml:space="preserve">время из огнестрельного нарезного короткоствольного служебного  оружия </w:t>
            </w:r>
          </w:p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</w:t>
            </w:r>
            <w:proofErr w:type="gramEnd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 с расстояния 8 м по появляющейся грудной мишени, установленная на высоте уровня глаз, мишени). Стрельба осуществляется в два подхода: пробный и заче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ный (2 патрона для пробных выстрелов, 3 патрона для в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полнения зачетных выстрелов)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BE089A">
              <w:rPr>
                <w:b/>
                <w:sz w:val="24"/>
                <w:szCs w:val="24"/>
              </w:rPr>
              <w:t>Выполнение пробных выстрелов.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Экзаменуемый, прошедший инструктаж по технике без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пасности на стрелковом объекте, получает патроны для пробной стрельбы в пункте боевого питания и осматривает их. По результатам осмотра патронов экзаменуемый прои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водит доклад руководителю стрельбы по форме: "Иванов два патрона получил и осмотрел". После проверки готовн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сти смены к выполнению упражнения на исходном рубеже руководителем стрельбы подается команда "На огневой рубеж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На огневом рубеже по командам руководителя стрельбы "Магазин двумя патронами снарядить", "Магазин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газин двумя патронами, держа находящееся на предохр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нителе оружие дульной частью в сторону мишени, вставл</w:t>
            </w:r>
            <w:r w:rsidRPr="00BE089A">
              <w:rPr>
                <w:sz w:val="24"/>
                <w:szCs w:val="24"/>
              </w:rPr>
              <w:t>я</w:t>
            </w:r>
            <w:r w:rsidRPr="00BE089A">
              <w:rPr>
                <w:sz w:val="24"/>
                <w:szCs w:val="24"/>
              </w:rPr>
              <w:t>ет снаряженный магазин в основание рукоятки, убирает оружие в кобуру, застегивает клапан кобуры и докладыв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ет: "Иванов к стрельбе готов".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направляет оружие дульной частью в сторону м</w:t>
            </w:r>
            <w:r w:rsidRPr="00BE089A">
              <w:rPr>
                <w:sz w:val="24"/>
                <w:szCs w:val="24"/>
              </w:rPr>
              <w:t>и</w:t>
            </w:r>
            <w:r w:rsidRPr="00BE089A">
              <w:rPr>
                <w:sz w:val="24"/>
                <w:szCs w:val="24"/>
              </w:rPr>
              <w:t>шени, выключает предохранитель, досылает патрон в п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тронник и производит два выстрела. По завершении вед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нитель и докладывает об окончании стрельбы по форме: "Иванов стрельбу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Далее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BE089A">
              <w:rPr>
                <w:sz w:val="24"/>
                <w:szCs w:val="24"/>
              </w:rPr>
              <w:t>л</w:t>
            </w:r>
            <w:r w:rsidRPr="00BE089A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BE089A">
              <w:rPr>
                <w:sz w:val="24"/>
                <w:szCs w:val="24"/>
              </w:rPr>
              <w:t>т</w:t>
            </w:r>
            <w:r w:rsidRPr="00BE089A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BE089A">
              <w:rPr>
                <w:sz w:val="24"/>
                <w:szCs w:val="24"/>
              </w:rPr>
              <w:t>разряжанию</w:t>
            </w:r>
            <w:proofErr w:type="spellEnd"/>
            <w:r w:rsidRPr="00BE089A">
              <w:rPr>
                <w:sz w:val="24"/>
                <w:szCs w:val="24"/>
              </w:rPr>
              <w:t xml:space="preserve"> оружия).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пробных выстрелов. В случае отсутствия для экзаменуемого во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BE089A">
              <w:rPr>
                <w:sz w:val="24"/>
                <w:szCs w:val="24"/>
              </w:rPr>
              <w:t>х</w:t>
            </w:r>
            <w:r w:rsidRPr="00BE089A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BE089A">
              <w:rPr>
                <w:b/>
                <w:sz w:val="24"/>
                <w:szCs w:val="24"/>
              </w:rPr>
              <w:t>Выполнение зачетных выстрелов.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получает патроны для зачетной стрельбы в пункте боевого питания и осматривает их. По результатам </w:t>
            </w:r>
            <w:r w:rsidRPr="00BE089A">
              <w:rPr>
                <w:sz w:val="24"/>
                <w:szCs w:val="24"/>
              </w:rPr>
              <w:lastRenderedPageBreak/>
              <w:t>осмотра патронов экзаменуемый производит доклад рук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водителю стрельбы по форме: "Иванов три патрона пол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чил и осмотрел". После проверки готовности смены к в</w:t>
            </w:r>
            <w:r w:rsidRPr="00BE089A">
              <w:rPr>
                <w:sz w:val="24"/>
                <w:szCs w:val="24"/>
              </w:rPr>
              <w:t>ы</w:t>
            </w:r>
            <w:r w:rsidRPr="00BE089A">
              <w:rPr>
                <w:sz w:val="24"/>
                <w:szCs w:val="24"/>
              </w:rPr>
              <w:t>полнению упражнения на исходном рубеже руководителем стрельбы подается команда "На огневой рубеж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На огневом рубеже по командам руководителя стрельбы "Магазин тремя патронами снарядить", "Магазин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динить", "Оружие в кобуру" экзаменуемый снаряжает м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газин тремя патронами, держа находящееся на предохран</w:t>
            </w:r>
            <w:r w:rsidRPr="00BE089A">
              <w:rPr>
                <w:sz w:val="24"/>
                <w:szCs w:val="24"/>
              </w:rPr>
              <w:t>и</w:t>
            </w:r>
            <w:r w:rsidRPr="00BE089A">
              <w:rPr>
                <w:sz w:val="24"/>
                <w:szCs w:val="24"/>
              </w:rPr>
              <w:t>теле оружие дульной частью в сторону мишени, вставляет снаряженный магазин в основание рукоятки, убирает ор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жие в кобуру, застегивает клапан кобуры и докладывает: "Иванов к стрельбе готов".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стрельбы, извлекает оружие из кобуры, одновременно предупреждая о применении ор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жия, направляет оружие дульной частью в сторону миш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ни, выключает предохранитель, досылает патрон в патро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ник и производит три выстрела. По завершении ведения огня экзаменуемый, удерживая оружие дульной частью в сторону мишени, убирает палец со спускового крючка, снимает затвор с затворной задержки, включает предохр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нитель и докладывает об окончании стрельбы по форме: "Иванов стрельбу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Далее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BE089A">
              <w:rPr>
                <w:sz w:val="24"/>
                <w:szCs w:val="24"/>
              </w:rPr>
              <w:t>л</w:t>
            </w:r>
            <w:r w:rsidRPr="00BE089A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BE089A">
              <w:rPr>
                <w:sz w:val="24"/>
                <w:szCs w:val="24"/>
              </w:rPr>
              <w:t>т</w:t>
            </w:r>
            <w:r w:rsidRPr="00BE089A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BE089A">
              <w:rPr>
                <w:sz w:val="24"/>
                <w:szCs w:val="24"/>
              </w:rPr>
              <w:t>разряжанию</w:t>
            </w:r>
            <w:proofErr w:type="spellEnd"/>
            <w:r w:rsidRPr="00BE089A">
              <w:rPr>
                <w:sz w:val="24"/>
                <w:szCs w:val="24"/>
              </w:rPr>
              <w:t xml:space="preserve"> оружия).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зачетных выстрелов. В случае отсутствия для экзаменуемого во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BE089A">
              <w:rPr>
                <w:sz w:val="24"/>
                <w:szCs w:val="24"/>
              </w:rPr>
              <w:t>х</w:t>
            </w:r>
            <w:r w:rsidRPr="00BE089A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DD00DC" w:rsidRPr="00BE089A" w:rsidRDefault="00DD00DC" w:rsidP="006B2B4B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зачетного упражнения: до 15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тат: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 менее двух попаданий в мишень в пределах у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тановленного времени, </w:t>
            </w:r>
            <w:r w:rsidRPr="00BE089A">
              <w:rPr>
                <w:sz w:val="24"/>
                <w:szCs w:val="24"/>
              </w:rPr>
              <w:t>сделано предупреждение о применении оружия, отсутствие нарушений техники безопасности.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 экзаменуемым упражн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ния по техническим пр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чинам (отказ оружия, осечка и другое) упра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нение выполняется зан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во. </w:t>
            </w:r>
            <w:proofErr w:type="gramEnd"/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При достижении экзам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нуемым положительного результата до момента отказа оружия (осечки и другого) упражнение считается выполненным.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D00DC" w:rsidRPr="00BE089A" w:rsidTr="001835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Упражнение № 7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  <w:u w:val="single"/>
              </w:rPr>
              <w:t xml:space="preserve">Стрельба с места по появляющейся цели в ограниченное время из огнестрельного служебного гладкоствольного длинноствольного оружия отечественного производства </w:t>
            </w:r>
            <w:proofErr w:type="gramStart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</w:t>
            </w:r>
            <w:proofErr w:type="gramEnd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стоя с расстояния 15 м по появляющейся грудной мишени, установленная на высоте уровня глаз. 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gramStart"/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Стрельба осуществляется в два подхода: пробный и заче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ный (2 патрона для пробных выстрелов, 3 патрона для в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ы</w:t>
            </w:r>
            <w:r w:rsidRPr="00BE089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полнения зачетных выстрелов)).</w:t>
            </w:r>
            <w:proofErr w:type="gramEnd"/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Порядок выполнения упражнения.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BE089A">
              <w:rPr>
                <w:b/>
                <w:sz w:val="24"/>
                <w:szCs w:val="24"/>
              </w:rPr>
              <w:t>Выполнение пробных выстрелов.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Экзаменуемый, прошедший инструктаж по технике без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 xml:space="preserve">пасности на стрелковом объекте, получает патроны для </w:t>
            </w:r>
            <w:r w:rsidRPr="00BE089A">
              <w:rPr>
                <w:sz w:val="24"/>
                <w:szCs w:val="24"/>
              </w:rPr>
              <w:lastRenderedPageBreak/>
              <w:t>пробной стрельбы в пункте боевого питания и осматривает их. По результатам осмотра патронов экзаменуемый прои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водит доклад руководителю стрельбы по форме: "Иванов два патрона получил и осмотрел". После проверки готовн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сти смены к выполнению упражнения на исходном рубеже руководителем стрельбы подается команда "На огневой рубеж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На огневом рубеже по командам руководителя стрельбы "Магазин двумя патронами снарядить", "Магазин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динить" (при наличии присоединяемого магазина) экзам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нуемый снаряжает магазин двумя патронами, держа нах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дящееся на предохранителе оружие дульной частью в ст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рону мишени, присоединяет магазин (при наличии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диняемого магазина) и докладывает: "Иванов к стрельбе готов".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 (оружие находится в руках у стрелка), направляя оружие дульной частью в ст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рону мишени, досылает патрон в патронник и производит два прицельных пробных выстрела. По завершении вед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ния огня экзаменуемый, удерживая оружие дульной частью в сторону мишени, убирает палец со спускового крючка, включает предохранитель и докладывает об окончании стрельбы по форме: "Иванов стрельбу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Далее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BE089A">
              <w:rPr>
                <w:sz w:val="24"/>
                <w:szCs w:val="24"/>
              </w:rPr>
              <w:t>л</w:t>
            </w:r>
            <w:r w:rsidRPr="00BE089A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BE089A">
              <w:rPr>
                <w:sz w:val="24"/>
                <w:szCs w:val="24"/>
              </w:rPr>
              <w:t>т</w:t>
            </w:r>
            <w:r w:rsidRPr="00BE089A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BE089A">
              <w:rPr>
                <w:sz w:val="24"/>
                <w:szCs w:val="24"/>
              </w:rPr>
              <w:t>разряжанию</w:t>
            </w:r>
            <w:proofErr w:type="spellEnd"/>
            <w:r w:rsidRPr="00BE089A">
              <w:rPr>
                <w:sz w:val="24"/>
                <w:szCs w:val="24"/>
              </w:rPr>
              <w:t xml:space="preserve"> оружия).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пробных выстрелов. В случае отсутствия для экзаменуемого во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BE089A">
              <w:rPr>
                <w:sz w:val="24"/>
                <w:szCs w:val="24"/>
              </w:rPr>
              <w:t>х</w:t>
            </w:r>
            <w:r w:rsidRPr="00BE089A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BE089A">
              <w:rPr>
                <w:b/>
                <w:sz w:val="24"/>
                <w:szCs w:val="24"/>
              </w:rPr>
              <w:t>Выполнение зачетных выстрелов.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получает патроны для зачетной стрельбы в пункте боевого питания и осматривает их. По результатам осмотра патронов экзаменуемый производит доклад рук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водителю стрельбы по форме: "Иванов три патрона пол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чил и осмотрел". После проверки готовности смены к в</w:t>
            </w:r>
            <w:r w:rsidRPr="00BE089A">
              <w:rPr>
                <w:sz w:val="24"/>
                <w:szCs w:val="24"/>
              </w:rPr>
              <w:t>ы</w:t>
            </w:r>
            <w:r w:rsidRPr="00BE089A">
              <w:rPr>
                <w:sz w:val="24"/>
                <w:szCs w:val="24"/>
              </w:rPr>
              <w:t>полнению упражнения на исходном рубеже руководителем стрельбы подается команда "На огневой рубеж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На огневом рубеже по командам руководителя стрельбы "Магазин тремя патронами снарядить", "Магазин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динить" (при наличии присоединяемого магазина) экзам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t>нуемый снаряжает магазин тремя патронами, держа нах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дящееся на предохранителе оружие дульной частью в ст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рону мишени, присоединяет магазин (при наличии присо</w:t>
            </w:r>
            <w:r w:rsidRPr="00BE089A">
              <w:rPr>
                <w:sz w:val="24"/>
                <w:szCs w:val="24"/>
              </w:rPr>
              <w:t>е</w:t>
            </w:r>
            <w:r w:rsidRPr="00BE089A">
              <w:rPr>
                <w:sz w:val="24"/>
                <w:szCs w:val="24"/>
              </w:rPr>
              <w:lastRenderedPageBreak/>
              <w:t>диняемого магазина) и докладывает: "Иванов к стрельбе готов".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команде руководителя стрельбы "Огонь" экзаменуемый принимает положение для стрельбы (оружие находится в руках у стрелка), направляя оружие дульной частью в ст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рону мишени, предупреждает о применении оружия, в</w:t>
            </w:r>
            <w:r w:rsidRPr="00BE089A">
              <w:rPr>
                <w:sz w:val="24"/>
                <w:szCs w:val="24"/>
              </w:rPr>
              <w:t>ы</w:t>
            </w:r>
            <w:r w:rsidRPr="00BE089A">
              <w:rPr>
                <w:sz w:val="24"/>
                <w:szCs w:val="24"/>
              </w:rPr>
              <w:t>ключает предохранитель, досылает патрон в патронник и производит три выстрела. По завершении ведения огня э</w:t>
            </w:r>
            <w:r w:rsidRPr="00BE089A">
              <w:rPr>
                <w:sz w:val="24"/>
                <w:szCs w:val="24"/>
              </w:rPr>
              <w:t>к</w:t>
            </w:r>
            <w:r w:rsidRPr="00BE089A">
              <w:rPr>
                <w:sz w:val="24"/>
                <w:szCs w:val="24"/>
              </w:rPr>
              <w:t>заменуемый, удерживая оружие дульной частью в сторону мишени, убирает палец со спускового крючка, включает предохранитель и докладывает об окончании стрельбы по форме: "Иванов стрельбу закончил".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 xml:space="preserve">Далее </w:t>
            </w:r>
            <w:proofErr w:type="gramStart"/>
            <w:r w:rsidRPr="00BE089A">
              <w:rPr>
                <w:sz w:val="24"/>
                <w:szCs w:val="24"/>
              </w:rPr>
              <w:t>экзаменуемый</w:t>
            </w:r>
            <w:proofErr w:type="gramEnd"/>
            <w:r w:rsidRPr="00BE089A">
              <w:rPr>
                <w:sz w:val="24"/>
                <w:szCs w:val="24"/>
              </w:rPr>
              <w:t xml:space="preserve"> выполняет команды руководителя стрельбы по предъявлению оружия к осмотру (при непо</w:t>
            </w:r>
            <w:r w:rsidRPr="00BE089A">
              <w:rPr>
                <w:sz w:val="24"/>
                <w:szCs w:val="24"/>
              </w:rPr>
              <w:t>л</w:t>
            </w:r>
            <w:r w:rsidRPr="00BE089A">
              <w:rPr>
                <w:sz w:val="24"/>
                <w:szCs w:val="24"/>
              </w:rPr>
              <w:t>ном израсходовании патронов (независимо от его причины) до предъявления оружия к осмотру выполняются соотве</w:t>
            </w:r>
            <w:r w:rsidRPr="00BE089A">
              <w:rPr>
                <w:sz w:val="24"/>
                <w:szCs w:val="24"/>
              </w:rPr>
              <w:t>т</w:t>
            </w:r>
            <w:r w:rsidRPr="00BE089A">
              <w:rPr>
                <w:sz w:val="24"/>
                <w:szCs w:val="24"/>
              </w:rPr>
              <w:t xml:space="preserve">ствующие команды руководителя стрельбы по </w:t>
            </w:r>
            <w:proofErr w:type="spellStart"/>
            <w:r w:rsidRPr="00BE089A">
              <w:rPr>
                <w:sz w:val="24"/>
                <w:szCs w:val="24"/>
              </w:rPr>
              <w:t>разряжанию</w:t>
            </w:r>
            <w:proofErr w:type="spellEnd"/>
            <w:r w:rsidRPr="00BE089A">
              <w:rPr>
                <w:sz w:val="24"/>
                <w:szCs w:val="24"/>
              </w:rPr>
              <w:t xml:space="preserve"> оружия).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sz w:val="24"/>
                <w:szCs w:val="24"/>
              </w:rPr>
              <w:t>По завершении осмотра оружия у всей смены стреляющих руководителем стрельбы подается команда "Отбой", после чего экзаменуемый знакомится с результатами зачетных выстрелов. В случае отсутствия для экзаменуемого во</w:t>
            </w:r>
            <w:r w:rsidRPr="00BE089A">
              <w:rPr>
                <w:sz w:val="24"/>
                <w:szCs w:val="24"/>
              </w:rPr>
              <w:t>з</w:t>
            </w:r>
            <w:r w:rsidRPr="00BE089A">
              <w:rPr>
                <w:sz w:val="24"/>
                <w:szCs w:val="24"/>
              </w:rPr>
              <w:t>можности контроля результатов стрельбы с помощью те</w:t>
            </w:r>
            <w:r w:rsidRPr="00BE089A">
              <w:rPr>
                <w:sz w:val="24"/>
                <w:szCs w:val="24"/>
              </w:rPr>
              <w:t>х</w:t>
            </w:r>
            <w:r w:rsidRPr="00BE089A">
              <w:rPr>
                <w:sz w:val="24"/>
                <w:szCs w:val="24"/>
              </w:rPr>
              <w:t>нических средств осмотр мишеней производится по кома</w:t>
            </w:r>
            <w:r w:rsidRPr="00BE089A">
              <w:rPr>
                <w:sz w:val="24"/>
                <w:szCs w:val="24"/>
              </w:rPr>
              <w:t>н</w:t>
            </w:r>
            <w:r w:rsidRPr="00BE089A">
              <w:rPr>
                <w:sz w:val="24"/>
                <w:szCs w:val="24"/>
              </w:rPr>
              <w:t>де руководителя стрельбы "К мишеням шагом - марш".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Время выполнения зачетного упражнения: до 15 секунд.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D00DC" w:rsidRPr="00BE089A" w:rsidRDefault="00DD00DC" w:rsidP="00DD00DC">
            <w:pPr>
              <w:autoSpaceDE w:val="0"/>
              <w:jc w:val="both"/>
              <w:rPr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Положительный резул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тат: не менее двух поп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даний в мишень в пред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лах установленного вр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мени, </w:t>
            </w:r>
            <w:r w:rsidRPr="00BE089A">
              <w:rPr>
                <w:sz w:val="24"/>
                <w:szCs w:val="24"/>
              </w:rPr>
              <w:t>сделано пред</w:t>
            </w:r>
            <w:r w:rsidRPr="00BE089A">
              <w:rPr>
                <w:sz w:val="24"/>
                <w:szCs w:val="24"/>
              </w:rPr>
              <w:t>у</w:t>
            </w:r>
            <w:r w:rsidRPr="00BE089A">
              <w:rPr>
                <w:sz w:val="24"/>
                <w:szCs w:val="24"/>
              </w:rPr>
              <w:t>преждение о применении оружия, отсутствие н</w:t>
            </w:r>
            <w:r w:rsidRPr="00BE089A">
              <w:rPr>
                <w:sz w:val="24"/>
                <w:szCs w:val="24"/>
              </w:rPr>
              <w:t>а</w:t>
            </w:r>
            <w:r w:rsidRPr="00BE089A">
              <w:rPr>
                <w:sz w:val="24"/>
                <w:szCs w:val="24"/>
              </w:rPr>
              <w:t>рушений техники без</w:t>
            </w:r>
            <w:r w:rsidRPr="00BE089A">
              <w:rPr>
                <w:sz w:val="24"/>
                <w:szCs w:val="24"/>
              </w:rPr>
              <w:t>о</w:t>
            </w:r>
            <w:r w:rsidRPr="00BE089A">
              <w:rPr>
                <w:sz w:val="24"/>
                <w:szCs w:val="24"/>
              </w:rPr>
              <w:t>пасности.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В случае невыполнения экзаменуемым упражн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ния по техническим пр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чинам (отказ оружия, осечка и другое) упра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нение выполняется зан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во. </w:t>
            </w:r>
            <w:proofErr w:type="gramEnd"/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При достижении экзам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BE089A">
              <w:rPr>
                <w:rFonts w:ascii="Times New Roman CYR" w:hAnsi="Times New Roman CYR" w:cs="Times New Roman CYR"/>
                <w:sz w:val="24"/>
                <w:szCs w:val="24"/>
              </w:rPr>
              <w:t>нуемым положительного результата до момента отказа оружия (осечки и другого) упражнение считается выполненным.</w:t>
            </w:r>
          </w:p>
          <w:p w:rsidR="00DD00DC" w:rsidRPr="00BE089A" w:rsidRDefault="00DD00DC" w:rsidP="00DD00DC">
            <w:pPr>
              <w:autoSpaceDE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D00DC" w:rsidRPr="00BE089A" w:rsidRDefault="00DD00DC" w:rsidP="00DD00DC">
      <w:pPr>
        <w:widowControl w:val="0"/>
        <w:suppressAutoHyphens/>
        <w:autoSpaceDE w:val="0"/>
        <w:jc w:val="both"/>
        <w:rPr>
          <w:rFonts w:ascii="Courier New" w:hAnsi="Courier New" w:cs="Courier New"/>
        </w:rPr>
      </w:pPr>
    </w:p>
    <w:p w:rsidR="00DD00DC" w:rsidRPr="00EB3731" w:rsidRDefault="00DD00DC" w:rsidP="001C37E6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r w:rsidRPr="00EB3731">
        <w:rPr>
          <w:bCs/>
          <w:sz w:val="24"/>
          <w:szCs w:val="24"/>
        </w:rPr>
        <w:t xml:space="preserve">Для 4-го разряда предусмотрено последовательное выполнение упражнений № </w:t>
      </w:r>
      <w:r w:rsidRPr="00EB3731">
        <w:rPr>
          <w:sz w:val="24"/>
          <w:szCs w:val="24"/>
        </w:rPr>
        <w:t>1-4</w:t>
      </w:r>
    </w:p>
    <w:p w:rsidR="00DD00DC" w:rsidRPr="00EB3731" w:rsidRDefault="00DD00DC" w:rsidP="001C37E6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r w:rsidRPr="00EB3731">
        <w:rPr>
          <w:bCs/>
          <w:sz w:val="24"/>
          <w:szCs w:val="24"/>
        </w:rPr>
        <w:t xml:space="preserve">Для 5-го разряда предусмотрено последовательное выполнение упражнений № </w:t>
      </w:r>
      <w:r w:rsidRPr="00EB3731">
        <w:rPr>
          <w:sz w:val="24"/>
          <w:szCs w:val="24"/>
        </w:rPr>
        <w:t>1-5</w:t>
      </w:r>
    </w:p>
    <w:p w:rsidR="00DD00DC" w:rsidRPr="00EB3731" w:rsidRDefault="00DD00DC" w:rsidP="001C37E6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r w:rsidRPr="00EB3731">
        <w:rPr>
          <w:bCs/>
          <w:sz w:val="24"/>
          <w:szCs w:val="24"/>
        </w:rPr>
        <w:t xml:space="preserve">Для 6-го разряда предусмотрено последовательное выполнение упражнений № </w:t>
      </w:r>
      <w:r w:rsidRPr="00EB3731">
        <w:rPr>
          <w:sz w:val="24"/>
          <w:szCs w:val="24"/>
        </w:rPr>
        <w:t>1-7</w:t>
      </w:r>
    </w:p>
    <w:p w:rsidR="00DD00DC" w:rsidRPr="00EB3731" w:rsidRDefault="00DD00DC" w:rsidP="001C37E6">
      <w:pPr>
        <w:ind w:firstLine="284"/>
        <w:jc w:val="center"/>
        <w:rPr>
          <w:sz w:val="24"/>
          <w:szCs w:val="24"/>
        </w:rPr>
      </w:pPr>
      <w:r w:rsidRPr="00EB3731">
        <w:rPr>
          <w:b/>
          <w:sz w:val="24"/>
          <w:szCs w:val="24"/>
        </w:rPr>
        <w:t>Результаты проверки практической квалификационной работы</w:t>
      </w:r>
    </w:p>
    <w:p w:rsidR="00DD00DC" w:rsidRPr="00EB3731" w:rsidRDefault="00DD00DC" w:rsidP="001C37E6">
      <w:pPr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 w:rsidRPr="00EB3731">
        <w:rPr>
          <w:sz w:val="24"/>
          <w:szCs w:val="24"/>
        </w:rPr>
        <w:t>Задание считается выполненным</w:t>
      </w:r>
      <w:r w:rsidRPr="00EB3731">
        <w:rPr>
          <w:b/>
          <w:sz w:val="24"/>
          <w:szCs w:val="24"/>
        </w:rPr>
        <w:t xml:space="preserve"> </w:t>
      </w:r>
      <w:r w:rsidRPr="00EB3731">
        <w:rPr>
          <w:sz w:val="24"/>
          <w:szCs w:val="24"/>
        </w:rPr>
        <w:t>при положительном результате, показанному по каждому упражнению практической квалификационной работы (количество упражнений определяется в соответствии с разрядом), при этом в ведомость выставляется полож</w:t>
      </w:r>
      <w:r w:rsidRPr="00EB3731">
        <w:rPr>
          <w:sz w:val="24"/>
          <w:szCs w:val="24"/>
        </w:rPr>
        <w:t>и</w:t>
      </w:r>
      <w:r w:rsidRPr="00EB3731">
        <w:rPr>
          <w:sz w:val="24"/>
          <w:szCs w:val="24"/>
        </w:rPr>
        <w:t xml:space="preserve">тельная оценка </w:t>
      </w:r>
      <w:r w:rsidRPr="00EB3731">
        <w:rPr>
          <w:b/>
          <w:sz w:val="24"/>
          <w:szCs w:val="24"/>
        </w:rPr>
        <w:t>(зачтено).</w:t>
      </w:r>
    </w:p>
    <w:p w:rsidR="00DD00DC" w:rsidRPr="00EB3731" w:rsidRDefault="00DD00DC" w:rsidP="00DD00DC">
      <w:pPr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 w:rsidRPr="00EB3731">
        <w:rPr>
          <w:sz w:val="24"/>
          <w:szCs w:val="24"/>
        </w:rPr>
        <w:t>При невыполнении условий упражнений, временных нормативов или нарушении правильности выполнения хотя бы одного из упражнений, задание считается не выпо</w:t>
      </w:r>
      <w:r w:rsidRPr="00EB3731">
        <w:rPr>
          <w:sz w:val="24"/>
          <w:szCs w:val="24"/>
        </w:rPr>
        <w:t>л</w:t>
      </w:r>
      <w:r w:rsidRPr="00EB3731">
        <w:rPr>
          <w:sz w:val="24"/>
          <w:szCs w:val="24"/>
        </w:rPr>
        <w:t xml:space="preserve">ненным, при этом в ведомость выставляется отрицательная оценка </w:t>
      </w:r>
      <w:r w:rsidRPr="00EB3731">
        <w:rPr>
          <w:b/>
          <w:sz w:val="24"/>
          <w:szCs w:val="24"/>
        </w:rPr>
        <w:t>(не зачтено)</w:t>
      </w:r>
      <w:r w:rsidR="00E45E43" w:rsidRPr="00EB3731">
        <w:rPr>
          <w:sz w:val="24"/>
          <w:szCs w:val="24"/>
        </w:rPr>
        <w:t>.</w:t>
      </w:r>
    </w:p>
    <w:p w:rsidR="00786066" w:rsidRPr="00BE089A" w:rsidRDefault="00786066" w:rsidP="00786066">
      <w:pPr>
        <w:pStyle w:val="211"/>
        <w:pageBreakBefore/>
        <w:ind w:firstLine="0"/>
        <w:jc w:val="center"/>
        <w:rPr>
          <w:b/>
          <w:szCs w:val="28"/>
        </w:rPr>
      </w:pPr>
      <w:r w:rsidRPr="00BE089A">
        <w:rPr>
          <w:b/>
          <w:szCs w:val="28"/>
        </w:rPr>
        <w:lastRenderedPageBreak/>
        <w:t xml:space="preserve">ПЕРЕЧЕНЬ МЕТОДИЧЕСКИХ МАТЕРИАЛОВ </w:t>
      </w:r>
    </w:p>
    <w:p w:rsidR="00786066" w:rsidRPr="00BE089A" w:rsidRDefault="00786066" w:rsidP="00786066">
      <w:pPr>
        <w:pStyle w:val="211"/>
        <w:ind w:firstLine="0"/>
        <w:jc w:val="center"/>
        <w:rPr>
          <w:b/>
          <w:bCs/>
          <w:szCs w:val="28"/>
        </w:rPr>
      </w:pPr>
      <w:proofErr w:type="gramStart"/>
      <w:r w:rsidRPr="00BE089A">
        <w:rPr>
          <w:b/>
          <w:szCs w:val="28"/>
        </w:rPr>
        <w:t>(</w:t>
      </w:r>
      <w:r w:rsidRPr="00BE089A">
        <w:rPr>
          <w:b/>
          <w:bCs/>
          <w:szCs w:val="28"/>
        </w:rPr>
        <w:t xml:space="preserve">нормативные правовые акты, учебная литература, </w:t>
      </w:r>
      <w:proofErr w:type="gramEnd"/>
    </w:p>
    <w:p w:rsidR="00786066" w:rsidRPr="00BE089A" w:rsidRDefault="00786066" w:rsidP="00786066">
      <w:pPr>
        <w:pStyle w:val="211"/>
        <w:ind w:firstLine="0"/>
        <w:jc w:val="center"/>
        <w:rPr>
          <w:b/>
          <w:bCs/>
          <w:szCs w:val="28"/>
        </w:rPr>
      </w:pPr>
      <w:r w:rsidRPr="00BE089A">
        <w:rPr>
          <w:b/>
          <w:bCs/>
          <w:szCs w:val="28"/>
        </w:rPr>
        <w:t>методические пособия)</w:t>
      </w:r>
    </w:p>
    <w:p w:rsidR="00786066" w:rsidRPr="00BE089A" w:rsidRDefault="00786066" w:rsidP="00786066">
      <w:pPr>
        <w:pStyle w:val="211"/>
        <w:ind w:firstLine="0"/>
        <w:jc w:val="center"/>
        <w:rPr>
          <w:bCs/>
          <w:i/>
          <w:sz w:val="10"/>
          <w:szCs w:val="10"/>
        </w:rPr>
      </w:pPr>
    </w:p>
    <w:p w:rsidR="00786066" w:rsidRPr="00BE089A" w:rsidRDefault="00786066" w:rsidP="00786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089A">
        <w:rPr>
          <w:rFonts w:ascii="Times New Roman" w:hAnsi="Times New Roman" w:cs="Times New Roman"/>
          <w:b/>
          <w:bCs/>
          <w:i/>
          <w:sz w:val="28"/>
          <w:szCs w:val="28"/>
        </w:rPr>
        <w:t>Основной перечень</w:t>
      </w:r>
    </w:p>
    <w:p w:rsidR="00786066" w:rsidRPr="00BE089A" w:rsidRDefault="00786066" w:rsidP="00786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BE089A">
        <w:rPr>
          <w:sz w:val="28"/>
          <w:szCs w:val="28"/>
        </w:rPr>
        <w:t xml:space="preserve">Конституция Российской Федерации </w:t>
      </w:r>
      <w:r w:rsidRPr="00BE089A">
        <w:rPr>
          <w:bCs/>
          <w:sz w:val="28"/>
          <w:szCs w:val="28"/>
        </w:rPr>
        <w:t>(принята на всенародном голос</w:t>
      </w:r>
      <w:r w:rsidRPr="00BE089A">
        <w:rPr>
          <w:bCs/>
          <w:sz w:val="28"/>
          <w:szCs w:val="28"/>
        </w:rPr>
        <w:t>о</w:t>
      </w:r>
      <w:r w:rsidRPr="00BE089A">
        <w:rPr>
          <w:bCs/>
          <w:sz w:val="28"/>
          <w:szCs w:val="28"/>
        </w:rPr>
        <w:t xml:space="preserve">вании 12 декабря 1993 </w:t>
      </w:r>
      <w:r w:rsidRPr="00BE089A">
        <w:rPr>
          <w:sz w:val="28"/>
          <w:szCs w:val="28"/>
        </w:rPr>
        <w:t>// Российская газета. № 237. 25.12.1993.</w:t>
      </w:r>
      <w:proofErr w:type="gramEnd"/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Уголовный кодекс РФ от 13 июня 1996 г. № 63-ФЗ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Кодекс Российской Федерации об административных правонарушениях от 30.12.2001 № 195-ФЗ</w:t>
      </w:r>
      <w:r w:rsidRPr="00BE089A">
        <w:rPr>
          <w:rFonts w:ascii="Arial" w:hAnsi="Arial" w:cs="Arial"/>
        </w:rPr>
        <w:t xml:space="preserve"> </w:t>
      </w:r>
      <w:r w:rsidRPr="00BE089A">
        <w:rPr>
          <w:sz w:val="28"/>
          <w:szCs w:val="28"/>
        </w:rPr>
        <w:t>// СЗ РФ. 2002. № 1 (ч. 1)</w:t>
      </w:r>
      <w:proofErr w:type="gramStart"/>
      <w:r w:rsidRPr="00BE089A">
        <w:rPr>
          <w:sz w:val="28"/>
          <w:szCs w:val="28"/>
        </w:rPr>
        <w:t>.</w:t>
      </w:r>
      <w:proofErr w:type="gramEnd"/>
      <w:r w:rsidRPr="00BE089A">
        <w:rPr>
          <w:sz w:val="28"/>
          <w:szCs w:val="28"/>
        </w:rPr>
        <w:t xml:space="preserve"> </w:t>
      </w:r>
      <w:proofErr w:type="gramStart"/>
      <w:r w:rsidRPr="00BE089A">
        <w:rPr>
          <w:sz w:val="28"/>
          <w:szCs w:val="28"/>
        </w:rPr>
        <w:t>с</w:t>
      </w:r>
      <w:proofErr w:type="gramEnd"/>
      <w:r w:rsidRPr="00BE089A">
        <w:rPr>
          <w:sz w:val="28"/>
          <w:szCs w:val="28"/>
        </w:rPr>
        <w:t>т. 1.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Гражданский кодекс Российской Федерации (Часть 1) 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Гражданский кодекс Российской Федерации (Часть 2) 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 xml:space="preserve">Трудовой кодекс Российской Федерации от 30 декабря 2001 г. № 197-ФЗ 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Закон РФ от 11.03.1992 № 2487-1 «О частной детективной и охранной деятельности в Российской Федерации»</w:t>
      </w:r>
      <w:r w:rsidRPr="00BE089A">
        <w:rPr>
          <w:rFonts w:ascii="Arial" w:hAnsi="Arial" w:cs="Arial"/>
          <w:sz w:val="28"/>
          <w:szCs w:val="28"/>
        </w:rPr>
        <w:t xml:space="preserve"> </w:t>
      </w:r>
      <w:r w:rsidRPr="00BE089A">
        <w:rPr>
          <w:sz w:val="28"/>
          <w:szCs w:val="28"/>
        </w:rPr>
        <w:t>// Российская газета. № 100. 30.04.1992.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</w:t>
      </w:r>
      <w:r w:rsidR="00DD1527" w:rsidRPr="00BE089A">
        <w:rPr>
          <w:sz w:val="28"/>
          <w:szCs w:val="28"/>
        </w:rPr>
        <w:t>едеральный закон от 03.07.2016 №</w:t>
      </w:r>
      <w:r w:rsidRPr="00BE089A">
        <w:rPr>
          <w:sz w:val="28"/>
          <w:szCs w:val="28"/>
        </w:rPr>
        <w:t xml:space="preserve"> 226-ФЗ "О войсках национальной гвардии Российской Федерации"// "Российская газета", N 146, 06.07.2016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Федеральный закон от 07.02.2011 г. № 3-ФЗ «О полиции» // Российская газета. № 25. 08.02.2011.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Федеральный закон от 12.08.1995 № 144-ФЗ «Об оперативно-розыскной деятельности» // СЗ РФ. 1995. № 33. ст. 3349.</w:t>
      </w:r>
    </w:p>
    <w:p w:rsidR="00786066" w:rsidRPr="00BE089A" w:rsidRDefault="00786066" w:rsidP="00786066">
      <w:pPr>
        <w:ind w:firstLine="680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Федеральный закон от 13.12.1996 № 150-ФЗ «Об оружии» // СЗ РФ. 1996. № 51. ст. 5681.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Федеральный закон от 22 декабря 2008 г. № 272-ФЗ</w:t>
      </w:r>
      <w:r w:rsidRPr="00BE089A">
        <w:rPr>
          <w:b/>
          <w:bCs/>
          <w:sz w:val="28"/>
          <w:szCs w:val="28"/>
        </w:rPr>
        <w:t xml:space="preserve"> </w:t>
      </w:r>
      <w:r w:rsidRPr="00BE089A">
        <w:rPr>
          <w:bCs/>
          <w:sz w:val="28"/>
          <w:szCs w:val="28"/>
        </w:rPr>
        <w:t>«О внесении изм</w:t>
      </w:r>
      <w:r w:rsidRPr="00BE089A">
        <w:rPr>
          <w:bCs/>
          <w:sz w:val="28"/>
          <w:szCs w:val="28"/>
        </w:rPr>
        <w:t>е</w:t>
      </w:r>
      <w:r w:rsidRPr="00BE089A">
        <w:rPr>
          <w:bCs/>
          <w:sz w:val="28"/>
          <w:szCs w:val="28"/>
        </w:rPr>
        <w:t>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</w:t>
      </w:r>
      <w:r w:rsidRPr="00BE089A">
        <w:rPr>
          <w:sz w:val="28"/>
          <w:szCs w:val="28"/>
        </w:rPr>
        <w:t xml:space="preserve"> // Российская газета. № . 26.12.2008.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Федеральный закон от 14.04.1999 № 77-ФЗ «О ведомственной охране» // СЗ РФ. 1999. № 16. ст. 1935.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</w:t>
      </w:r>
      <w:r w:rsidR="00DD1527" w:rsidRPr="00BE089A">
        <w:rPr>
          <w:sz w:val="28"/>
          <w:szCs w:val="28"/>
        </w:rPr>
        <w:t>едеральный закон от 09.02.2007 №</w:t>
      </w:r>
      <w:r w:rsidRPr="00BE089A">
        <w:rPr>
          <w:sz w:val="28"/>
          <w:szCs w:val="28"/>
        </w:rPr>
        <w:t xml:space="preserve"> 16-ФЗ «О транспортной безопа</w:t>
      </w:r>
      <w:r w:rsidRPr="00BE089A">
        <w:rPr>
          <w:sz w:val="28"/>
          <w:szCs w:val="28"/>
        </w:rPr>
        <w:t>с</w:t>
      </w:r>
      <w:r w:rsidRPr="00BE089A">
        <w:rPr>
          <w:sz w:val="28"/>
          <w:szCs w:val="28"/>
        </w:rPr>
        <w:t>ности» // Российская газета. N 31. 14.02.2007.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Федеральный закон от 06.03.2006 № 35-ФЗ «О противодействии терр</w:t>
      </w:r>
      <w:r w:rsidRPr="00BE089A">
        <w:rPr>
          <w:sz w:val="28"/>
          <w:szCs w:val="28"/>
        </w:rPr>
        <w:t>о</w:t>
      </w:r>
      <w:r w:rsidRPr="00BE089A">
        <w:rPr>
          <w:sz w:val="28"/>
          <w:szCs w:val="28"/>
        </w:rPr>
        <w:t>ризму» // СЗ РФ. 2006. № 11. ст. 1146.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Постановление Правительства РФ от 14.08.1992 № 587 «Вопросы час</w:t>
      </w:r>
      <w:r w:rsidRPr="00BE089A">
        <w:rPr>
          <w:sz w:val="28"/>
          <w:szCs w:val="28"/>
        </w:rPr>
        <w:t>т</w:t>
      </w:r>
      <w:r w:rsidRPr="00BE089A">
        <w:rPr>
          <w:sz w:val="28"/>
          <w:szCs w:val="28"/>
        </w:rPr>
        <w:t>ной детективной (сыскной) и частной охранной деятельности» // Собрание актов Президента и Правительства РФ. 1992. № 8. ст. 506.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Постановление Правительства РФ от 22.04.1997 № 460 «О мерах по обеспечению юридических лиц с особыми уставными задачами боевым ру</w:t>
      </w:r>
      <w:r w:rsidRPr="00BE089A">
        <w:rPr>
          <w:sz w:val="28"/>
          <w:szCs w:val="28"/>
        </w:rPr>
        <w:t>ч</w:t>
      </w:r>
      <w:r w:rsidRPr="00BE089A">
        <w:rPr>
          <w:sz w:val="28"/>
          <w:szCs w:val="28"/>
        </w:rPr>
        <w:t>ным стрелковым оружием» // СЗ РФ. 1997. № 17. ст. 2010.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>Постановление Правительства РФ от 21.07.1998 № 814 «О мерах по р</w:t>
      </w:r>
      <w:r w:rsidRPr="00BE089A">
        <w:rPr>
          <w:sz w:val="28"/>
          <w:szCs w:val="28"/>
        </w:rPr>
        <w:t>е</w:t>
      </w:r>
      <w:r w:rsidRPr="00BE089A">
        <w:rPr>
          <w:sz w:val="28"/>
          <w:szCs w:val="28"/>
        </w:rPr>
        <w:t>гулированию оборота гражданского и служебного оружия и патронов к нему на территории Российской Федерации» // СЗ РФ. 1998. № 32. ст. 3878.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lastRenderedPageBreak/>
        <w:t>Постановление Правительства РФ от 19.05.2007 № 300 «Об утвержд</w:t>
      </w:r>
      <w:r w:rsidRPr="00BE089A">
        <w:rPr>
          <w:sz w:val="28"/>
          <w:szCs w:val="28"/>
        </w:rPr>
        <w:t>е</w:t>
      </w:r>
      <w:r w:rsidRPr="00BE089A">
        <w:rPr>
          <w:sz w:val="28"/>
          <w:szCs w:val="28"/>
        </w:rPr>
        <w:t>нии перечня заболеваний, препятствующих исполнению обязанностей час</w:t>
      </w:r>
      <w:r w:rsidRPr="00BE089A">
        <w:rPr>
          <w:sz w:val="28"/>
          <w:szCs w:val="28"/>
        </w:rPr>
        <w:t>т</w:t>
      </w:r>
      <w:r w:rsidRPr="00BE089A">
        <w:rPr>
          <w:sz w:val="28"/>
          <w:szCs w:val="28"/>
        </w:rPr>
        <w:t>ного охранника» // СЗ РФ. 2007. № 22. ст. 2636.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</w:rPr>
      </w:pPr>
      <w:r w:rsidRPr="00BE089A">
        <w:rPr>
          <w:sz w:val="28"/>
          <w:szCs w:val="28"/>
        </w:rPr>
        <w:t>Распоряжение Правительства РФ от 03.08.1996 № 1207-р «Об утве</w:t>
      </w:r>
      <w:r w:rsidRPr="00BE089A">
        <w:rPr>
          <w:sz w:val="28"/>
          <w:szCs w:val="28"/>
        </w:rPr>
        <w:t>р</w:t>
      </w:r>
      <w:r w:rsidRPr="00BE089A">
        <w:rPr>
          <w:sz w:val="28"/>
          <w:szCs w:val="28"/>
        </w:rPr>
        <w:t>ждении перечня служебного и гражданского оружия и боеприпасов к нему, вносимых в Государственный кадастр служебного и гражданского оружия» // СЗ РФ. 1996. № 33. ст. 4014.</w:t>
      </w:r>
    </w:p>
    <w:p w:rsidR="00786066" w:rsidRPr="00BE089A" w:rsidRDefault="00786066" w:rsidP="00786066">
      <w:pPr>
        <w:autoSpaceDE w:val="0"/>
        <w:ind w:firstLine="709"/>
        <w:jc w:val="both"/>
        <w:rPr>
          <w:i/>
          <w:sz w:val="28"/>
          <w:u w:val="single"/>
        </w:rPr>
      </w:pPr>
      <w:r w:rsidRPr="00BE089A">
        <w:rPr>
          <w:sz w:val="28"/>
        </w:rPr>
        <w:t>Приказ М</w:t>
      </w:r>
      <w:r w:rsidR="00DD1527" w:rsidRPr="00BE089A">
        <w:rPr>
          <w:sz w:val="28"/>
        </w:rPr>
        <w:t>ВД России от 02.07.2014 №</w:t>
      </w:r>
      <w:r w:rsidRPr="00BE089A">
        <w:rPr>
          <w:sz w:val="28"/>
        </w:rPr>
        <w:t xml:space="preserve"> 442 «Об утверждении типовых дополнительных профессиональных программ для руководителей частных охранных орга</w:t>
      </w:r>
      <w:r w:rsidR="00DD1527" w:rsidRPr="00BE089A">
        <w:rPr>
          <w:sz w:val="28"/>
        </w:rPr>
        <w:t>низаций» // Российская газета. №</w:t>
      </w:r>
      <w:r w:rsidRPr="00BE089A">
        <w:rPr>
          <w:sz w:val="28"/>
        </w:rPr>
        <w:t xml:space="preserve"> 202. 05.09.2014.</w:t>
      </w:r>
    </w:p>
    <w:p w:rsidR="00786066" w:rsidRPr="00BE089A" w:rsidRDefault="00786066" w:rsidP="007860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BE089A">
        <w:rPr>
          <w:sz w:val="28"/>
          <w:szCs w:val="28"/>
        </w:rPr>
        <w:t>Приказ Федеральной службы войск национальной гвардии Российской Федерации от 30.11.2019 № 396 "Об утверждении типовых программ пр</w:t>
      </w:r>
      <w:r w:rsidRPr="00BE089A">
        <w:rPr>
          <w:sz w:val="28"/>
          <w:szCs w:val="28"/>
        </w:rPr>
        <w:t>о</w:t>
      </w:r>
      <w:r w:rsidRPr="00BE089A">
        <w:rPr>
          <w:sz w:val="28"/>
          <w:szCs w:val="28"/>
        </w:rPr>
        <w:t>фессионального обучения для работы в качестве частных охранников" /</w:t>
      </w:r>
      <w:r w:rsidR="00F56B38" w:rsidRPr="00BE089A">
        <w:rPr>
          <w:sz w:val="28"/>
          <w:szCs w:val="28"/>
        </w:rPr>
        <w:t>/</w:t>
      </w:r>
      <w:r w:rsidRPr="00BE089A">
        <w:rPr>
          <w:sz w:val="28"/>
          <w:szCs w:val="28"/>
        </w:rPr>
        <w:t xml:space="preserve">  Опубликовано на официальном интернет-портале правовой информации http://www.pravo.gov.ru , 09.04.2020.</w:t>
      </w:r>
      <w:proofErr w:type="gramEnd"/>
    </w:p>
    <w:p w:rsidR="00786066" w:rsidRPr="00BE089A" w:rsidRDefault="00033E39" w:rsidP="00786066">
      <w:pPr>
        <w:autoSpaceDE w:val="0"/>
        <w:ind w:firstLine="709"/>
        <w:jc w:val="both"/>
        <w:rPr>
          <w:sz w:val="28"/>
          <w:szCs w:val="28"/>
        </w:rPr>
      </w:pPr>
      <w:r w:rsidRPr="00BE089A">
        <w:rPr>
          <w:sz w:val="28"/>
          <w:szCs w:val="28"/>
        </w:rPr>
        <w:tab/>
        <w:t>Приказ Росгвардии № 372, МВД России №</w:t>
      </w:r>
      <w:r w:rsidR="00786066" w:rsidRPr="00BE089A">
        <w:rPr>
          <w:sz w:val="28"/>
          <w:szCs w:val="28"/>
        </w:rPr>
        <w:t xml:space="preserve"> 506 от 09.08.2018. «Об у</w:t>
      </w:r>
      <w:r w:rsidR="00786066" w:rsidRPr="00BE089A">
        <w:rPr>
          <w:sz w:val="28"/>
          <w:szCs w:val="28"/>
        </w:rPr>
        <w:t>т</w:t>
      </w:r>
      <w:r w:rsidR="00786066" w:rsidRPr="00BE089A">
        <w:rPr>
          <w:sz w:val="28"/>
          <w:szCs w:val="28"/>
        </w:rPr>
        <w:t>верждении Порядка выдачи направления на проведение контрольного о</w:t>
      </w:r>
      <w:r w:rsidR="00786066" w:rsidRPr="00BE089A">
        <w:rPr>
          <w:sz w:val="28"/>
          <w:szCs w:val="28"/>
        </w:rPr>
        <w:t>т</w:t>
      </w:r>
      <w:r w:rsidR="00786066" w:rsidRPr="00BE089A">
        <w:rPr>
          <w:sz w:val="28"/>
          <w:szCs w:val="28"/>
        </w:rPr>
        <w:t>стрела из гражданского и служебного огнестрельного оружия с нарезным стволом и Порядка организации проведения контрольного отстрела из гра</w:t>
      </w:r>
      <w:r w:rsidR="00786066" w:rsidRPr="00BE089A">
        <w:rPr>
          <w:sz w:val="28"/>
          <w:szCs w:val="28"/>
        </w:rPr>
        <w:t>ж</w:t>
      </w:r>
      <w:r w:rsidR="00786066" w:rsidRPr="00BE089A">
        <w:rPr>
          <w:sz w:val="28"/>
          <w:szCs w:val="28"/>
        </w:rPr>
        <w:t>данского и служебного огнестрельного оружия с нарезным стволом»</w:t>
      </w:r>
      <w:r w:rsidRPr="00BE089A">
        <w:rPr>
          <w:sz w:val="28"/>
          <w:szCs w:val="28"/>
        </w:rPr>
        <w:t xml:space="preserve"> </w:t>
      </w:r>
      <w:r w:rsidR="00786066" w:rsidRPr="00BE089A">
        <w:rPr>
          <w:sz w:val="28"/>
          <w:szCs w:val="28"/>
        </w:rPr>
        <w:t>//  Оф</w:t>
      </w:r>
      <w:r w:rsidR="00786066" w:rsidRPr="00BE089A">
        <w:rPr>
          <w:sz w:val="28"/>
          <w:szCs w:val="28"/>
        </w:rPr>
        <w:t>и</w:t>
      </w:r>
      <w:r w:rsidR="00786066" w:rsidRPr="00BE089A">
        <w:rPr>
          <w:sz w:val="28"/>
          <w:szCs w:val="28"/>
        </w:rPr>
        <w:t>циальный интернет-портал правовой информации http://www.pravo.gov.ru, 08.11.2018.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Приказ МВД России от 07.10.1997 № 650 «О мерах по реализации Постановления Правительства Российской Федерации от 22 апреля 1997 г. № 460» 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Приказ МВД России от 12.04.1999 № 288 «О мерах по реализации Постановления Правительства Российской Федерации от 21 июля 1998 г. № 814» // Бюллетень нормативных актов федеральных органов исполнительной власти. № 32. 09.08.1999. 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ab/>
        <w:t>Приказ Минздрава России от 30.06.2016 № 441н «О порядке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метаболитов»// "Российская газета", N 280, 09.12.2016.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Приказ МВД России от 13.04.2005 № 275 «Об утверждении норм обеспечения оружием и патронами к нему для органов и организаций, указанных в статье 12 Федерального закона «Об оружии», занимающихся подготовкой, переподготовкой и повышением квалификации работников юридических лиц с особыми уставными задачами» // Бюллетень нормативных актов федеральных органов исполнительной власти. № 22. 30.05.2005.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25.11.2019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387 «Об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</w:t>
      </w:r>
      <w:r w:rsidRPr="00BE089A">
        <w:rPr>
          <w:rFonts w:ascii="Times New Roman" w:hAnsi="Times New Roman" w:cs="Times New Roman"/>
          <w:sz w:val="28"/>
          <w:szCs w:val="28"/>
        </w:rPr>
        <w:lastRenderedPageBreak/>
        <w:t>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средств» //</w:t>
      </w:r>
      <w:r w:rsidRPr="00BE089A"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28.01.2020</w:t>
      </w:r>
      <w:proofErr w:type="gramEnd"/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Приказ МВД России от 17.08.2005 № 679 «О мерах по реализации Постановления Правительства Российской Федерации от 4 апреля 2005 г. № 179» // Бюллетень нормативных актов федеральных органов исполнительной власти». № 36. 05.09.2005.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России от 17.04.2009 г. № 199 «О внесении изменения в Единый тарифно-квалификационный справочник работ и профессий рабочих, выпуск 1».</w:t>
      </w:r>
    </w:p>
    <w:p w:rsidR="00033E39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Приказ МВД России от 15 августа 2011 г. № 940 «Об утверждении типовых требований к содержанию экзаменационных билетов квалификационного экзамена частных охранников». 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Приказ МВД России от 22 августа 2011 № 960 «Об утверждении типовых требований к должностной инструкции частного охранника на объекте охраны».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При</w:t>
      </w:r>
      <w:r w:rsidR="00033E39" w:rsidRPr="00BE089A">
        <w:rPr>
          <w:rFonts w:ascii="Times New Roman" w:hAnsi="Times New Roman" w:cs="Times New Roman"/>
          <w:sz w:val="28"/>
          <w:szCs w:val="28"/>
        </w:rPr>
        <w:t>каз МВД России от 30.06.2017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429 «Об утверждении Криминалистических требований к техническим характеристикам гражданского и служебного оружия, а также патронов к нему»</w:t>
      </w:r>
      <w:r w:rsidR="00033E39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18.09.2017.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Приказ МВД России от 8 августа 2011 г. № 930 «Об утверждении формы заявки на получение частными охранными организациями служебного оружия во временное пользование».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28.06.2019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228 «Об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выдаче удостоверения частного охранника»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16.09.2019.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28.06.2019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229 «Об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лицензированию частной охранной деятельности»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13.09.2019.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28.06.2019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238  «Об утверждении Порядка выдачи личной карточки охранника»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13.09.2019.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26.09.2019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328 «Об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выдаче юридическому лицу - перевозчику разрешения на перевозку оружия и патронов»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02.12.2019.</w:t>
      </w:r>
    </w:p>
    <w:p w:rsidR="00DD1527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26.09.2019 №</w:t>
      </w:r>
      <w:r w:rsidR="00F56B38" w:rsidRPr="00BE089A">
        <w:rPr>
          <w:rFonts w:ascii="Times New Roman" w:hAnsi="Times New Roman" w:cs="Times New Roman"/>
          <w:sz w:val="28"/>
          <w:szCs w:val="28"/>
        </w:rPr>
        <w:t xml:space="preserve"> 329</w:t>
      </w:r>
      <w:r w:rsidRPr="00BE089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выдаче юридическому лицу или гражданину Российской Федерации разрешения на транспортирование оружия и (или) патронов»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 xml:space="preserve">// Официальный интернет-портал правовой информации http://www.pravo.gov.ru, 02.12.2019. </w:t>
      </w:r>
    </w:p>
    <w:p w:rsidR="00DD1527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27.02.2019 №</w:t>
      </w:r>
      <w:r w:rsidR="00F56B38" w:rsidRPr="00BE089A">
        <w:rPr>
          <w:rFonts w:ascii="Times New Roman" w:hAnsi="Times New Roman" w:cs="Times New Roman"/>
          <w:sz w:val="28"/>
          <w:szCs w:val="28"/>
        </w:rPr>
        <w:t xml:space="preserve"> 63</w:t>
      </w:r>
      <w:r w:rsidRPr="00BE089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выдаче юридическому лицу лицензии на приобретение гражданского, служебного оружия и патронов» // Официальный интернет-портал правовой информации http://www.pravo.gov.ru, 19.04.2019. 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10.01.2020 №</w:t>
      </w:r>
      <w:r w:rsidR="00F56B38" w:rsidRPr="00BE089A">
        <w:rPr>
          <w:rFonts w:ascii="Times New Roman" w:hAnsi="Times New Roman" w:cs="Times New Roman"/>
          <w:sz w:val="28"/>
          <w:szCs w:val="28"/>
        </w:rPr>
        <w:t xml:space="preserve"> 4</w:t>
      </w:r>
      <w:r w:rsidRPr="00BE089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информации http://www.pravo.gov.ru, 12.03.2020. </w:t>
      </w:r>
    </w:p>
    <w:p w:rsidR="00786066" w:rsidRPr="00BE089A" w:rsidRDefault="00786066" w:rsidP="0078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МВД России от 27.09.2019 №</w:t>
      </w:r>
      <w:r w:rsidRPr="00BE089A">
        <w:rPr>
          <w:rFonts w:ascii="Times New Roman" w:hAnsi="Times New Roman" w:cs="Times New Roman"/>
          <w:sz w:val="28"/>
          <w:szCs w:val="28"/>
        </w:rPr>
        <w:t xml:space="preserve">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30.01.2020.</w:t>
      </w:r>
    </w:p>
    <w:p w:rsidR="00786066" w:rsidRPr="00BE089A" w:rsidRDefault="00786066" w:rsidP="0078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30.11.2019 №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395 «</w:t>
      </w:r>
      <w:r w:rsidRPr="00BE089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осуществлению федерального государственного контроля (надзора) за соблюдением законодательства Российской Федерации в област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и частной охранной деятельности»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30.01.2020.</w:t>
      </w:r>
    </w:p>
    <w:p w:rsidR="00786066" w:rsidRPr="00BE089A" w:rsidRDefault="00786066" w:rsidP="0078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</w:t>
      </w:r>
      <w:r w:rsidR="00DD1527" w:rsidRPr="00BE089A">
        <w:rPr>
          <w:rFonts w:ascii="Times New Roman" w:hAnsi="Times New Roman" w:cs="Times New Roman"/>
          <w:sz w:val="28"/>
          <w:szCs w:val="28"/>
        </w:rPr>
        <w:t>риказ Росгвардии от 26.09.2019 №</w:t>
      </w:r>
      <w:r w:rsidR="00F56B38" w:rsidRPr="00BE089A">
        <w:rPr>
          <w:rFonts w:ascii="Times New Roman" w:hAnsi="Times New Roman" w:cs="Times New Roman"/>
          <w:sz w:val="28"/>
          <w:szCs w:val="28"/>
        </w:rPr>
        <w:t xml:space="preserve"> 331</w:t>
      </w:r>
      <w:r w:rsidRPr="00BE089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регламента Федеральной службы войск национальной гвардии Российской Федерации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выдаче юридическому лицу с особыми уставными задачами разрешения на хранение и ношение служебного оружия и патронов к нему»</w:t>
      </w:r>
      <w:r w:rsidR="002D1110" w:rsidRPr="00BE089A">
        <w:rPr>
          <w:rFonts w:ascii="Times New Roman" w:hAnsi="Times New Roman" w:cs="Times New Roman"/>
          <w:sz w:val="28"/>
          <w:szCs w:val="28"/>
        </w:rPr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// Официальный интернет-портал правовой информации http://www.pravo.gov.ru, 03.12.2019.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E089A">
        <w:rPr>
          <w:rFonts w:ascii="Times New Roman" w:hAnsi="Times New Roman" w:cs="Times New Roman"/>
          <w:sz w:val="28"/>
          <w:szCs w:val="28"/>
        </w:rPr>
        <w:t xml:space="preserve">Приказ МВД России от 29 июня 2012 г. № 646 «Об утверждении административного регламента исполнения Министерством внутренних дел Российской Федерации государственной функции по контролю за оборотом гражданского, служебного и наградного оружия, боеприпасов, патронов к </w:t>
      </w:r>
      <w:r w:rsidRPr="00BE089A">
        <w:rPr>
          <w:rFonts w:ascii="Times New Roman" w:hAnsi="Times New Roman" w:cs="Times New Roman"/>
          <w:sz w:val="28"/>
          <w:szCs w:val="28"/>
        </w:rPr>
        <w:lastRenderedPageBreak/>
        <w:t>оружию, сохранностью и техническим состоянием боевого ручного стрелкового и служебного оружия, находящегося во временном пользовании у граждан и организаций, а также за соблюдением гражданами и организациями законодательства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оборота оружия».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E089A">
        <w:rPr>
          <w:rFonts w:ascii="Times New Roman" w:eastAsia="Arial Unicode MS" w:hAnsi="Times New Roman" w:cs="Times New Roman"/>
          <w:bCs/>
          <w:sz w:val="28"/>
          <w:szCs w:val="28"/>
        </w:rPr>
        <w:t>Приказ МВД России от 17 апреля 2013 г. № 211 «Об утверждении типовых форм соглашений о содействии частных охранных организаций правоохранительным органам в обеспечении правопорядка и о содействии частных детективов правоохранительным органам в предупреждении и раскрытии преступлений, предупреждении и пресечении административных правонарушений».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BE089A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BE089A">
        <w:rPr>
          <w:rFonts w:ascii="Times New Roman" w:eastAsia="Arial Unicode MS" w:hAnsi="Times New Roman" w:cs="Times New Roman"/>
          <w:bCs/>
          <w:sz w:val="28"/>
          <w:szCs w:val="28"/>
        </w:rPr>
        <w:t>Минобрнауки</w:t>
      </w:r>
      <w:proofErr w:type="spellEnd"/>
      <w:r w:rsidRPr="00BE089A">
        <w:rPr>
          <w:rFonts w:ascii="Times New Roman" w:eastAsia="Arial Unicode MS" w:hAnsi="Times New Roman" w:cs="Times New Roman"/>
          <w:bCs/>
          <w:sz w:val="28"/>
          <w:szCs w:val="28"/>
        </w:rPr>
        <w:t xml:space="preserve"> России от 2 июля 2013 г.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eastAsia="Arial Unicode MS" w:hAnsi="Times New Roman" w:cs="Times New Roman"/>
          <w:bCs/>
          <w:sz w:val="28"/>
          <w:szCs w:val="28"/>
        </w:rPr>
        <w:t>Приказ МВД России от 29 июля 2013 г. № 581 «Об утверждении Правил организации приема и выдачи органами внутренних дел Российской Федерации служебного оружия во временное пользование частным охранным организациям».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Москвы от 16.10.2007 № 911-ПП «Об утверждении базовых требований к охране объектов города Москвы, оплачиваемой за счет средств бюджета города Москвы» // Вестник Мэра и Правительства Москвы. № 63. 14.11.2007. 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Методические рекомендации (для охранных структур) управления по лицензионно-разрешительной работе ГУООП СОБ МВД России № 12/3063 от 10.11.2001г. 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Азбука для охранника. Коллектив авторов. (5-е издание)  </w:t>
      </w:r>
      <w:proofErr w:type="spellStart"/>
      <w:r w:rsidRPr="00BE089A">
        <w:t>Под</w:t>
      </w:r>
      <w:proofErr w:type="gramStart"/>
      <w:r w:rsidRPr="00BE089A">
        <w:t>.р</w:t>
      </w:r>
      <w:proofErr w:type="gramEnd"/>
      <w:r w:rsidRPr="00BE089A">
        <w:t>ед</w:t>
      </w:r>
      <w:proofErr w:type="spellEnd"/>
      <w:r w:rsidRPr="00BE089A">
        <w:t xml:space="preserve">. </w:t>
      </w:r>
      <w:proofErr w:type="spellStart"/>
      <w:r w:rsidRPr="00BE089A">
        <w:t>Пр</w:t>
      </w:r>
      <w:r w:rsidRPr="00BE089A">
        <w:t>а</w:t>
      </w:r>
      <w:r w:rsidRPr="00BE089A">
        <w:t>солова</w:t>
      </w:r>
      <w:proofErr w:type="spellEnd"/>
      <w:r w:rsidRPr="00BE089A">
        <w:t xml:space="preserve"> В.И. - М.: «Школа охраны «БАЯРД», 2012. 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Азбука начальника охраны объекта. /Под ред. </w:t>
      </w:r>
      <w:proofErr w:type="spellStart"/>
      <w:r w:rsidRPr="00BE089A">
        <w:t>Прасолова</w:t>
      </w:r>
      <w:proofErr w:type="spellEnd"/>
      <w:r w:rsidRPr="00BE089A">
        <w:t xml:space="preserve"> В.И. - М.: НОЧУ ДПО «Школа охраны «БАЯРД», 2011.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Авдийский</w:t>
      </w:r>
      <w:proofErr w:type="spellEnd"/>
      <w:r w:rsidRPr="00BE089A">
        <w:t xml:space="preserve"> В.И., </w:t>
      </w:r>
      <w:proofErr w:type="spellStart"/>
      <w:r w:rsidRPr="00BE089A">
        <w:t>Кашурников</w:t>
      </w:r>
      <w:proofErr w:type="spellEnd"/>
      <w:r w:rsidRPr="00BE089A">
        <w:t xml:space="preserve"> С.Н., Прасолов В.И. - Организация де</w:t>
      </w:r>
      <w:r w:rsidRPr="00BE089A">
        <w:t>я</w:t>
      </w:r>
      <w:r w:rsidRPr="00BE089A">
        <w:t>тельности негосударственных охранных структур. - М.: Альфа-М: ИНФА-М, 2016.</w:t>
      </w:r>
    </w:p>
    <w:p w:rsidR="00786066" w:rsidRPr="00BE089A" w:rsidRDefault="00786066" w:rsidP="00786066">
      <w:pPr>
        <w:pStyle w:val="211"/>
        <w:ind w:firstLine="709"/>
      </w:pPr>
      <w:r w:rsidRPr="00BE089A">
        <w:t>Аллахвердиев Ф., Прасолов В., Черняев В. Пособие по профессионал</w:t>
      </w:r>
      <w:r w:rsidRPr="00BE089A">
        <w:t>ь</w:t>
      </w:r>
      <w:r w:rsidRPr="00BE089A">
        <w:t>ной подготовке частных охранников. – М.: ООО «ЭКА», 2011.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Бабиков</w:t>
      </w:r>
      <w:proofErr w:type="spellEnd"/>
      <w:r w:rsidRPr="00BE089A">
        <w:t xml:space="preserve"> В.Г. ЧОП: от создания до успеха. – М.: НОУ «Школа охраны «</w:t>
      </w:r>
      <w:proofErr w:type="spellStart"/>
      <w:r w:rsidRPr="00BE089A">
        <w:t>Баярд</w:t>
      </w:r>
      <w:proofErr w:type="spellEnd"/>
      <w:r w:rsidRPr="00BE089A">
        <w:t>», 2008.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Бобров В.П., Егорова Т.И., </w:t>
      </w:r>
      <w:proofErr w:type="spellStart"/>
      <w:r w:rsidRPr="00BE089A">
        <w:t>Магасумов</w:t>
      </w:r>
      <w:proofErr w:type="spellEnd"/>
      <w:r w:rsidRPr="00BE089A">
        <w:t xml:space="preserve"> Р.Р., Шестаков В.И. Основы ч</w:t>
      </w:r>
      <w:r w:rsidRPr="00BE089A">
        <w:t>а</w:t>
      </w:r>
      <w:r w:rsidRPr="00BE089A">
        <w:t>стной охранной деятельности: Краткий теоретический курс. – М.: ООО «</w:t>
      </w:r>
      <w:proofErr w:type="spellStart"/>
      <w:r w:rsidRPr="00BE089A">
        <w:t>Р</w:t>
      </w:r>
      <w:r w:rsidRPr="00BE089A">
        <w:t>а</w:t>
      </w:r>
      <w:r w:rsidRPr="00BE089A">
        <w:t>диософт</w:t>
      </w:r>
      <w:proofErr w:type="spellEnd"/>
      <w:r w:rsidRPr="00BE089A">
        <w:t>», 2012.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Бочаров С.Н., Гурьев Н.Д., </w:t>
      </w:r>
      <w:proofErr w:type="spellStart"/>
      <w:r w:rsidRPr="00BE089A">
        <w:t>Колясинский</w:t>
      </w:r>
      <w:proofErr w:type="spellEnd"/>
      <w:r w:rsidRPr="00BE089A">
        <w:t xml:space="preserve"> А.З. Краткие рекомендации по основам правовой и огневой подготовки частных охранников. – М.: НОУ «Школа </w:t>
      </w:r>
      <w:proofErr w:type="spellStart"/>
      <w:r w:rsidRPr="00BE089A">
        <w:t>спецподготовки</w:t>
      </w:r>
      <w:proofErr w:type="spellEnd"/>
      <w:r w:rsidRPr="00BE089A">
        <w:t xml:space="preserve"> «Витязь», 2008.</w:t>
      </w:r>
    </w:p>
    <w:p w:rsidR="00786066" w:rsidRPr="00BE089A" w:rsidRDefault="00786066" w:rsidP="00786066">
      <w:pPr>
        <w:pStyle w:val="211"/>
        <w:ind w:firstLine="709"/>
      </w:pPr>
      <w:r w:rsidRPr="00BE089A">
        <w:t>Ворона В.А., Тихонов В.А., Система контроля и управления доступом</w:t>
      </w:r>
      <w:proofErr w:type="gramStart"/>
      <w:r w:rsidRPr="00BE089A">
        <w:t xml:space="preserve">., </w:t>
      </w:r>
      <w:proofErr w:type="gramEnd"/>
      <w:r w:rsidRPr="00BE089A">
        <w:t>М.: Горячая линия – Телеком, 2011.</w:t>
      </w:r>
    </w:p>
    <w:p w:rsidR="00786066" w:rsidRPr="00BE089A" w:rsidRDefault="00786066" w:rsidP="00786066">
      <w:pPr>
        <w:pStyle w:val="211"/>
        <w:ind w:firstLine="709"/>
      </w:pPr>
      <w:r w:rsidRPr="00BE089A">
        <w:lastRenderedPageBreak/>
        <w:t>Ворона В.А., Тихонов В.А., Технические средства наблюдения в охране объектов</w:t>
      </w:r>
      <w:proofErr w:type="gramStart"/>
      <w:r w:rsidRPr="00BE089A">
        <w:t xml:space="preserve">., </w:t>
      </w:r>
      <w:proofErr w:type="gramEnd"/>
      <w:r w:rsidRPr="00BE089A">
        <w:t>М.: Горячая линия – Телеком, 2011.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Галочкин</w:t>
      </w:r>
      <w:proofErr w:type="spellEnd"/>
      <w:r w:rsidRPr="00BE089A">
        <w:t xml:space="preserve"> Д.Е., Прасолов В.И., Черняев В.В. Практическая психология в частной охранной деятельности. - М.: ООО "ЭКА", 2012.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Голощапов</w:t>
      </w:r>
      <w:proofErr w:type="spellEnd"/>
      <w:r w:rsidRPr="00BE089A">
        <w:t xml:space="preserve"> И.А., Шестаков В.И., Брежнев А.В., </w:t>
      </w:r>
      <w:proofErr w:type="spellStart"/>
      <w:r w:rsidRPr="00BE089A">
        <w:t>Колясинский</w:t>
      </w:r>
      <w:proofErr w:type="spellEnd"/>
      <w:r w:rsidRPr="00BE089A">
        <w:t xml:space="preserve"> А.З. М</w:t>
      </w:r>
      <w:r w:rsidRPr="00BE089A">
        <w:t>е</w:t>
      </w:r>
      <w:r w:rsidRPr="00BE089A">
        <w:t xml:space="preserve">тодические рекомендации для охранно-сыскных структур. Выпуск 1 – М.: НОУ «Школа </w:t>
      </w:r>
      <w:proofErr w:type="spellStart"/>
      <w:r w:rsidRPr="00BE089A">
        <w:t>спецподготовки</w:t>
      </w:r>
      <w:proofErr w:type="spellEnd"/>
      <w:r w:rsidRPr="00BE089A">
        <w:t xml:space="preserve"> «Витязь», 2009. – (с изм. и доп.)</w:t>
      </w:r>
    </w:p>
    <w:p w:rsidR="00786066" w:rsidRPr="00BE089A" w:rsidRDefault="00786066" w:rsidP="00786066">
      <w:pPr>
        <w:pStyle w:val="211"/>
        <w:ind w:firstLine="709"/>
        <w:rPr>
          <w:szCs w:val="28"/>
        </w:rPr>
      </w:pPr>
      <w:proofErr w:type="spellStart"/>
      <w:r w:rsidRPr="00BE089A">
        <w:t>Голощапов</w:t>
      </w:r>
      <w:proofErr w:type="spellEnd"/>
      <w:r w:rsidRPr="00BE089A">
        <w:t xml:space="preserve"> И.А., Брежнев А.В., </w:t>
      </w:r>
      <w:proofErr w:type="spellStart"/>
      <w:r w:rsidRPr="00BE089A">
        <w:t>Колясинский</w:t>
      </w:r>
      <w:proofErr w:type="spellEnd"/>
      <w:r w:rsidRPr="00BE089A">
        <w:t xml:space="preserve"> А.З. Методические рек</w:t>
      </w:r>
      <w:r w:rsidRPr="00BE089A">
        <w:t>о</w:t>
      </w:r>
      <w:r w:rsidRPr="00BE089A">
        <w:t xml:space="preserve">мендации для охранно-сыскных структур. Выпуск 2 – М.: НОУ «Школа </w:t>
      </w:r>
      <w:proofErr w:type="spellStart"/>
      <w:r w:rsidRPr="00BE089A">
        <w:t>спецподготовки</w:t>
      </w:r>
      <w:proofErr w:type="spellEnd"/>
      <w:r w:rsidRPr="00BE089A">
        <w:t xml:space="preserve"> «Витязь», 2010.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</w:pPr>
      <w:r w:rsidRPr="00BE089A">
        <w:rPr>
          <w:rFonts w:ascii="Times New Roman" w:hAnsi="Times New Roman" w:cs="Times New Roman"/>
          <w:sz w:val="28"/>
          <w:szCs w:val="28"/>
        </w:rPr>
        <w:t xml:space="preserve">Григорьев С.И.,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Ашихмин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Д.В. Методическое пособие по подготовке частных охранников к действиям в условиях, связанных с применением огнестрельного оружия. – М.: ООО «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Лин-Интер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>», 2013.</w:t>
      </w:r>
    </w:p>
    <w:p w:rsidR="00786066" w:rsidRPr="00BE089A" w:rsidRDefault="00786066" w:rsidP="00786066">
      <w:pPr>
        <w:pStyle w:val="211"/>
        <w:ind w:firstLine="709"/>
      </w:pPr>
      <w:r w:rsidRPr="00BE089A">
        <w:t>Козлов С.Н. Организация противодействия нападениям с применением взрывных устройств. Памятка сотрудникам подразделений охраны. – М., 2014.</w:t>
      </w:r>
    </w:p>
    <w:p w:rsidR="00786066" w:rsidRPr="00BE089A" w:rsidRDefault="00786066" w:rsidP="00786066">
      <w:pPr>
        <w:pStyle w:val="211"/>
        <w:ind w:firstLine="709"/>
        <w:rPr>
          <w:szCs w:val="28"/>
        </w:rPr>
      </w:pPr>
      <w:proofErr w:type="spellStart"/>
      <w:r w:rsidRPr="00BE089A">
        <w:t>Колясинский</w:t>
      </w:r>
      <w:proofErr w:type="spellEnd"/>
      <w:r w:rsidRPr="00BE089A">
        <w:t xml:space="preserve"> А.З. Правоприменительная практика и меры принужд</w:t>
      </w:r>
      <w:r w:rsidRPr="00BE089A">
        <w:t>е</w:t>
      </w:r>
      <w:r w:rsidRPr="00BE089A">
        <w:t xml:space="preserve">ния в негосударственной (частной) охранной деятельности. – М.: НОУ «Школа </w:t>
      </w:r>
      <w:proofErr w:type="spellStart"/>
      <w:r w:rsidRPr="00BE089A">
        <w:t>спецподготовки</w:t>
      </w:r>
      <w:proofErr w:type="spellEnd"/>
      <w:r w:rsidRPr="00BE089A">
        <w:t xml:space="preserve"> «Витязь», 2007.</w:t>
      </w:r>
    </w:p>
    <w:p w:rsidR="00786066" w:rsidRPr="00BE089A" w:rsidRDefault="00786066" w:rsidP="00DD1527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Колясинский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А.З.,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А.Е., Саранчук Ю.М. "Нормативное регулирование в сфере образования" (для организаций, реализующих образовательные программы в области охраны, безопасности, оборота оружия), методическое пособие ЦС УПК РОСС – М.: 2020.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Магасумов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Р.Р., Лазарев А.А. Огневая подготовка для охранников 6 разряда. - М.: ООО "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>", 2013.</w:t>
      </w:r>
    </w:p>
    <w:p w:rsidR="00786066" w:rsidRPr="00BE089A" w:rsidRDefault="00786066" w:rsidP="00786066">
      <w:pPr>
        <w:pStyle w:val="211"/>
        <w:ind w:firstLine="709"/>
      </w:pPr>
      <w:r w:rsidRPr="00BE089A">
        <w:t>Новикова И.Ю., Алексеева Л.Е., Белякова В.В., Курятников Ю.В., Т</w:t>
      </w:r>
      <w:r w:rsidRPr="00BE089A">
        <w:t>а</w:t>
      </w:r>
      <w:r w:rsidRPr="00BE089A">
        <w:t>расова Н.Ф. Практика консультирования по актуальным вопросам ЧОО (ЧОП). – М.: ООО «Аудит, консалтинг и право+», 2011.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Новикова И.Ю., Алексеева Л.Е., Белякова В.В., </w:t>
      </w:r>
      <w:proofErr w:type="spellStart"/>
      <w:r w:rsidRPr="00BE089A">
        <w:t>Иноземцева</w:t>
      </w:r>
      <w:proofErr w:type="spellEnd"/>
      <w:r w:rsidRPr="00BE089A">
        <w:t xml:space="preserve"> А.Е., М</w:t>
      </w:r>
      <w:r w:rsidRPr="00BE089A">
        <w:t>е</w:t>
      </w:r>
      <w:r w:rsidRPr="00BE089A">
        <w:t>ликова Д.П., Курятников Ю.В. Решение практических вопросов в частных охранных организациях.  – М.: ООО «ЭКА», 2011.</w:t>
      </w:r>
    </w:p>
    <w:p w:rsidR="00786066" w:rsidRPr="00BE089A" w:rsidRDefault="00786066" w:rsidP="00786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Памятка для сотрудников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защиты охраняемых объектов. Авторы-составители: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Колясинский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А.З. и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Ноздрачев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А.Е., М.: Фонд ДПО "Совет", 2018. 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Рабочая документация ответственного за сохранность и учет оружия, патронов, специальных сре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>астном охранном предприятии. Электронное издание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Колясинского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А.З. </w:t>
      </w:r>
      <w:r w:rsidRPr="00BE089A">
        <w:t>–</w:t>
      </w:r>
      <w:r w:rsidRPr="00BE089A">
        <w:rPr>
          <w:rFonts w:ascii="Times New Roman" w:hAnsi="Times New Roman" w:cs="Times New Roman"/>
          <w:sz w:val="28"/>
          <w:szCs w:val="28"/>
        </w:rPr>
        <w:t xml:space="preserve"> М.: ЧОУ ПОО «Школа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спецподготовки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«Витязь», 2020.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89A">
        <w:rPr>
          <w:rFonts w:ascii="Times New Roman" w:hAnsi="Times New Roman" w:cs="Times New Roman"/>
          <w:sz w:val="28"/>
          <w:szCs w:val="28"/>
        </w:rPr>
        <w:t>Саминский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С.В., Степанов Н.А. Новые стандарты в охране образовательных учреждений.</w:t>
      </w:r>
      <w:r w:rsidRPr="00BE089A">
        <w:t xml:space="preserve"> </w:t>
      </w:r>
      <w:r w:rsidRPr="00BE089A">
        <w:rPr>
          <w:rFonts w:ascii="Times New Roman" w:hAnsi="Times New Roman" w:cs="Times New Roman"/>
          <w:sz w:val="28"/>
          <w:szCs w:val="28"/>
        </w:rPr>
        <w:t>– М.: ООО «ЭКА», 2012.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Сборник вопросов периодической проверки и квалификационного экзамена частных охранников. Вопросы 2020 года. – М.: ИП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>, 2020.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Саранчук Ю.М. Частный сыск и охрана: словарь-справочник / Отв. ред. А.З.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Колясинский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. </w:t>
      </w:r>
      <w:r w:rsidRPr="00BE089A">
        <w:t>–</w:t>
      </w:r>
      <w:r w:rsidRPr="00BE089A">
        <w:rPr>
          <w:rFonts w:ascii="Times New Roman" w:hAnsi="Times New Roman" w:cs="Times New Roman"/>
          <w:sz w:val="28"/>
          <w:szCs w:val="28"/>
        </w:rPr>
        <w:t xml:space="preserve"> М.: НОУ СПО «Школа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спецподготовки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«Витязь», 2010.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lastRenderedPageBreak/>
        <w:t>Сборник нормативных правовых актов и методических рекомендаций по обороту оружия, частной охранной и сыскной деятельности. Электронное издание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од общей редакцией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Колясинского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А.З. </w:t>
      </w:r>
      <w:r w:rsidRPr="00BE089A">
        <w:t>–</w:t>
      </w:r>
      <w:r w:rsidRPr="00BE089A">
        <w:rPr>
          <w:rFonts w:ascii="Times New Roman" w:hAnsi="Times New Roman" w:cs="Times New Roman"/>
          <w:sz w:val="28"/>
          <w:szCs w:val="28"/>
        </w:rPr>
        <w:t xml:space="preserve"> М.: ЧОУ ПОО «Школа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спецподготовки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«Витязь», 2020.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Шестаков В.И.,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Колясинский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А.З., Волков Г.М. Пропускной режим и государственный контроль на объектах частной охраны. Методическое пособие. – М.: НОУ «Школа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спецподготовки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«Витязь», 2007.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Шестаков В.И., Макаров А.Д. Обеспечение внутриобъектового и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режимов на объектах частной охраны. М., Издательский дом Шумиловой И.И. 2010.</w:t>
      </w:r>
    </w:p>
    <w:p w:rsidR="00786066" w:rsidRPr="00BE089A" w:rsidRDefault="00786066" w:rsidP="0078606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10"/>
          <w:szCs w:val="10"/>
        </w:rPr>
      </w:pPr>
    </w:p>
    <w:p w:rsidR="00786066" w:rsidRPr="00BE089A" w:rsidRDefault="00786066" w:rsidP="00786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BE089A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Дополнительный перечень</w:t>
      </w:r>
    </w:p>
    <w:p w:rsidR="00786066" w:rsidRPr="00BE089A" w:rsidRDefault="00786066" w:rsidP="0078606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Распоряжение Правительства РФ от 21.06.2000 № 868-р «О создании Федеральной автоматизированной системы учета гражданского, служебного, а также боевого ручного стрелкового оружия, имеющегося у организаций и граждан» // СЗ РФ. 2000. № 27. ст. 2855.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ГОСТ 27990-88 «Средства охранной, пожарной и охранно-пожарной сигнализации. Общие технические требования» (утв. Постановлением Госстандарта РФ от 06.10.1992 № 1310).</w:t>
      </w:r>
    </w:p>
    <w:p w:rsidR="003A6152" w:rsidRPr="00BE089A" w:rsidRDefault="00786066" w:rsidP="003A61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ab/>
      </w:r>
      <w:r w:rsidR="003A6152" w:rsidRPr="00BE089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3A6152" w:rsidRPr="00BE08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6152" w:rsidRPr="00BE089A">
        <w:rPr>
          <w:rFonts w:ascii="Times New Roman" w:hAnsi="Times New Roman" w:cs="Times New Roman"/>
          <w:sz w:val="28"/>
          <w:szCs w:val="28"/>
        </w:rPr>
        <w:t xml:space="preserve"> 51888-2002 «Оружие гражданское и служебное огнестрельное и газовое. Классификация» (утв. и введен в действие Постановлением Госстандарта России от 25 апреля 2002 г. № 171-ст)</w:t>
      </w:r>
      <w:r w:rsidR="004E78E1" w:rsidRPr="00BE089A">
        <w:rPr>
          <w:rFonts w:ascii="Times New Roman" w:hAnsi="Times New Roman" w:cs="Times New Roman"/>
          <w:sz w:val="28"/>
          <w:szCs w:val="28"/>
        </w:rPr>
        <w:t>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51241-2008 «Средства и системы контроля и управления доступом. Классификация. Общие технические требования. Методы испытаний» (утв. Приказом Федерального агентства по техническому регулированию и метрологии от 17 декабря 2008 г. № 430-ст,  дата введения -1 сентября 2009 г.).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ab/>
        <w:t xml:space="preserve">ГОСТ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51558-2014 «Средства и системы охранные телевизионные. Классификация. Общие технические требования. Методы испытаний» (утв. и введен в действие Приказом Федерального агентства по техническому регулированию и метрологии от 22 октября 2014 г. № 1371-ст, дата введения 1 января 2016 г.).</w:t>
      </w:r>
    </w:p>
    <w:p w:rsidR="00786066" w:rsidRPr="00BE089A" w:rsidRDefault="00004685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ГОСТ 28653-2018</w:t>
      </w:r>
      <w:r w:rsidR="00786066" w:rsidRPr="00BE089A">
        <w:rPr>
          <w:rFonts w:ascii="Times New Roman" w:hAnsi="Times New Roman" w:cs="Times New Roman"/>
          <w:sz w:val="28"/>
          <w:szCs w:val="28"/>
        </w:rPr>
        <w:t xml:space="preserve"> «Межгосударственный стандарт. Оружие стрелковое. Термины и определения»  (</w:t>
      </w:r>
      <w:proofErr w:type="gramStart"/>
      <w:r w:rsidR="00786066" w:rsidRPr="00BE089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786066" w:rsidRPr="00BE089A">
        <w:rPr>
          <w:rFonts w:ascii="Times New Roman" w:hAnsi="Times New Roman" w:cs="Times New Roman"/>
          <w:sz w:val="28"/>
          <w:szCs w:val="28"/>
        </w:rPr>
        <w:t xml:space="preserve"> в действие Прика</w:t>
      </w:r>
      <w:r w:rsidR="003A6152" w:rsidRPr="00BE089A"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 w:rsidR="003A6152" w:rsidRPr="00BE089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3A6152" w:rsidRPr="00BE089A">
        <w:rPr>
          <w:rFonts w:ascii="Times New Roman" w:hAnsi="Times New Roman" w:cs="Times New Roman"/>
          <w:sz w:val="28"/>
          <w:szCs w:val="28"/>
        </w:rPr>
        <w:t xml:space="preserve"> от 10.01.2019 №</w:t>
      </w:r>
      <w:r w:rsidR="00786066" w:rsidRPr="00BE089A">
        <w:rPr>
          <w:rFonts w:ascii="Times New Roman" w:hAnsi="Times New Roman" w:cs="Times New Roman"/>
          <w:sz w:val="28"/>
          <w:szCs w:val="28"/>
        </w:rPr>
        <w:t xml:space="preserve"> 1-ст)</w:t>
      </w:r>
    </w:p>
    <w:p w:rsidR="00786066" w:rsidRPr="00BE089A" w:rsidRDefault="00004685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BE08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89A">
        <w:rPr>
          <w:rFonts w:ascii="Times New Roman" w:hAnsi="Times New Roman" w:cs="Times New Roman"/>
          <w:sz w:val="28"/>
          <w:szCs w:val="28"/>
        </w:rPr>
        <w:t xml:space="preserve"> 58485-2019</w:t>
      </w:r>
      <w:r w:rsidR="00786066" w:rsidRPr="00BE089A">
        <w:rPr>
          <w:rFonts w:ascii="Times New Roman" w:hAnsi="Times New Roman" w:cs="Times New Roman"/>
          <w:sz w:val="28"/>
          <w:szCs w:val="28"/>
        </w:rPr>
        <w:t xml:space="preserve"> «Национальный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 (утв. и </w:t>
      </w:r>
      <w:proofErr w:type="gramStart"/>
      <w:r w:rsidR="00786066" w:rsidRPr="00BE089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786066" w:rsidRPr="00BE089A">
        <w:rPr>
          <w:rFonts w:ascii="Times New Roman" w:hAnsi="Times New Roman" w:cs="Times New Roman"/>
          <w:sz w:val="28"/>
          <w:szCs w:val="28"/>
        </w:rPr>
        <w:t xml:space="preserve"> в действие Прика</w:t>
      </w:r>
      <w:r w:rsidR="003A6152" w:rsidRPr="00BE089A">
        <w:rPr>
          <w:rFonts w:ascii="Times New Roman" w:hAnsi="Times New Roman" w:cs="Times New Roman"/>
          <w:sz w:val="28"/>
          <w:szCs w:val="28"/>
        </w:rPr>
        <w:t xml:space="preserve">зом </w:t>
      </w:r>
      <w:proofErr w:type="spellStart"/>
      <w:r w:rsidR="003A6152" w:rsidRPr="00BE089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3A6152" w:rsidRPr="00BE089A">
        <w:rPr>
          <w:rFonts w:ascii="Times New Roman" w:hAnsi="Times New Roman" w:cs="Times New Roman"/>
          <w:sz w:val="28"/>
          <w:szCs w:val="28"/>
        </w:rPr>
        <w:t xml:space="preserve"> от 09.08.2019 №</w:t>
      </w:r>
      <w:r w:rsidR="00786066" w:rsidRPr="00BE089A">
        <w:rPr>
          <w:rFonts w:ascii="Times New Roman" w:hAnsi="Times New Roman" w:cs="Times New Roman"/>
          <w:sz w:val="28"/>
          <w:szCs w:val="28"/>
        </w:rPr>
        <w:t xml:space="preserve"> 492-ст)</w:t>
      </w:r>
    </w:p>
    <w:p w:rsidR="00786066" w:rsidRPr="00BE089A" w:rsidRDefault="00004685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Авилов В.И. Рукопашная подготовка сотрудников частной охраны и инкассаторов. – М., "Профит </w:t>
      </w:r>
      <w:proofErr w:type="spellStart"/>
      <w:r w:rsidRPr="00BE089A">
        <w:t>Стайл</w:t>
      </w:r>
      <w:proofErr w:type="spellEnd"/>
      <w:r w:rsidRPr="00BE089A">
        <w:t>", 2011</w:t>
      </w:r>
    </w:p>
    <w:p w:rsidR="00786066" w:rsidRPr="00BE089A" w:rsidRDefault="00786066" w:rsidP="00786066">
      <w:pPr>
        <w:pStyle w:val="211"/>
        <w:ind w:firstLine="709"/>
      </w:pPr>
      <w:r w:rsidRPr="00BE089A">
        <w:lastRenderedPageBreak/>
        <w:t>Белов В.Н. Азбука начальника охраны торгового объекта: практические рекомендации и образцы служебной документации. – М.: Школа охраны "БАЯРД", 2012.</w:t>
      </w:r>
    </w:p>
    <w:p w:rsidR="00786066" w:rsidRPr="00BE089A" w:rsidRDefault="00786066" w:rsidP="00786066">
      <w:pPr>
        <w:pStyle w:val="211"/>
        <w:ind w:firstLine="709"/>
      </w:pPr>
      <w:r w:rsidRPr="00BE089A">
        <w:t>Богомолова С. Вооруженные нападения на банки. – М., 1995.</w:t>
      </w:r>
    </w:p>
    <w:p w:rsidR="00786066" w:rsidRPr="00BE089A" w:rsidRDefault="00786066" w:rsidP="00786066">
      <w:pPr>
        <w:pStyle w:val="211"/>
        <w:ind w:firstLine="709"/>
      </w:pPr>
      <w:r w:rsidRPr="00BE089A">
        <w:t xml:space="preserve">Болдырев А., Василевский И., </w:t>
      </w:r>
      <w:proofErr w:type="spellStart"/>
      <w:r w:rsidRPr="00BE089A">
        <w:t>Сталенков</w:t>
      </w:r>
      <w:proofErr w:type="spellEnd"/>
      <w:r w:rsidRPr="00BE089A">
        <w:t xml:space="preserve"> С. Методические рекоменд</w:t>
      </w:r>
      <w:r w:rsidRPr="00BE089A">
        <w:t>а</w:t>
      </w:r>
      <w:r w:rsidRPr="00BE089A">
        <w:t xml:space="preserve">ции по поиску и нейтрализации средств негласного съема информации. – М., «НПЦ </w:t>
      </w:r>
      <w:proofErr w:type="spellStart"/>
      <w:r w:rsidRPr="00BE089A">
        <w:t>Нелк</w:t>
      </w:r>
      <w:proofErr w:type="spellEnd"/>
      <w:r w:rsidRPr="00BE089A">
        <w:t>», 2001.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Гнесь</w:t>
      </w:r>
      <w:proofErr w:type="spellEnd"/>
      <w:r w:rsidRPr="00BE089A">
        <w:t xml:space="preserve"> П.А. Тактика охранной деятельности. Учебно-методическое п</w:t>
      </w:r>
      <w:r w:rsidRPr="00BE089A">
        <w:t>о</w:t>
      </w:r>
      <w:r w:rsidRPr="00BE089A">
        <w:t>собие. – СПб</w:t>
      </w:r>
      <w:proofErr w:type="gramStart"/>
      <w:r w:rsidRPr="00BE089A">
        <w:t>.: «</w:t>
      </w:r>
      <w:proofErr w:type="gramEnd"/>
      <w:r w:rsidRPr="00BE089A">
        <w:t>Агентство «</w:t>
      </w:r>
      <w:proofErr w:type="spellStart"/>
      <w:r w:rsidRPr="00BE089A">
        <w:t>РДК-принт</w:t>
      </w:r>
      <w:proofErr w:type="spellEnd"/>
      <w:r w:rsidRPr="00BE089A">
        <w:t>», 1998.</w:t>
      </w:r>
    </w:p>
    <w:p w:rsidR="00786066" w:rsidRPr="00BE089A" w:rsidRDefault="00786066" w:rsidP="00786066">
      <w:pPr>
        <w:pStyle w:val="211"/>
        <w:ind w:firstLine="709"/>
      </w:pPr>
      <w:r w:rsidRPr="00BE089A">
        <w:t>Доронин А.И. Бизнес-разведка. - М.: «Ось-89», 2007.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Жиляев</w:t>
      </w:r>
      <w:proofErr w:type="spellEnd"/>
      <w:r w:rsidRPr="00BE089A">
        <w:t xml:space="preserve"> В., </w:t>
      </w:r>
      <w:proofErr w:type="spellStart"/>
      <w:r w:rsidRPr="00BE089A">
        <w:t>Фастенков</w:t>
      </w:r>
      <w:proofErr w:type="spellEnd"/>
      <w:r w:rsidRPr="00BE089A">
        <w:t xml:space="preserve"> А. Пропускной режим. – М., 1984.</w:t>
      </w:r>
    </w:p>
    <w:p w:rsidR="00786066" w:rsidRPr="00BE089A" w:rsidRDefault="00786066" w:rsidP="00786066">
      <w:pPr>
        <w:pStyle w:val="211"/>
        <w:ind w:firstLine="709"/>
      </w:pPr>
      <w:r w:rsidRPr="00BE089A">
        <w:t>Жуков А. Все о защите коммерческой информации. – М., 1998.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Караяни</w:t>
      </w:r>
      <w:proofErr w:type="spellEnd"/>
      <w:r w:rsidRPr="00BE089A">
        <w:t xml:space="preserve"> А. Как противостоять опасности. – М., 1995.</w:t>
      </w:r>
    </w:p>
    <w:p w:rsidR="00786066" w:rsidRPr="00BE089A" w:rsidRDefault="00786066" w:rsidP="00786066">
      <w:pPr>
        <w:pStyle w:val="211"/>
        <w:ind w:firstLine="709"/>
        <w:rPr>
          <w:szCs w:val="28"/>
        </w:rPr>
      </w:pPr>
      <w:proofErr w:type="spellStart"/>
      <w:r w:rsidRPr="00BE089A">
        <w:t>Кашурников</w:t>
      </w:r>
      <w:proofErr w:type="spellEnd"/>
      <w:r w:rsidRPr="00BE089A">
        <w:t xml:space="preserve"> С.Н., Прасолов В.И. Организация охраны стационарных объектов. – М.: </w:t>
      </w:r>
      <w:proofErr w:type="gramStart"/>
      <w:r w:rsidRPr="00BE089A">
        <w:t>ОРГ</w:t>
      </w:r>
      <w:proofErr w:type="gramEnd"/>
      <w:r w:rsidRPr="00BE089A">
        <w:t xml:space="preserve"> </w:t>
      </w:r>
      <w:proofErr w:type="spellStart"/>
      <w:r w:rsidRPr="00BE089A">
        <w:t>информ</w:t>
      </w:r>
      <w:proofErr w:type="spellEnd"/>
      <w:r w:rsidRPr="00BE089A">
        <w:t xml:space="preserve">, 2005. 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rPr>
          <w:szCs w:val="28"/>
        </w:rPr>
        <w:t>Краюшенко</w:t>
      </w:r>
      <w:proofErr w:type="spellEnd"/>
      <w:r w:rsidRPr="00BE089A">
        <w:rPr>
          <w:szCs w:val="28"/>
        </w:rPr>
        <w:t xml:space="preserve"> Н.Г. Сопровождение грузов. Технология и организация. – М.: НОУ «</w:t>
      </w:r>
      <w:r w:rsidRPr="00BE089A">
        <w:t>Школа охраны</w:t>
      </w:r>
      <w:r w:rsidRPr="00BE089A">
        <w:rPr>
          <w:szCs w:val="28"/>
        </w:rPr>
        <w:t xml:space="preserve"> «</w:t>
      </w:r>
      <w:proofErr w:type="spellStart"/>
      <w:r w:rsidRPr="00BE089A">
        <w:rPr>
          <w:szCs w:val="28"/>
        </w:rPr>
        <w:t>Баярд</w:t>
      </w:r>
      <w:proofErr w:type="spellEnd"/>
      <w:r w:rsidRPr="00BE089A">
        <w:rPr>
          <w:szCs w:val="28"/>
        </w:rPr>
        <w:t>», 2004.</w:t>
      </w:r>
    </w:p>
    <w:p w:rsidR="00786066" w:rsidRPr="00BE089A" w:rsidRDefault="00786066" w:rsidP="00786066">
      <w:pPr>
        <w:pStyle w:val="211"/>
        <w:ind w:firstLine="709"/>
      </w:pPr>
      <w:r w:rsidRPr="00BE089A">
        <w:t>Литвиненко В.И. Безопасность торговли. Предотвращение потерь в м</w:t>
      </w:r>
      <w:r w:rsidRPr="00BE089A">
        <w:t>а</w:t>
      </w:r>
      <w:r w:rsidRPr="00BE089A">
        <w:t>газинах. Справочное пособие. – М.: НОУ «Школа охраны «</w:t>
      </w:r>
      <w:proofErr w:type="spellStart"/>
      <w:r w:rsidRPr="00BE089A">
        <w:t>Баярд</w:t>
      </w:r>
      <w:proofErr w:type="spellEnd"/>
      <w:r w:rsidRPr="00BE089A">
        <w:t>», 2005.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Лобашев</w:t>
      </w:r>
      <w:proofErr w:type="spellEnd"/>
      <w:r w:rsidRPr="00BE089A">
        <w:t xml:space="preserve"> А.К. Виды датчиков сигнализации. – М., 1998.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Мазеркин</w:t>
      </w:r>
      <w:proofErr w:type="spellEnd"/>
      <w:r w:rsidRPr="00BE089A">
        <w:t xml:space="preserve"> А. Экономическая безопасность коммерческих структур. – М., 1995.</w:t>
      </w:r>
    </w:p>
    <w:p w:rsidR="00786066" w:rsidRPr="00BE089A" w:rsidRDefault="00786066" w:rsidP="00786066">
      <w:pPr>
        <w:pStyle w:val="211"/>
        <w:ind w:firstLine="709"/>
      </w:pPr>
      <w:r w:rsidRPr="00BE089A">
        <w:t>Настольная книга частного охранника. Практическое пособие. Роди</w:t>
      </w:r>
      <w:r w:rsidRPr="00BE089A">
        <w:t>о</w:t>
      </w:r>
      <w:r w:rsidRPr="00BE089A">
        <w:t xml:space="preserve">нов В.Ф., Родионов Ф.М., </w:t>
      </w:r>
      <w:proofErr w:type="spellStart"/>
      <w:r w:rsidRPr="00BE089A">
        <w:t>Федоткин</w:t>
      </w:r>
      <w:proofErr w:type="spellEnd"/>
      <w:r w:rsidRPr="00BE089A">
        <w:t xml:space="preserve"> С.М.  - М.: ЭКА, 2011</w:t>
      </w:r>
    </w:p>
    <w:p w:rsidR="00786066" w:rsidRPr="00BE089A" w:rsidRDefault="00786066" w:rsidP="00786066">
      <w:pPr>
        <w:pStyle w:val="211"/>
        <w:ind w:firstLine="709"/>
        <w:rPr>
          <w:szCs w:val="28"/>
        </w:rPr>
      </w:pPr>
      <w:r w:rsidRPr="00BE089A">
        <w:t>Пособие начальнику охраны объектов по некоторым вопросам его де</w:t>
      </w:r>
      <w:r w:rsidRPr="00BE089A">
        <w:t>я</w:t>
      </w:r>
      <w:r w:rsidRPr="00BE089A">
        <w:t>тельности. – М.: «Мир безопасности», 2005.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>Подбор сотрудников в охранное предприятие. -  М: ООО "ЭКА", 2010г.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9A">
        <w:rPr>
          <w:rFonts w:ascii="Times New Roman" w:hAnsi="Times New Roman" w:cs="Times New Roman"/>
          <w:sz w:val="28"/>
          <w:szCs w:val="28"/>
        </w:rPr>
        <w:t xml:space="preserve">Пультовая охрана. Справочное пособие для руководителей. / Под общей редакцией 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Краюшенко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 xml:space="preserve"> Н.Г. - М.: НОУ «Школа охраны «</w:t>
      </w:r>
      <w:proofErr w:type="spellStart"/>
      <w:r w:rsidRPr="00BE089A">
        <w:rPr>
          <w:rFonts w:ascii="Times New Roman" w:hAnsi="Times New Roman" w:cs="Times New Roman"/>
          <w:sz w:val="28"/>
          <w:szCs w:val="28"/>
        </w:rPr>
        <w:t>Баярд</w:t>
      </w:r>
      <w:proofErr w:type="spellEnd"/>
      <w:r w:rsidRPr="00BE089A">
        <w:rPr>
          <w:rFonts w:ascii="Times New Roman" w:hAnsi="Times New Roman" w:cs="Times New Roman"/>
          <w:sz w:val="28"/>
          <w:szCs w:val="28"/>
        </w:rPr>
        <w:t>», 2007.</w:t>
      </w:r>
    </w:p>
    <w:p w:rsidR="00786066" w:rsidRPr="00BE089A" w:rsidRDefault="00786066" w:rsidP="00786066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89A">
        <w:rPr>
          <w:rFonts w:ascii="Times New Roman" w:eastAsia="Times New Roman" w:hAnsi="Times New Roman" w:cs="Times New Roman"/>
          <w:sz w:val="28"/>
          <w:szCs w:val="28"/>
        </w:rPr>
        <w:t>Семенов О.А. Особенности охраны строительных объектов. –</w:t>
      </w:r>
      <w:r w:rsidRPr="00BE089A">
        <w:t xml:space="preserve"> </w:t>
      </w:r>
      <w:r w:rsidRPr="00BE089A">
        <w:rPr>
          <w:rFonts w:ascii="Times New Roman" w:eastAsia="Times New Roman" w:hAnsi="Times New Roman" w:cs="Times New Roman"/>
          <w:sz w:val="28"/>
          <w:szCs w:val="28"/>
        </w:rPr>
        <w:t xml:space="preserve">М.: «Школа охраны «БАЯРД», 2015. </w:t>
      </w:r>
    </w:p>
    <w:p w:rsidR="00786066" w:rsidRPr="00BE089A" w:rsidRDefault="00786066" w:rsidP="00786066">
      <w:pPr>
        <w:pStyle w:val="211"/>
        <w:ind w:firstLine="709"/>
      </w:pPr>
      <w:r w:rsidRPr="00BE089A">
        <w:t>Технические средства, применяемые в охранной деятельности. Учебное пособие. – М.: НОУ «Школа охраны «</w:t>
      </w:r>
      <w:proofErr w:type="spellStart"/>
      <w:r w:rsidRPr="00BE089A">
        <w:t>Баярд</w:t>
      </w:r>
      <w:proofErr w:type="spellEnd"/>
      <w:r w:rsidRPr="00BE089A">
        <w:t xml:space="preserve">», 1995. </w:t>
      </w:r>
    </w:p>
    <w:p w:rsidR="00786066" w:rsidRPr="00BE089A" w:rsidRDefault="00786066" w:rsidP="00786066">
      <w:pPr>
        <w:pStyle w:val="211"/>
        <w:ind w:firstLine="709"/>
      </w:pPr>
      <w:r w:rsidRPr="00BE089A">
        <w:t>Черняев В.В. Тактика охраны различных объектов. – М.: ЭКА, 2007.</w:t>
      </w:r>
    </w:p>
    <w:p w:rsidR="00786066" w:rsidRPr="00BE089A" w:rsidRDefault="00786066" w:rsidP="00786066">
      <w:pPr>
        <w:pStyle w:val="211"/>
        <w:ind w:firstLine="709"/>
      </w:pPr>
      <w:r w:rsidRPr="00BE089A">
        <w:t>Энциклопедия телохранителя</w:t>
      </w:r>
      <w:proofErr w:type="gramStart"/>
      <w:r w:rsidRPr="00BE089A">
        <w:t xml:space="preserve"> / П</w:t>
      </w:r>
      <w:proofErr w:type="gramEnd"/>
      <w:r w:rsidRPr="00BE089A">
        <w:t xml:space="preserve">од общей редакцией </w:t>
      </w:r>
      <w:proofErr w:type="spellStart"/>
      <w:r w:rsidRPr="00BE089A">
        <w:t>Краюшенко</w:t>
      </w:r>
      <w:proofErr w:type="spellEnd"/>
      <w:r w:rsidRPr="00BE089A">
        <w:t xml:space="preserve"> Н.Г. – М.: НОУ «Школа охраны «</w:t>
      </w:r>
      <w:proofErr w:type="spellStart"/>
      <w:r w:rsidRPr="00BE089A">
        <w:t>Баярд</w:t>
      </w:r>
      <w:proofErr w:type="spellEnd"/>
      <w:r w:rsidRPr="00BE089A">
        <w:t>», 2006.</w:t>
      </w:r>
    </w:p>
    <w:p w:rsidR="00786066" w:rsidRPr="00BE089A" w:rsidRDefault="00786066" w:rsidP="00786066">
      <w:pPr>
        <w:pStyle w:val="211"/>
        <w:ind w:firstLine="709"/>
      </w:pPr>
      <w:proofErr w:type="spellStart"/>
      <w:r w:rsidRPr="00BE089A">
        <w:t>Ярочкин</w:t>
      </w:r>
      <w:proofErr w:type="spellEnd"/>
      <w:r w:rsidRPr="00BE089A">
        <w:t xml:space="preserve"> В. И., </w:t>
      </w:r>
      <w:proofErr w:type="spellStart"/>
      <w:r w:rsidRPr="00BE089A">
        <w:t>Бузанова</w:t>
      </w:r>
      <w:proofErr w:type="spellEnd"/>
      <w:r w:rsidRPr="00BE089A">
        <w:t xml:space="preserve"> Я.В. Основы безопасности бизнеса и предпр</w:t>
      </w:r>
      <w:r w:rsidRPr="00BE089A">
        <w:t>и</w:t>
      </w:r>
      <w:r w:rsidRPr="00BE089A">
        <w:t>нимательства. – М., «Академический Проект», 2005.</w:t>
      </w:r>
    </w:p>
    <w:p w:rsidR="00786066" w:rsidRPr="00BE089A" w:rsidRDefault="00786066" w:rsidP="00786066">
      <w:pPr>
        <w:pStyle w:val="211"/>
        <w:ind w:firstLine="0"/>
        <w:jc w:val="center"/>
      </w:pPr>
    </w:p>
    <w:p w:rsidR="00786066" w:rsidRPr="00BE089A" w:rsidRDefault="00786066" w:rsidP="00786066">
      <w:pPr>
        <w:pStyle w:val="211"/>
        <w:ind w:firstLine="709"/>
      </w:pPr>
    </w:p>
    <w:p w:rsidR="00786066" w:rsidRPr="00BE089A" w:rsidRDefault="00786066" w:rsidP="00786066">
      <w:pPr>
        <w:pStyle w:val="211"/>
        <w:ind w:firstLine="709"/>
        <w:jc w:val="center"/>
        <w:rPr>
          <w:rFonts w:eastAsia="Arial"/>
          <w:b/>
          <w:bCs/>
          <w:szCs w:val="28"/>
        </w:rPr>
      </w:pPr>
      <w:r w:rsidRPr="00BE089A">
        <w:rPr>
          <w:rFonts w:eastAsia="Arial"/>
          <w:b/>
          <w:bCs/>
          <w:szCs w:val="28"/>
        </w:rPr>
        <w:t>Наглядные пособия</w:t>
      </w:r>
    </w:p>
    <w:p w:rsidR="00786066" w:rsidRPr="00BE089A" w:rsidRDefault="00786066" w:rsidP="00786066">
      <w:pPr>
        <w:pStyle w:val="211"/>
        <w:ind w:firstLine="709"/>
        <w:jc w:val="center"/>
        <w:rPr>
          <w:rFonts w:eastAsia="Arial"/>
          <w:b/>
          <w:bCs/>
          <w:sz w:val="20"/>
        </w:rPr>
      </w:pP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  <w:u w:val="single"/>
        </w:rPr>
      </w:pPr>
      <w:r w:rsidRPr="00BE089A">
        <w:rPr>
          <w:rFonts w:eastAsia="Arial"/>
          <w:bCs/>
          <w:szCs w:val="28"/>
          <w:u w:val="single"/>
        </w:rPr>
        <w:t>Плакаты по первой помощи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>Первая медицинская помощь при кровотечениях: плакат./</w:t>
      </w:r>
      <w:proofErr w:type="spellStart"/>
      <w:r w:rsidRPr="00BE089A">
        <w:rPr>
          <w:rFonts w:eastAsia="Arial"/>
          <w:bCs/>
          <w:szCs w:val="28"/>
        </w:rPr>
        <w:t>Демковский</w:t>
      </w:r>
      <w:proofErr w:type="spellEnd"/>
      <w:r w:rsidRPr="00BE089A">
        <w:rPr>
          <w:rFonts w:eastAsia="Arial"/>
          <w:bCs/>
          <w:szCs w:val="28"/>
        </w:rPr>
        <w:t xml:space="preserve"> С.Г.) – М., «Магистр-Про», 2010.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lastRenderedPageBreak/>
        <w:t xml:space="preserve">Первая медицинская помощь при ожогах: плакат./ </w:t>
      </w:r>
      <w:proofErr w:type="gramStart"/>
      <w:r w:rsidRPr="00BE089A">
        <w:rPr>
          <w:rFonts w:eastAsia="Arial"/>
          <w:bCs/>
          <w:szCs w:val="28"/>
        </w:rPr>
        <w:t>Хакимов Ш.А. (ко</w:t>
      </w:r>
      <w:r w:rsidRPr="00BE089A">
        <w:rPr>
          <w:rFonts w:eastAsia="Arial"/>
          <w:bCs/>
          <w:szCs w:val="28"/>
        </w:rPr>
        <w:t>н</w:t>
      </w:r>
      <w:r w:rsidRPr="00BE089A">
        <w:rPr>
          <w:rFonts w:eastAsia="Arial"/>
          <w:bCs/>
          <w:szCs w:val="28"/>
        </w:rPr>
        <w:t>сультанты:</w:t>
      </w:r>
      <w:proofErr w:type="gramEnd"/>
      <w:r w:rsidRPr="00BE089A">
        <w:rPr>
          <w:rFonts w:eastAsia="Arial"/>
          <w:bCs/>
          <w:szCs w:val="28"/>
        </w:rPr>
        <w:t xml:space="preserve"> Чиж. И.М., Быков И.Ю., Войновский Е.А.) – М., «Магистр-Про», 2007.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>Первая медицинская помощь при острых нарушениях дыхания: плакат. /</w:t>
      </w:r>
      <w:proofErr w:type="spellStart"/>
      <w:r w:rsidRPr="00BE089A">
        <w:rPr>
          <w:rFonts w:eastAsia="Arial"/>
          <w:bCs/>
          <w:szCs w:val="28"/>
        </w:rPr>
        <w:t>Демковский</w:t>
      </w:r>
      <w:proofErr w:type="spellEnd"/>
      <w:r w:rsidRPr="00BE089A">
        <w:rPr>
          <w:rFonts w:eastAsia="Arial"/>
          <w:bCs/>
          <w:szCs w:val="28"/>
        </w:rPr>
        <w:t xml:space="preserve"> С.Г. – М., «Магистр-Про», 2010.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>Первая медицинская помощь при отравлениях, отморожении, перегр</w:t>
      </w:r>
      <w:r w:rsidRPr="00BE089A">
        <w:rPr>
          <w:rFonts w:eastAsia="Arial"/>
          <w:bCs/>
          <w:szCs w:val="28"/>
        </w:rPr>
        <w:t>е</w:t>
      </w:r>
      <w:r w:rsidRPr="00BE089A">
        <w:rPr>
          <w:rFonts w:eastAsia="Arial"/>
          <w:bCs/>
          <w:szCs w:val="28"/>
        </w:rPr>
        <w:t>вании: плакат./</w:t>
      </w:r>
      <w:proofErr w:type="spellStart"/>
      <w:r w:rsidRPr="00BE089A">
        <w:rPr>
          <w:rFonts w:eastAsia="Arial"/>
          <w:bCs/>
          <w:szCs w:val="28"/>
        </w:rPr>
        <w:t>Демковский</w:t>
      </w:r>
      <w:proofErr w:type="spellEnd"/>
      <w:r w:rsidRPr="00BE089A">
        <w:rPr>
          <w:rFonts w:eastAsia="Arial"/>
          <w:bCs/>
          <w:szCs w:val="28"/>
        </w:rPr>
        <w:t xml:space="preserve"> С.Г. – М., «Магистр-Про», 2010.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 xml:space="preserve">Первая медицинская помощь при травмах: плакат. / </w:t>
      </w:r>
      <w:proofErr w:type="gramStart"/>
      <w:r w:rsidRPr="00BE089A">
        <w:rPr>
          <w:rFonts w:eastAsia="Arial"/>
          <w:bCs/>
          <w:szCs w:val="28"/>
        </w:rPr>
        <w:t>Хакимов Ш.А.(консультанты:</w:t>
      </w:r>
      <w:proofErr w:type="gramEnd"/>
      <w:r w:rsidRPr="00BE089A">
        <w:rPr>
          <w:rFonts w:eastAsia="Arial"/>
          <w:bCs/>
          <w:szCs w:val="28"/>
        </w:rPr>
        <w:t xml:space="preserve"> Чиж. И.М., Быков И.Ю., Войновский Е.А.) – М., «М</w:t>
      </w:r>
      <w:r w:rsidRPr="00BE089A">
        <w:rPr>
          <w:rFonts w:eastAsia="Arial"/>
          <w:bCs/>
          <w:szCs w:val="28"/>
        </w:rPr>
        <w:t>а</w:t>
      </w:r>
      <w:r w:rsidRPr="00BE089A">
        <w:rPr>
          <w:rFonts w:eastAsia="Arial"/>
          <w:bCs/>
          <w:szCs w:val="28"/>
        </w:rPr>
        <w:t>гистр-Про», 2007.</w:t>
      </w:r>
    </w:p>
    <w:p w:rsidR="00786066" w:rsidRPr="00BE089A" w:rsidRDefault="00786066" w:rsidP="003A6152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 xml:space="preserve">Средства индивидуальной и групповой помощи: плакат./ </w:t>
      </w:r>
      <w:proofErr w:type="spellStart"/>
      <w:r w:rsidRPr="00BE089A">
        <w:rPr>
          <w:rFonts w:eastAsia="Arial"/>
          <w:bCs/>
          <w:szCs w:val="28"/>
        </w:rPr>
        <w:t>Демковский</w:t>
      </w:r>
      <w:proofErr w:type="spellEnd"/>
      <w:r w:rsidRPr="00BE089A">
        <w:rPr>
          <w:rFonts w:eastAsia="Arial"/>
          <w:bCs/>
          <w:szCs w:val="28"/>
        </w:rPr>
        <w:t xml:space="preserve"> С.Г. – М., «Магистр-Про»,</w:t>
      </w:r>
      <w:r w:rsidR="003A6152" w:rsidRPr="00BE089A">
        <w:rPr>
          <w:rFonts w:eastAsia="Arial"/>
          <w:bCs/>
          <w:szCs w:val="28"/>
        </w:rPr>
        <w:t xml:space="preserve"> 2010.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  <w:u w:val="single"/>
        </w:rPr>
      </w:pPr>
      <w:r w:rsidRPr="00BE089A">
        <w:rPr>
          <w:rFonts w:eastAsia="Arial"/>
          <w:bCs/>
          <w:szCs w:val="28"/>
          <w:u w:val="single"/>
        </w:rPr>
        <w:t>Плакаты по огневой подготовке и использованию специальных средств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 xml:space="preserve">9-мм пистолет ИЖ-71/ </w:t>
      </w:r>
      <w:proofErr w:type="spellStart"/>
      <w:r w:rsidRPr="00BE089A">
        <w:rPr>
          <w:rFonts w:eastAsia="Arial"/>
          <w:bCs/>
          <w:szCs w:val="28"/>
        </w:rPr>
        <w:t>Демковский</w:t>
      </w:r>
      <w:proofErr w:type="spellEnd"/>
      <w:r w:rsidRPr="00BE089A">
        <w:rPr>
          <w:rFonts w:eastAsia="Arial"/>
          <w:bCs/>
          <w:szCs w:val="28"/>
        </w:rPr>
        <w:t xml:space="preserve"> С.Г. - М., «Магистр-Про», 2007.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>Гражданское оружие и специальные средства, используемые в охра</w:t>
      </w:r>
      <w:r w:rsidRPr="00BE089A">
        <w:rPr>
          <w:rFonts w:eastAsia="Arial"/>
          <w:bCs/>
          <w:szCs w:val="28"/>
        </w:rPr>
        <w:t>н</w:t>
      </w:r>
      <w:r w:rsidRPr="00BE089A">
        <w:rPr>
          <w:rFonts w:eastAsia="Arial"/>
          <w:bCs/>
          <w:szCs w:val="28"/>
        </w:rPr>
        <w:t xml:space="preserve">ной деятельности / </w:t>
      </w:r>
      <w:proofErr w:type="spellStart"/>
      <w:r w:rsidRPr="00BE089A">
        <w:rPr>
          <w:rFonts w:eastAsia="Arial"/>
          <w:bCs/>
          <w:szCs w:val="28"/>
        </w:rPr>
        <w:t>Колясинский</w:t>
      </w:r>
      <w:proofErr w:type="spellEnd"/>
      <w:r w:rsidRPr="00BE089A">
        <w:rPr>
          <w:rFonts w:eastAsia="Arial"/>
          <w:bCs/>
          <w:szCs w:val="28"/>
        </w:rPr>
        <w:t xml:space="preserve"> А.З., Хакимов Ш.А., Комлев С.В., </w:t>
      </w:r>
      <w:proofErr w:type="spellStart"/>
      <w:r w:rsidRPr="00BE089A">
        <w:rPr>
          <w:rFonts w:eastAsia="Arial"/>
          <w:bCs/>
          <w:szCs w:val="28"/>
        </w:rPr>
        <w:t>Назаркин</w:t>
      </w:r>
      <w:proofErr w:type="spellEnd"/>
      <w:r w:rsidRPr="00BE089A">
        <w:rPr>
          <w:rFonts w:eastAsia="Arial"/>
          <w:bCs/>
          <w:szCs w:val="28"/>
        </w:rPr>
        <w:t xml:space="preserve"> М.В., Калмыков Г.И., </w:t>
      </w:r>
      <w:proofErr w:type="spellStart"/>
      <w:r w:rsidRPr="00BE089A">
        <w:rPr>
          <w:rFonts w:eastAsia="Arial"/>
          <w:bCs/>
          <w:szCs w:val="28"/>
        </w:rPr>
        <w:t>Шелковникова</w:t>
      </w:r>
      <w:proofErr w:type="spellEnd"/>
      <w:r w:rsidRPr="00BE089A">
        <w:rPr>
          <w:rFonts w:eastAsia="Arial"/>
          <w:bCs/>
          <w:szCs w:val="28"/>
        </w:rPr>
        <w:t xml:space="preserve"> Е.Д. – М.: НОУ «Школа </w:t>
      </w:r>
      <w:proofErr w:type="spellStart"/>
      <w:r w:rsidRPr="00BE089A">
        <w:rPr>
          <w:rFonts w:eastAsia="Arial"/>
          <w:bCs/>
          <w:szCs w:val="28"/>
        </w:rPr>
        <w:t>спецподгото</w:t>
      </w:r>
      <w:r w:rsidRPr="00BE089A">
        <w:rPr>
          <w:rFonts w:eastAsia="Arial"/>
          <w:bCs/>
          <w:szCs w:val="28"/>
        </w:rPr>
        <w:t>в</w:t>
      </w:r>
      <w:r w:rsidRPr="00BE089A">
        <w:rPr>
          <w:rFonts w:eastAsia="Arial"/>
          <w:bCs/>
          <w:szCs w:val="28"/>
        </w:rPr>
        <w:t>ки</w:t>
      </w:r>
      <w:proofErr w:type="spellEnd"/>
      <w:r w:rsidRPr="00BE089A">
        <w:rPr>
          <w:rFonts w:eastAsia="Arial"/>
          <w:bCs/>
          <w:szCs w:val="28"/>
        </w:rPr>
        <w:t xml:space="preserve"> «Витязь», «</w:t>
      </w:r>
      <w:proofErr w:type="spellStart"/>
      <w:r w:rsidRPr="00BE089A">
        <w:rPr>
          <w:rFonts w:eastAsia="Arial"/>
          <w:bCs/>
          <w:szCs w:val="28"/>
        </w:rPr>
        <w:t>Магистр-Про</w:t>
      </w:r>
      <w:proofErr w:type="spellEnd"/>
      <w:r w:rsidRPr="00BE089A">
        <w:rPr>
          <w:rFonts w:eastAsia="Arial"/>
          <w:bCs/>
          <w:szCs w:val="28"/>
        </w:rPr>
        <w:t>», 2007.</w:t>
      </w:r>
    </w:p>
    <w:p w:rsidR="00786066" w:rsidRPr="00BE089A" w:rsidRDefault="00786066" w:rsidP="00786066">
      <w:pPr>
        <w:pStyle w:val="211"/>
        <w:ind w:firstLine="709"/>
        <w:rPr>
          <w:rFonts w:eastAsia="Arial"/>
          <w:bCs/>
          <w:szCs w:val="28"/>
        </w:rPr>
      </w:pPr>
      <w:r w:rsidRPr="00BE089A">
        <w:rPr>
          <w:rFonts w:eastAsia="Arial"/>
          <w:bCs/>
          <w:szCs w:val="28"/>
        </w:rPr>
        <w:t xml:space="preserve">Ружья служебные МР-133С, МР-153С, «САЙГА-410КВ» / Хакимов Ш.А., Бубнов О.Е., Климочкин О.В.,  </w:t>
      </w:r>
      <w:proofErr w:type="spellStart"/>
      <w:r w:rsidRPr="00BE089A">
        <w:rPr>
          <w:rFonts w:eastAsia="Arial"/>
          <w:bCs/>
          <w:szCs w:val="28"/>
        </w:rPr>
        <w:t>Колясинский</w:t>
      </w:r>
      <w:proofErr w:type="spellEnd"/>
      <w:r w:rsidRPr="00BE089A">
        <w:rPr>
          <w:rFonts w:eastAsia="Arial"/>
          <w:bCs/>
          <w:szCs w:val="28"/>
        </w:rPr>
        <w:t xml:space="preserve"> А.З. – М.: НОУ «Школа </w:t>
      </w:r>
      <w:proofErr w:type="spellStart"/>
      <w:r w:rsidRPr="00BE089A">
        <w:rPr>
          <w:rFonts w:eastAsia="Arial"/>
          <w:bCs/>
          <w:szCs w:val="28"/>
        </w:rPr>
        <w:t>спецподготовки</w:t>
      </w:r>
      <w:proofErr w:type="spellEnd"/>
      <w:r w:rsidRPr="00BE089A">
        <w:rPr>
          <w:rFonts w:eastAsia="Arial"/>
          <w:bCs/>
          <w:szCs w:val="28"/>
        </w:rPr>
        <w:t xml:space="preserve"> «Витязь», «</w:t>
      </w:r>
      <w:proofErr w:type="spellStart"/>
      <w:r w:rsidRPr="00BE089A">
        <w:rPr>
          <w:rFonts w:eastAsia="Arial"/>
          <w:bCs/>
          <w:szCs w:val="28"/>
        </w:rPr>
        <w:t>Магистр-Про</w:t>
      </w:r>
      <w:proofErr w:type="spellEnd"/>
      <w:r w:rsidRPr="00BE089A">
        <w:rPr>
          <w:rFonts w:eastAsia="Arial"/>
          <w:bCs/>
          <w:szCs w:val="28"/>
        </w:rPr>
        <w:t>», 2007.</w:t>
      </w:r>
    </w:p>
    <w:p w:rsidR="00786066" w:rsidRPr="00BE089A" w:rsidRDefault="00786066" w:rsidP="00786066">
      <w:pPr>
        <w:pStyle w:val="211"/>
        <w:ind w:firstLine="709"/>
        <w:rPr>
          <w:rFonts w:eastAsia="Arial"/>
        </w:rPr>
      </w:pPr>
      <w:r w:rsidRPr="00BE089A">
        <w:rPr>
          <w:rFonts w:eastAsia="Arial"/>
          <w:bCs/>
          <w:szCs w:val="28"/>
        </w:rPr>
        <w:t>Оружие для самообороны и охраны, использующее патроны травмат</w:t>
      </w:r>
      <w:r w:rsidRPr="00BE089A">
        <w:rPr>
          <w:rFonts w:eastAsia="Arial"/>
          <w:bCs/>
          <w:szCs w:val="28"/>
        </w:rPr>
        <w:t>и</w:t>
      </w:r>
      <w:r w:rsidRPr="00BE089A">
        <w:rPr>
          <w:rFonts w:eastAsia="Arial"/>
          <w:bCs/>
          <w:szCs w:val="28"/>
        </w:rPr>
        <w:t xml:space="preserve">ческого действия / Хакимов Ш.А., Бубнов О.Е., </w:t>
      </w:r>
      <w:proofErr w:type="spellStart"/>
      <w:r w:rsidRPr="00BE089A">
        <w:rPr>
          <w:rFonts w:eastAsia="Arial"/>
          <w:bCs/>
          <w:szCs w:val="28"/>
        </w:rPr>
        <w:t>Колясинский</w:t>
      </w:r>
      <w:proofErr w:type="spellEnd"/>
      <w:r w:rsidRPr="00BE089A">
        <w:rPr>
          <w:rFonts w:eastAsia="Arial"/>
          <w:bCs/>
          <w:szCs w:val="28"/>
        </w:rPr>
        <w:t xml:space="preserve"> А.З., Калмыков Г.И. – М.: НОУ «Школа </w:t>
      </w:r>
      <w:proofErr w:type="spellStart"/>
      <w:r w:rsidRPr="00BE089A">
        <w:rPr>
          <w:rFonts w:eastAsia="Arial"/>
          <w:bCs/>
          <w:szCs w:val="28"/>
        </w:rPr>
        <w:t>спецподготовки</w:t>
      </w:r>
      <w:proofErr w:type="spellEnd"/>
      <w:r w:rsidRPr="00BE089A">
        <w:rPr>
          <w:rFonts w:eastAsia="Arial"/>
          <w:bCs/>
          <w:szCs w:val="28"/>
        </w:rPr>
        <w:t xml:space="preserve"> «Витязь», «</w:t>
      </w:r>
      <w:proofErr w:type="spellStart"/>
      <w:r w:rsidRPr="00BE089A">
        <w:rPr>
          <w:rFonts w:eastAsia="Arial"/>
          <w:bCs/>
          <w:szCs w:val="28"/>
        </w:rPr>
        <w:t>Магистр-Про</w:t>
      </w:r>
      <w:proofErr w:type="spellEnd"/>
      <w:r w:rsidRPr="00BE089A">
        <w:rPr>
          <w:rFonts w:eastAsia="Arial"/>
          <w:bCs/>
          <w:szCs w:val="28"/>
        </w:rPr>
        <w:t>», 2005.</w:t>
      </w:r>
    </w:p>
    <w:bookmarkEnd w:id="0"/>
    <w:p w:rsidR="00786066" w:rsidRPr="00BE089A" w:rsidRDefault="00786066">
      <w:pPr>
        <w:pStyle w:val="211"/>
        <w:ind w:firstLine="709"/>
        <w:rPr>
          <w:rFonts w:eastAsia="Arial"/>
          <w:bCs/>
          <w:szCs w:val="28"/>
        </w:rPr>
      </w:pPr>
    </w:p>
    <w:sectPr w:rsidR="00786066" w:rsidRPr="00BE089A" w:rsidSect="00F14127"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/>
      <w:pgMar w:top="1276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09" w:rsidRDefault="00656809">
      <w:r>
        <w:separator/>
      </w:r>
    </w:p>
  </w:endnote>
  <w:endnote w:type="continuationSeparator" w:id="0">
    <w:p w:rsidR="00656809" w:rsidRDefault="006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67" w:rsidRDefault="00930A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67" w:rsidRDefault="00930A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67" w:rsidRDefault="00930A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09" w:rsidRDefault="00656809">
      <w:r>
        <w:separator/>
      </w:r>
    </w:p>
  </w:footnote>
  <w:footnote w:type="continuationSeparator" w:id="0">
    <w:p w:rsidR="00656809" w:rsidRDefault="00656809">
      <w:r>
        <w:continuationSeparator/>
      </w:r>
    </w:p>
  </w:footnote>
  <w:footnote w:id="1">
    <w:p w:rsidR="00930A67" w:rsidRPr="00F249F1" w:rsidRDefault="00930A67" w:rsidP="00E3282D">
      <w:pPr>
        <w:pStyle w:val="af3"/>
        <w:jc w:val="both"/>
        <w:rPr>
          <w:rFonts w:ascii="Arial" w:hAnsi="Arial" w:cs="Arial"/>
          <w:sz w:val="16"/>
          <w:szCs w:val="16"/>
        </w:rPr>
      </w:pPr>
      <w:r w:rsidRPr="00407286">
        <w:rPr>
          <w:rStyle w:val="a4"/>
          <w:rFonts w:ascii="Symbol" w:hAnsi="Symbol"/>
          <w:color w:val="00B050"/>
        </w:rPr>
        <w:footnoteRef/>
      </w:r>
      <w:r w:rsidRPr="00407286">
        <w:rPr>
          <w:rStyle w:val="a4"/>
          <w:rFonts w:ascii="Symbol" w:hAnsi="Symbol"/>
          <w:color w:val="00B050"/>
        </w:rPr>
        <w:t></w:t>
      </w:r>
      <w:r w:rsidRPr="00F249F1">
        <w:rPr>
          <w:rFonts w:ascii="Arial" w:hAnsi="Arial" w:cs="Arial"/>
          <w:sz w:val="16"/>
          <w:szCs w:val="16"/>
        </w:rPr>
        <w:t>Приказ Минтруда России от 8 сентября 2015 г. № 608н «Об утверждении профессионального стандарта «Педагог профе</w:t>
      </w:r>
      <w:r w:rsidRPr="00F249F1">
        <w:rPr>
          <w:rFonts w:ascii="Arial" w:hAnsi="Arial" w:cs="Arial"/>
          <w:sz w:val="16"/>
          <w:szCs w:val="16"/>
        </w:rPr>
        <w:t>с</w:t>
      </w:r>
      <w:r w:rsidRPr="00F249F1">
        <w:rPr>
          <w:rFonts w:ascii="Arial" w:hAnsi="Arial" w:cs="Arial"/>
          <w:sz w:val="16"/>
          <w:szCs w:val="16"/>
        </w:rPr>
        <w:t>сионального обучения, профессионального образования и дополнительного профессионального образования». (Офиц</w:t>
      </w:r>
      <w:r w:rsidRPr="00F249F1">
        <w:rPr>
          <w:rFonts w:ascii="Arial" w:hAnsi="Arial" w:cs="Arial"/>
          <w:sz w:val="16"/>
          <w:szCs w:val="16"/>
        </w:rPr>
        <w:t>и</w:t>
      </w:r>
      <w:r w:rsidRPr="00F249F1">
        <w:rPr>
          <w:rFonts w:ascii="Arial" w:hAnsi="Arial" w:cs="Arial"/>
          <w:sz w:val="16"/>
          <w:szCs w:val="16"/>
        </w:rPr>
        <w:t>альный интернет-портал правовой информации http://www.pravo.gov.ru, 28.09.2015.)</w:t>
      </w:r>
    </w:p>
    <w:p w:rsidR="00930A67" w:rsidRDefault="00930A67" w:rsidP="00E3282D">
      <w:pPr>
        <w:pStyle w:val="af3"/>
      </w:pPr>
    </w:p>
  </w:footnote>
  <w:footnote w:id="2">
    <w:p w:rsidR="00930A67" w:rsidRDefault="00930A67" w:rsidP="00DB4238">
      <w:pPr>
        <w:pStyle w:val="af3"/>
      </w:pPr>
      <w:r>
        <w:rPr>
          <w:rStyle w:val="afe"/>
        </w:rPr>
        <w:footnoteRef/>
      </w:r>
      <w:r>
        <w:t> </w:t>
      </w:r>
      <w:r w:rsidRPr="00E32040">
        <w:t xml:space="preserve">Далее </w:t>
      </w:r>
      <w:r>
        <w:t>–</w:t>
      </w:r>
      <w:r w:rsidRPr="00E32040">
        <w:t xml:space="preserve"> </w:t>
      </w:r>
      <w:r>
        <w:t>«</w:t>
      </w:r>
      <w:r w:rsidRPr="00E32040">
        <w:t>СЛР</w:t>
      </w:r>
      <w:r>
        <w:t>»</w:t>
      </w:r>
      <w:r w:rsidRPr="00E3204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67" w:rsidRDefault="00930A67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67" w:rsidRDefault="00930A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-1014"/>
        </w:tabs>
        <w:ind w:left="360" w:hanging="360"/>
      </w:pPr>
      <w:rPr>
        <w:rFonts w:ascii="Symbol" w:hAnsi="Symbol" w:cs="Times New Roman"/>
      </w:rPr>
    </w:lvl>
  </w:abstractNum>
  <w:abstractNum w:abstractNumId="3">
    <w:nsid w:val="063B3FCC"/>
    <w:multiLevelType w:val="multilevel"/>
    <w:tmpl w:val="84A8A5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2160"/>
      </w:pPr>
      <w:rPr>
        <w:rFonts w:hint="default"/>
      </w:rPr>
    </w:lvl>
  </w:abstractNum>
  <w:abstractNum w:abstractNumId="4">
    <w:nsid w:val="4B927638"/>
    <w:multiLevelType w:val="hybridMultilevel"/>
    <w:tmpl w:val="B86A7046"/>
    <w:lvl w:ilvl="0" w:tplc="857C664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2C"/>
    <w:rsid w:val="00004685"/>
    <w:rsid w:val="00006A11"/>
    <w:rsid w:val="0001009F"/>
    <w:rsid w:val="00016566"/>
    <w:rsid w:val="00016656"/>
    <w:rsid w:val="000218DC"/>
    <w:rsid w:val="00023C5B"/>
    <w:rsid w:val="00026873"/>
    <w:rsid w:val="00033E39"/>
    <w:rsid w:val="0003401E"/>
    <w:rsid w:val="00040331"/>
    <w:rsid w:val="00040364"/>
    <w:rsid w:val="00065663"/>
    <w:rsid w:val="00070F23"/>
    <w:rsid w:val="00076C29"/>
    <w:rsid w:val="00083D62"/>
    <w:rsid w:val="000860BA"/>
    <w:rsid w:val="000935B8"/>
    <w:rsid w:val="000A0629"/>
    <w:rsid w:val="000A06DE"/>
    <w:rsid w:val="000A3C40"/>
    <w:rsid w:val="000A49A2"/>
    <w:rsid w:val="000A6283"/>
    <w:rsid w:val="000A668C"/>
    <w:rsid w:val="000B350D"/>
    <w:rsid w:val="000B3AA8"/>
    <w:rsid w:val="000B4000"/>
    <w:rsid w:val="000B62EA"/>
    <w:rsid w:val="000B6F0E"/>
    <w:rsid w:val="000C4392"/>
    <w:rsid w:val="000C5BFC"/>
    <w:rsid w:val="000D12E2"/>
    <w:rsid w:val="000E50F1"/>
    <w:rsid w:val="000E6A8C"/>
    <w:rsid w:val="000E6F58"/>
    <w:rsid w:val="000F090F"/>
    <w:rsid w:val="000F6540"/>
    <w:rsid w:val="0010358F"/>
    <w:rsid w:val="00106A41"/>
    <w:rsid w:val="001078EF"/>
    <w:rsid w:val="00110C51"/>
    <w:rsid w:val="00110CCC"/>
    <w:rsid w:val="00113950"/>
    <w:rsid w:val="00113C50"/>
    <w:rsid w:val="00116E79"/>
    <w:rsid w:val="0012546E"/>
    <w:rsid w:val="00130E39"/>
    <w:rsid w:val="00130EBF"/>
    <w:rsid w:val="001349E2"/>
    <w:rsid w:val="0013697A"/>
    <w:rsid w:val="00143CB1"/>
    <w:rsid w:val="00151FC8"/>
    <w:rsid w:val="00167D25"/>
    <w:rsid w:val="00170FCB"/>
    <w:rsid w:val="00180B98"/>
    <w:rsid w:val="00181C70"/>
    <w:rsid w:val="00183545"/>
    <w:rsid w:val="001837F4"/>
    <w:rsid w:val="00184A06"/>
    <w:rsid w:val="00187150"/>
    <w:rsid w:val="001955AF"/>
    <w:rsid w:val="0019746D"/>
    <w:rsid w:val="001A124D"/>
    <w:rsid w:val="001B19F7"/>
    <w:rsid w:val="001B3969"/>
    <w:rsid w:val="001C230A"/>
    <w:rsid w:val="001C27DF"/>
    <w:rsid w:val="001C37E6"/>
    <w:rsid w:val="001C38BD"/>
    <w:rsid w:val="001C55B7"/>
    <w:rsid w:val="001C5FC8"/>
    <w:rsid w:val="001D6070"/>
    <w:rsid w:val="001E7D06"/>
    <w:rsid w:val="00200B54"/>
    <w:rsid w:val="00203334"/>
    <w:rsid w:val="00203F7A"/>
    <w:rsid w:val="0022198D"/>
    <w:rsid w:val="00225603"/>
    <w:rsid w:val="002261D3"/>
    <w:rsid w:val="00226FC4"/>
    <w:rsid w:val="00230CB7"/>
    <w:rsid w:val="00231B68"/>
    <w:rsid w:val="002341F7"/>
    <w:rsid w:val="00235FBE"/>
    <w:rsid w:val="00237E85"/>
    <w:rsid w:val="00241A2C"/>
    <w:rsid w:val="002420DD"/>
    <w:rsid w:val="00245E65"/>
    <w:rsid w:val="00247A5D"/>
    <w:rsid w:val="002514CE"/>
    <w:rsid w:val="00252EFD"/>
    <w:rsid w:val="00261322"/>
    <w:rsid w:val="00262246"/>
    <w:rsid w:val="00266F58"/>
    <w:rsid w:val="00273CE3"/>
    <w:rsid w:val="00280F90"/>
    <w:rsid w:val="00291465"/>
    <w:rsid w:val="0029168C"/>
    <w:rsid w:val="00292ECE"/>
    <w:rsid w:val="00294104"/>
    <w:rsid w:val="002A13C4"/>
    <w:rsid w:val="002A2B90"/>
    <w:rsid w:val="002A3FBF"/>
    <w:rsid w:val="002B0619"/>
    <w:rsid w:val="002C404A"/>
    <w:rsid w:val="002D1110"/>
    <w:rsid w:val="002D2D53"/>
    <w:rsid w:val="002D3E62"/>
    <w:rsid w:val="002D7136"/>
    <w:rsid w:val="002E000E"/>
    <w:rsid w:val="002E121F"/>
    <w:rsid w:val="002E2114"/>
    <w:rsid w:val="002E3898"/>
    <w:rsid w:val="002E3BFA"/>
    <w:rsid w:val="002F0B8F"/>
    <w:rsid w:val="0030216A"/>
    <w:rsid w:val="003035AD"/>
    <w:rsid w:val="003332C9"/>
    <w:rsid w:val="00333A02"/>
    <w:rsid w:val="00335A23"/>
    <w:rsid w:val="003368C2"/>
    <w:rsid w:val="0033732F"/>
    <w:rsid w:val="00352E9F"/>
    <w:rsid w:val="00354DAA"/>
    <w:rsid w:val="00355806"/>
    <w:rsid w:val="003572ED"/>
    <w:rsid w:val="00363172"/>
    <w:rsid w:val="00371278"/>
    <w:rsid w:val="00374DA7"/>
    <w:rsid w:val="00381B82"/>
    <w:rsid w:val="0039172B"/>
    <w:rsid w:val="003A0AB4"/>
    <w:rsid w:val="003A23DB"/>
    <w:rsid w:val="003A4126"/>
    <w:rsid w:val="003A5F3A"/>
    <w:rsid w:val="003A6152"/>
    <w:rsid w:val="003A6CB9"/>
    <w:rsid w:val="003B5E35"/>
    <w:rsid w:val="003B629F"/>
    <w:rsid w:val="003C0D86"/>
    <w:rsid w:val="003C2CE2"/>
    <w:rsid w:val="003C58F5"/>
    <w:rsid w:val="003C651F"/>
    <w:rsid w:val="003C7C3D"/>
    <w:rsid w:val="003D3ECA"/>
    <w:rsid w:val="003D4448"/>
    <w:rsid w:val="003D7FD6"/>
    <w:rsid w:val="003E1DBC"/>
    <w:rsid w:val="003F0A56"/>
    <w:rsid w:val="003F2E20"/>
    <w:rsid w:val="003F35C9"/>
    <w:rsid w:val="00400127"/>
    <w:rsid w:val="00404B09"/>
    <w:rsid w:val="0041270A"/>
    <w:rsid w:val="004225BC"/>
    <w:rsid w:val="00430496"/>
    <w:rsid w:val="00432130"/>
    <w:rsid w:val="00434C47"/>
    <w:rsid w:val="00445375"/>
    <w:rsid w:val="004464E3"/>
    <w:rsid w:val="00446817"/>
    <w:rsid w:val="004528A2"/>
    <w:rsid w:val="00454203"/>
    <w:rsid w:val="00457FF7"/>
    <w:rsid w:val="00460026"/>
    <w:rsid w:val="00460BC5"/>
    <w:rsid w:val="0047189B"/>
    <w:rsid w:val="00476B81"/>
    <w:rsid w:val="004802B5"/>
    <w:rsid w:val="004848E2"/>
    <w:rsid w:val="00486238"/>
    <w:rsid w:val="004938E1"/>
    <w:rsid w:val="0049644C"/>
    <w:rsid w:val="004A29C4"/>
    <w:rsid w:val="004A2FF9"/>
    <w:rsid w:val="004A35C1"/>
    <w:rsid w:val="004A6C5B"/>
    <w:rsid w:val="004B7346"/>
    <w:rsid w:val="004C313B"/>
    <w:rsid w:val="004D4A90"/>
    <w:rsid w:val="004D51FC"/>
    <w:rsid w:val="004D6D33"/>
    <w:rsid w:val="004D7AC8"/>
    <w:rsid w:val="004E4734"/>
    <w:rsid w:val="004E78E1"/>
    <w:rsid w:val="0050232D"/>
    <w:rsid w:val="00502D3E"/>
    <w:rsid w:val="0050482A"/>
    <w:rsid w:val="00505C1D"/>
    <w:rsid w:val="00520331"/>
    <w:rsid w:val="0053239D"/>
    <w:rsid w:val="00536F70"/>
    <w:rsid w:val="005415AF"/>
    <w:rsid w:val="00543C24"/>
    <w:rsid w:val="005444FF"/>
    <w:rsid w:val="00553AB1"/>
    <w:rsid w:val="00560464"/>
    <w:rsid w:val="00566EFD"/>
    <w:rsid w:val="00567843"/>
    <w:rsid w:val="00583EC0"/>
    <w:rsid w:val="005865EF"/>
    <w:rsid w:val="00597667"/>
    <w:rsid w:val="00597802"/>
    <w:rsid w:val="005B2130"/>
    <w:rsid w:val="005B2F3A"/>
    <w:rsid w:val="005B3415"/>
    <w:rsid w:val="005B3915"/>
    <w:rsid w:val="005B3E0B"/>
    <w:rsid w:val="005B6399"/>
    <w:rsid w:val="005B6788"/>
    <w:rsid w:val="005C477C"/>
    <w:rsid w:val="005D1FAA"/>
    <w:rsid w:val="005D544C"/>
    <w:rsid w:val="005E6F7F"/>
    <w:rsid w:val="005E75BD"/>
    <w:rsid w:val="005E76DB"/>
    <w:rsid w:val="005F3CEC"/>
    <w:rsid w:val="00601041"/>
    <w:rsid w:val="00604474"/>
    <w:rsid w:val="00606331"/>
    <w:rsid w:val="00607EF5"/>
    <w:rsid w:val="00614091"/>
    <w:rsid w:val="00614CB2"/>
    <w:rsid w:val="00620A40"/>
    <w:rsid w:val="00620B3F"/>
    <w:rsid w:val="00621645"/>
    <w:rsid w:val="006260C4"/>
    <w:rsid w:val="006311DB"/>
    <w:rsid w:val="00634009"/>
    <w:rsid w:val="006456FE"/>
    <w:rsid w:val="00653D06"/>
    <w:rsid w:val="006549C5"/>
    <w:rsid w:val="00654A77"/>
    <w:rsid w:val="006555EF"/>
    <w:rsid w:val="00656809"/>
    <w:rsid w:val="00656B20"/>
    <w:rsid w:val="00656F04"/>
    <w:rsid w:val="00657522"/>
    <w:rsid w:val="006606FC"/>
    <w:rsid w:val="00662802"/>
    <w:rsid w:val="0066507B"/>
    <w:rsid w:val="00670519"/>
    <w:rsid w:val="006806F8"/>
    <w:rsid w:val="00684DE6"/>
    <w:rsid w:val="006857F8"/>
    <w:rsid w:val="00687914"/>
    <w:rsid w:val="0069544E"/>
    <w:rsid w:val="006A2680"/>
    <w:rsid w:val="006A498C"/>
    <w:rsid w:val="006B08BA"/>
    <w:rsid w:val="006B2B4B"/>
    <w:rsid w:val="006B5E8D"/>
    <w:rsid w:val="006B6691"/>
    <w:rsid w:val="006C4643"/>
    <w:rsid w:val="006D62D1"/>
    <w:rsid w:val="006E3934"/>
    <w:rsid w:val="006E7553"/>
    <w:rsid w:val="006E7A61"/>
    <w:rsid w:val="006E7F7C"/>
    <w:rsid w:val="006F04AA"/>
    <w:rsid w:val="006F2A69"/>
    <w:rsid w:val="007055F8"/>
    <w:rsid w:val="00706363"/>
    <w:rsid w:val="00710670"/>
    <w:rsid w:val="00714B66"/>
    <w:rsid w:val="00720649"/>
    <w:rsid w:val="00724C9F"/>
    <w:rsid w:val="00726C16"/>
    <w:rsid w:val="00727C34"/>
    <w:rsid w:val="00733307"/>
    <w:rsid w:val="00735329"/>
    <w:rsid w:val="0073714A"/>
    <w:rsid w:val="00741F32"/>
    <w:rsid w:val="00757A22"/>
    <w:rsid w:val="00760733"/>
    <w:rsid w:val="007631B1"/>
    <w:rsid w:val="00764F1A"/>
    <w:rsid w:val="00767403"/>
    <w:rsid w:val="00770C87"/>
    <w:rsid w:val="00774DF2"/>
    <w:rsid w:val="0077782A"/>
    <w:rsid w:val="00781CD5"/>
    <w:rsid w:val="00783A58"/>
    <w:rsid w:val="00786066"/>
    <w:rsid w:val="00786835"/>
    <w:rsid w:val="0078713D"/>
    <w:rsid w:val="007919BD"/>
    <w:rsid w:val="007A3136"/>
    <w:rsid w:val="007A6277"/>
    <w:rsid w:val="007C434D"/>
    <w:rsid w:val="007C6794"/>
    <w:rsid w:val="007C7002"/>
    <w:rsid w:val="007D504E"/>
    <w:rsid w:val="007D77C6"/>
    <w:rsid w:val="007E6C4A"/>
    <w:rsid w:val="007E6E3A"/>
    <w:rsid w:val="007F485F"/>
    <w:rsid w:val="00805FE7"/>
    <w:rsid w:val="00810285"/>
    <w:rsid w:val="00812BCC"/>
    <w:rsid w:val="00816D37"/>
    <w:rsid w:val="00825E65"/>
    <w:rsid w:val="008300AA"/>
    <w:rsid w:val="008403D0"/>
    <w:rsid w:val="0084258B"/>
    <w:rsid w:val="00850007"/>
    <w:rsid w:val="00867C59"/>
    <w:rsid w:val="00874503"/>
    <w:rsid w:val="008754C8"/>
    <w:rsid w:val="00877194"/>
    <w:rsid w:val="00877F1E"/>
    <w:rsid w:val="008814B8"/>
    <w:rsid w:val="00890567"/>
    <w:rsid w:val="00892822"/>
    <w:rsid w:val="0089471E"/>
    <w:rsid w:val="00895ECF"/>
    <w:rsid w:val="008979E3"/>
    <w:rsid w:val="008A057F"/>
    <w:rsid w:val="008A2588"/>
    <w:rsid w:val="008A58FC"/>
    <w:rsid w:val="008B03E7"/>
    <w:rsid w:val="008B085B"/>
    <w:rsid w:val="008B33AD"/>
    <w:rsid w:val="008B5E7C"/>
    <w:rsid w:val="008C1899"/>
    <w:rsid w:val="008D3EA0"/>
    <w:rsid w:val="008E1366"/>
    <w:rsid w:val="008E4DC4"/>
    <w:rsid w:val="008E63F1"/>
    <w:rsid w:val="008F2407"/>
    <w:rsid w:val="008F2A6B"/>
    <w:rsid w:val="008F3FBE"/>
    <w:rsid w:val="008F6566"/>
    <w:rsid w:val="008F7E9F"/>
    <w:rsid w:val="00900EAB"/>
    <w:rsid w:val="00903F83"/>
    <w:rsid w:val="009046C4"/>
    <w:rsid w:val="009107D9"/>
    <w:rsid w:val="0091253D"/>
    <w:rsid w:val="009139E4"/>
    <w:rsid w:val="0092135B"/>
    <w:rsid w:val="00922227"/>
    <w:rsid w:val="00930A67"/>
    <w:rsid w:val="00932186"/>
    <w:rsid w:val="009413CD"/>
    <w:rsid w:val="009447EC"/>
    <w:rsid w:val="0094779B"/>
    <w:rsid w:val="00950600"/>
    <w:rsid w:val="00963CC6"/>
    <w:rsid w:val="00974302"/>
    <w:rsid w:val="00974CF1"/>
    <w:rsid w:val="00975375"/>
    <w:rsid w:val="00983CB4"/>
    <w:rsid w:val="0098759D"/>
    <w:rsid w:val="00991004"/>
    <w:rsid w:val="00992C05"/>
    <w:rsid w:val="00992C3F"/>
    <w:rsid w:val="0099348B"/>
    <w:rsid w:val="009A33C6"/>
    <w:rsid w:val="009B601A"/>
    <w:rsid w:val="009C049B"/>
    <w:rsid w:val="009D4D17"/>
    <w:rsid w:val="009D753D"/>
    <w:rsid w:val="009E27E2"/>
    <w:rsid w:val="009E672C"/>
    <w:rsid w:val="009F2EC3"/>
    <w:rsid w:val="009F3BFB"/>
    <w:rsid w:val="009F55E4"/>
    <w:rsid w:val="009F5BA8"/>
    <w:rsid w:val="009F7570"/>
    <w:rsid w:val="00A0203F"/>
    <w:rsid w:val="00A0258B"/>
    <w:rsid w:val="00A069E6"/>
    <w:rsid w:val="00A07749"/>
    <w:rsid w:val="00A14C97"/>
    <w:rsid w:val="00A16F98"/>
    <w:rsid w:val="00A17CA6"/>
    <w:rsid w:val="00A229EC"/>
    <w:rsid w:val="00A246A4"/>
    <w:rsid w:val="00A25E99"/>
    <w:rsid w:val="00A30B3C"/>
    <w:rsid w:val="00A44BBA"/>
    <w:rsid w:val="00A469B6"/>
    <w:rsid w:val="00A47C58"/>
    <w:rsid w:val="00A5058C"/>
    <w:rsid w:val="00A53796"/>
    <w:rsid w:val="00A542D0"/>
    <w:rsid w:val="00A62A1E"/>
    <w:rsid w:val="00A63951"/>
    <w:rsid w:val="00A7437D"/>
    <w:rsid w:val="00A84677"/>
    <w:rsid w:val="00A92536"/>
    <w:rsid w:val="00AA7FE9"/>
    <w:rsid w:val="00AB19D5"/>
    <w:rsid w:val="00AB1CED"/>
    <w:rsid w:val="00AB2AB5"/>
    <w:rsid w:val="00AB6C54"/>
    <w:rsid w:val="00AB75F4"/>
    <w:rsid w:val="00AB7743"/>
    <w:rsid w:val="00AB7DE6"/>
    <w:rsid w:val="00AC6B55"/>
    <w:rsid w:val="00AC7C2D"/>
    <w:rsid w:val="00AE0659"/>
    <w:rsid w:val="00AE738F"/>
    <w:rsid w:val="00AE7EC0"/>
    <w:rsid w:val="00B14100"/>
    <w:rsid w:val="00B20500"/>
    <w:rsid w:val="00B229B6"/>
    <w:rsid w:val="00B310DA"/>
    <w:rsid w:val="00B40CA4"/>
    <w:rsid w:val="00B46FA6"/>
    <w:rsid w:val="00B50A8C"/>
    <w:rsid w:val="00B57103"/>
    <w:rsid w:val="00B571A3"/>
    <w:rsid w:val="00B61E6D"/>
    <w:rsid w:val="00B62A16"/>
    <w:rsid w:val="00B66A6E"/>
    <w:rsid w:val="00B746EB"/>
    <w:rsid w:val="00B74F5D"/>
    <w:rsid w:val="00B75BBB"/>
    <w:rsid w:val="00B75ED1"/>
    <w:rsid w:val="00B94067"/>
    <w:rsid w:val="00B96466"/>
    <w:rsid w:val="00BC524A"/>
    <w:rsid w:val="00BC7460"/>
    <w:rsid w:val="00BC7C7D"/>
    <w:rsid w:val="00BC7DE7"/>
    <w:rsid w:val="00BD1868"/>
    <w:rsid w:val="00BD6BC3"/>
    <w:rsid w:val="00BE089A"/>
    <w:rsid w:val="00BE35B8"/>
    <w:rsid w:val="00BE3B3B"/>
    <w:rsid w:val="00BF10B8"/>
    <w:rsid w:val="00C01B40"/>
    <w:rsid w:val="00C05E13"/>
    <w:rsid w:val="00C10DF3"/>
    <w:rsid w:val="00C10FFD"/>
    <w:rsid w:val="00C11264"/>
    <w:rsid w:val="00C122AA"/>
    <w:rsid w:val="00C16E02"/>
    <w:rsid w:val="00C362E7"/>
    <w:rsid w:val="00C436B1"/>
    <w:rsid w:val="00C45602"/>
    <w:rsid w:val="00C5260D"/>
    <w:rsid w:val="00C61087"/>
    <w:rsid w:val="00C66AE5"/>
    <w:rsid w:val="00C83873"/>
    <w:rsid w:val="00C83A2B"/>
    <w:rsid w:val="00C91517"/>
    <w:rsid w:val="00C91F69"/>
    <w:rsid w:val="00C95806"/>
    <w:rsid w:val="00C959D9"/>
    <w:rsid w:val="00CA5BB0"/>
    <w:rsid w:val="00CB16FC"/>
    <w:rsid w:val="00CB170C"/>
    <w:rsid w:val="00CB2278"/>
    <w:rsid w:val="00CB3A29"/>
    <w:rsid w:val="00CD4492"/>
    <w:rsid w:val="00CD54F3"/>
    <w:rsid w:val="00D00158"/>
    <w:rsid w:val="00D13835"/>
    <w:rsid w:val="00D17D56"/>
    <w:rsid w:val="00D23225"/>
    <w:rsid w:val="00D23A41"/>
    <w:rsid w:val="00D2774E"/>
    <w:rsid w:val="00D27EEF"/>
    <w:rsid w:val="00D33EE4"/>
    <w:rsid w:val="00D360FD"/>
    <w:rsid w:val="00D41DCF"/>
    <w:rsid w:val="00D4597E"/>
    <w:rsid w:val="00D51133"/>
    <w:rsid w:val="00D635AF"/>
    <w:rsid w:val="00D655C6"/>
    <w:rsid w:val="00D67E75"/>
    <w:rsid w:val="00D7025C"/>
    <w:rsid w:val="00D705A5"/>
    <w:rsid w:val="00D71E1A"/>
    <w:rsid w:val="00D7383E"/>
    <w:rsid w:val="00D744A4"/>
    <w:rsid w:val="00D75049"/>
    <w:rsid w:val="00D76555"/>
    <w:rsid w:val="00D80B5D"/>
    <w:rsid w:val="00D95F50"/>
    <w:rsid w:val="00DA7CF5"/>
    <w:rsid w:val="00DA7DDC"/>
    <w:rsid w:val="00DB4238"/>
    <w:rsid w:val="00DB6EE8"/>
    <w:rsid w:val="00DC55D1"/>
    <w:rsid w:val="00DC69CB"/>
    <w:rsid w:val="00DC6B57"/>
    <w:rsid w:val="00DD00DC"/>
    <w:rsid w:val="00DD1527"/>
    <w:rsid w:val="00DD3A0D"/>
    <w:rsid w:val="00DD7815"/>
    <w:rsid w:val="00DF0FF3"/>
    <w:rsid w:val="00DF2859"/>
    <w:rsid w:val="00DF450B"/>
    <w:rsid w:val="00E01AFA"/>
    <w:rsid w:val="00E065AE"/>
    <w:rsid w:val="00E1586B"/>
    <w:rsid w:val="00E159EA"/>
    <w:rsid w:val="00E26B70"/>
    <w:rsid w:val="00E2703F"/>
    <w:rsid w:val="00E312A3"/>
    <w:rsid w:val="00E3282D"/>
    <w:rsid w:val="00E40A18"/>
    <w:rsid w:val="00E41285"/>
    <w:rsid w:val="00E41644"/>
    <w:rsid w:val="00E45BE2"/>
    <w:rsid w:val="00E45E43"/>
    <w:rsid w:val="00E4788F"/>
    <w:rsid w:val="00E56E0E"/>
    <w:rsid w:val="00E6163C"/>
    <w:rsid w:val="00E65EED"/>
    <w:rsid w:val="00E67A68"/>
    <w:rsid w:val="00E700AF"/>
    <w:rsid w:val="00E70E1A"/>
    <w:rsid w:val="00E716A5"/>
    <w:rsid w:val="00E738A3"/>
    <w:rsid w:val="00E7407A"/>
    <w:rsid w:val="00E81007"/>
    <w:rsid w:val="00E84CD6"/>
    <w:rsid w:val="00E944B1"/>
    <w:rsid w:val="00E97457"/>
    <w:rsid w:val="00EA443F"/>
    <w:rsid w:val="00EA542A"/>
    <w:rsid w:val="00EB0BC0"/>
    <w:rsid w:val="00EB360C"/>
    <w:rsid w:val="00EB3731"/>
    <w:rsid w:val="00EB529A"/>
    <w:rsid w:val="00EB7A90"/>
    <w:rsid w:val="00EC2269"/>
    <w:rsid w:val="00EC2483"/>
    <w:rsid w:val="00EC3BC6"/>
    <w:rsid w:val="00EC57F6"/>
    <w:rsid w:val="00EC7AFA"/>
    <w:rsid w:val="00ED21F8"/>
    <w:rsid w:val="00ED263C"/>
    <w:rsid w:val="00EE146A"/>
    <w:rsid w:val="00EF22F9"/>
    <w:rsid w:val="00F115A0"/>
    <w:rsid w:val="00F11CFA"/>
    <w:rsid w:val="00F14127"/>
    <w:rsid w:val="00F15867"/>
    <w:rsid w:val="00F249F1"/>
    <w:rsid w:val="00F2509F"/>
    <w:rsid w:val="00F35281"/>
    <w:rsid w:val="00F35817"/>
    <w:rsid w:val="00F3752F"/>
    <w:rsid w:val="00F4714D"/>
    <w:rsid w:val="00F50366"/>
    <w:rsid w:val="00F51A25"/>
    <w:rsid w:val="00F51D73"/>
    <w:rsid w:val="00F53E67"/>
    <w:rsid w:val="00F54B3E"/>
    <w:rsid w:val="00F56B38"/>
    <w:rsid w:val="00F62E23"/>
    <w:rsid w:val="00F63A23"/>
    <w:rsid w:val="00F65776"/>
    <w:rsid w:val="00F66F24"/>
    <w:rsid w:val="00F701C1"/>
    <w:rsid w:val="00F7171E"/>
    <w:rsid w:val="00F8192A"/>
    <w:rsid w:val="00F8764E"/>
    <w:rsid w:val="00F90412"/>
    <w:rsid w:val="00F95D6B"/>
    <w:rsid w:val="00F9725D"/>
    <w:rsid w:val="00FA33E4"/>
    <w:rsid w:val="00FA6CCF"/>
    <w:rsid w:val="00FB3955"/>
    <w:rsid w:val="00FC092C"/>
    <w:rsid w:val="00FC1A6F"/>
    <w:rsid w:val="00FC62CD"/>
    <w:rsid w:val="00FD26E6"/>
    <w:rsid w:val="00FD58DB"/>
    <w:rsid w:val="00FD6CB1"/>
    <w:rsid w:val="00FE151C"/>
    <w:rsid w:val="00FE27C2"/>
    <w:rsid w:val="00FE41C3"/>
    <w:rsid w:val="00FE4DE1"/>
    <w:rsid w:val="00FE65C5"/>
    <w:rsid w:val="00FF44C6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2A"/>
    <w:rPr>
      <w:lang w:eastAsia="ar-SA"/>
    </w:rPr>
  </w:style>
  <w:style w:type="paragraph" w:styleId="1">
    <w:name w:val="heading 1"/>
    <w:basedOn w:val="a"/>
    <w:next w:val="a"/>
    <w:qFormat/>
    <w:rsid w:val="000B6F0E"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6"/>
    </w:rPr>
  </w:style>
  <w:style w:type="paragraph" w:styleId="2">
    <w:name w:val="heading 2"/>
    <w:basedOn w:val="a"/>
    <w:next w:val="a"/>
    <w:qFormat/>
    <w:rsid w:val="000B6F0E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6"/>
    </w:rPr>
  </w:style>
  <w:style w:type="paragraph" w:styleId="3">
    <w:name w:val="heading 3"/>
    <w:basedOn w:val="a"/>
    <w:next w:val="a"/>
    <w:qFormat/>
    <w:rsid w:val="000B6F0E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0B6F0E"/>
    <w:pPr>
      <w:keepNext/>
      <w:numPr>
        <w:ilvl w:val="3"/>
        <w:numId w:val="1"/>
      </w:numPr>
      <w:jc w:val="center"/>
      <w:outlineLvl w:val="3"/>
    </w:pPr>
    <w:rPr>
      <w:rFonts w:ascii="Tahoma" w:hAnsi="Tahoma"/>
      <w:sz w:val="26"/>
    </w:rPr>
  </w:style>
  <w:style w:type="paragraph" w:styleId="5">
    <w:name w:val="heading 5"/>
    <w:basedOn w:val="a"/>
    <w:next w:val="a"/>
    <w:link w:val="50"/>
    <w:qFormat/>
    <w:rsid w:val="000B6F0E"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qFormat/>
    <w:rsid w:val="000B6F0E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6F0E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6F0E"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0B6F0E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B6F0E"/>
  </w:style>
  <w:style w:type="character" w:customStyle="1" w:styleId="WW-Absatz-Standardschriftart">
    <w:name w:val="WW-Absatz-Standardschriftart"/>
    <w:rsid w:val="000B6F0E"/>
  </w:style>
  <w:style w:type="character" w:customStyle="1" w:styleId="WW-Absatz-Standardschriftart1">
    <w:name w:val="WW-Absatz-Standardschriftart1"/>
    <w:rsid w:val="000B6F0E"/>
  </w:style>
  <w:style w:type="character" w:customStyle="1" w:styleId="WW-Absatz-Standardschriftart11">
    <w:name w:val="WW-Absatz-Standardschriftart11"/>
    <w:rsid w:val="000B6F0E"/>
  </w:style>
  <w:style w:type="character" w:customStyle="1" w:styleId="WW-Absatz-Standardschriftart111">
    <w:name w:val="WW-Absatz-Standardschriftart111"/>
    <w:rsid w:val="000B6F0E"/>
  </w:style>
  <w:style w:type="character" w:customStyle="1" w:styleId="WW-Absatz-Standardschriftart1111">
    <w:name w:val="WW-Absatz-Standardschriftart1111"/>
    <w:rsid w:val="000B6F0E"/>
  </w:style>
  <w:style w:type="character" w:customStyle="1" w:styleId="WW-Absatz-Standardschriftart11111">
    <w:name w:val="WW-Absatz-Standardschriftart11111"/>
    <w:rsid w:val="000B6F0E"/>
  </w:style>
  <w:style w:type="character" w:customStyle="1" w:styleId="WW-Absatz-Standardschriftart111111">
    <w:name w:val="WW-Absatz-Standardschriftart111111"/>
    <w:rsid w:val="000B6F0E"/>
  </w:style>
  <w:style w:type="character" w:customStyle="1" w:styleId="WW-Absatz-Standardschriftart1111111">
    <w:name w:val="WW-Absatz-Standardschriftart1111111"/>
    <w:rsid w:val="000B6F0E"/>
  </w:style>
  <w:style w:type="character" w:customStyle="1" w:styleId="30">
    <w:name w:val="Основной шрифт абзаца3"/>
    <w:rsid w:val="000B6F0E"/>
  </w:style>
  <w:style w:type="character" w:customStyle="1" w:styleId="WW-Absatz-Standardschriftart11111111">
    <w:name w:val="WW-Absatz-Standardschriftart11111111"/>
    <w:rsid w:val="000B6F0E"/>
  </w:style>
  <w:style w:type="character" w:customStyle="1" w:styleId="WW-Absatz-Standardschriftart111111111">
    <w:name w:val="WW-Absatz-Standardschriftart111111111"/>
    <w:rsid w:val="000B6F0E"/>
  </w:style>
  <w:style w:type="character" w:customStyle="1" w:styleId="WW-Absatz-Standardschriftart1111111111">
    <w:name w:val="WW-Absatz-Standardschriftart1111111111"/>
    <w:rsid w:val="000B6F0E"/>
  </w:style>
  <w:style w:type="character" w:customStyle="1" w:styleId="WW-Absatz-Standardschriftart11111111111">
    <w:name w:val="WW-Absatz-Standardschriftart11111111111"/>
    <w:rsid w:val="000B6F0E"/>
  </w:style>
  <w:style w:type="character" w:customStyle="1" w:styleId="WW-Absatz-Standardschriftart111111111111">
    <w:name w:val="WW-Absatz-Standardschriftart111111111111"/>
    <w:rsid w:val="000B6F0E"/>
  </w:style>
  <w:style w:type="character" w:customStyle="1" w:styleId="WW-Absatz-Standardschriftart1111111111111">
    <w:name w:val="WW-Absatz-Standardschriftart1111111111111"/>
    <w:rsid w:val="000B6F0E"/>
  </w:style>
  <w:style w:type="character" w:customStyle="1" w:styleId="WW-Absatz-Standardschriftart11111111111111">
    <w:name w:val="WW-Absatz-Standardschriftart11111111111111"/>
    <w:rsid w:val="000B6F0E"/>
  </w:style>
  <w:style w:type="character" w:customStyle="1" w:styleId="WW-Absatz-Standardschriftart111111111111111">
    <w:name w:val="WW-Absatz-Standardschriftart111111111111111"/>
    <w:rsid w:val="000B6F0E"/>
  </w:style>
  <w:style w:type="character" w:customStyle="1" w:styleId="WW-Absatz-Standardschriftart1111111111111111">
    <w:name w:val="WW-Absatz-Standardschriftart1111111111111111"/>
    <w:rsid w:val="000B6F0E"/>
  </w:style>
  <w:style w:type="character" w:customStyle="1" w:styleId="WW-Absatz-Standardschriftart11111111111111111">
    <w:name w:val="WW-Absatz-Standardschriftart11111111111111111"/>
    <w:rsid w:val="000B6F0E"/>
  </w:style>
  <w:style w:type="character" w:customStyle="1" w:styleId="WW-Absatz-Standardschriftart111111111111111111">
    <w:name w:val="WW-Absatz-Standardschriftart111111111111111111"/>
    <w:rsid w:val="000B6F0E"/>
  </w:style>
  <w:style w:type="character" w:customStyle="1" w:styleId="WW-Absatz-Standardschriftart1111111111111111111">
    <w:name w:val="WW-Absatz-Standardschriftart1111111111111111111"/>
    <w:rsid w:val="000B6F0E"/>
  </w:style>
  <w:style w:type="character" w:customStyle="1" w:styleId="WW-Absatz-Standardschriftart11111111111111111111">
    <w:name w:val="WW-Absatz-Standardschriftart11111111111111111111"/>
    <w:rsid w:val="000B6F0E"/>
  </w:style>
  <w:style w:type="character" w:customStyle="1" w:styleId="WW-Absatz-Standardschriftart111111111111111111111">
    <w:name w:val="WW-Absatz-Standardschriftart111111111111111111111"/>
    <w:rsid w:val="000B6F0E"/>
  </w:style>
  <w:style w:type="character" w:customStyle="1" w:styleId="WW-Absatz-Standardschriftart1111111111111111111111">
    <w:name w:val="WW-Absatz-Standardschriftart1111111111111111111111"/>
    <w:rsid w:val="000B6F0E"/>
  </w:style>
  <w:style w:type="character" w:customStyle="1" w:styleId="WW8Num2z0">
    <w:name w:val="WW8Num2z0"/>
    <w:rsid w:val="000B6F0E"/>
    <w:rPr>
      <w:rFonts w:ascii="Symbol" w:hAnsi="Symbol"/>
    </w:rPr>
  </w:style>
  <w:style w:type="character" w:customStyle="1" w:styleId="WW8Num2z1">
    <w:name w:val="WW8Num2z1"/>
    <w:rsid w:val="000B6F0E"/>
    <w:rPr>
      <w:rFonts w:ascii="Courier New" w:hAnsi="Courier New" w:cs="Courier New"/>
    </w:rPr>
  </w:style>
  <w:style w:type="character" w:customStyle="1" w:styleId="WW8Num2z2">
    <w:name w:val="WW8Num2z2"/>
    <w:rsid w:val="000B6F0E"/>
    <w:rPr>
      <w:rFonts w:ascii="Wingdings" w:hAnsi="Wingdings"/>
    </w:rPr>
  </w:style>
  <w:style w:type="character" w:customStyle="1" w:styleId="20">
    <w:name w:val="Основной шрифт абзаца2"/>
    <w:rsid w:val="000B6F0E"/>
  </w:style>
  <w:style w:type="character" w:customStyle="1" w:styleId="WW8Num1z0">
    <w:name w:val="WW8Num1z0"/>
    <w:rsid w:val="000B6F0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B6F0E"/>
    <w:rPr>
      <w:rFonts w:ascii="Courier New" w:hAnsi="Courier New"/>
    </w:rPr>
  </w:style>
  <w:style w:type="character" w:customStyle="1" w:styleId="WW8Num1z2">
    <w:name w:val="WW8Num1z2"/>
    <w:rsid w:val="000B6F0E"/>
    <w:rPr>
      <w:rFonts w:ascii="Wingdings" w:hAnsi="Wingdings"/>
    </w:rPr>
  </w:style>
  <w:style w:type="character" w:customStyle="1" w:styleId="WW8Num1z3">
    <w:name w:val="WW8Num1z3"/>
    <w:rsid w:val="000B6F0E"/>
    <w:rPr>
      <w:rFonts w:ascii="Symbol" w:hAnsi="Symbol"/>
    </w:rPr>
  </w:style>
  <w:style w:type="character" w:customStyle="1" w:styleId="WW8Num3z0">
    <w:name w:val="WW8Num3z0"/>
    <w:rsid w:val="000B6F0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B6F0E"/>
    <w:rPr>
      <w:rFonts w:ascii="Courier New" w:hAnsi="Courier New"/>
    </w:rPr>
  </w:style>
  <w:style w:type="character" w:customStyle="1" w:styleId="WW8Num3z2">
    <w:name w:val="WW8Num3z2"/>
    <w:rsid w:val="000B6F0E"/>
    <w:rPr>
      <w:rFonts w:ascii="Wingdings" w:hAnsi="Wingdings"/>
    </w:rPr>
  </w:style>
  <w:style w:type="character" w:customStyle="1" w:styleId="WW8Num3z3">
    <w:name w:val="WW8Num3z3"/>
    <w:rsid w:val="000B6F0E"/>
    <w:rPr>
      <w:rFonts w:ascii="Symbol" w:hAnsi="Symbol"/>
    </w:rPr>
  </w:style>
  <w:style w:type="character" w:customStyle="1" w:styleId="10">
    <w:name w:val="Основной шрифт абзаца1"/>
    <w:rsid w:val="000B6F0E"/>
  </w:style>
  <w:style w:type="character" w:styleId="a3">
    <w:name w:val="page number"/>
    <w:basedOn w:val="10"/>
    <w:rsid w:val="000B6F0E"/>
  </w:style>
  <w:style w:type="character" w:customStyle="1" w:styleId="a4">
    <w:name w:val="Символ сноски"/>
    <w:rsid w:val="000B6F0E"/>
    <w:rPr>
      <w:vertAlign w:val="superscript"/>
    </w:rPr>
  </w:style>
  <w:style w:type="character" w:styleId="a5">
    <w:name w:val="Hyperlink"/>
    <w:rsid w:val="000B6F0E"/>
    <w:rPr>
      <w:color w:val="0000FF"/>
      <w:u w:val="single"/>
    </w:rPr>
  </w:style>
  <w:style w:type="character" w:styleId="a6">
    <w:name w:val="Strong"/>
    <w:qFormat/>
    <w:rsid w:val="000B6F0E"/>
    <w:rPr>
      <w:b/>
      <w:bCs/>
    </w:rPr>
  </w:style>
  <w:style w:type="character" w:styleId="a7">
    <w:name w:val="Emphasis"/>
    <w:qFormat/>
    <w:rsid w:val="000B6F0E"/>
    <w:rPr>
      <w:i/>
      <w:iCs/>
    </w:rPr>
  </w:style>
  <w:style w:type="character" w:customStyle="1" w:styleId="a8">
    <w:name w:val="Знак Знак"/>
    <w:rsid w:val="000B6F0E"/>
    <w:rPr>
      <w:rFonts w:ascii="Arial Narrow" w:hAnsi="Arial Narrow"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0B6F0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0B6F0E"/>
    <w:pPr>
      <w:jc w:val="both"/>
    </w:pPr>
    <w:rPr>
      <w:rFonts w:ascii="Arial" w:hAnsi="Arial"/>
      <w:sz w:val="26"/>
    </w:rPr>
  </w:style>
  <w:style w:type="paragraph" w:styleId="ac">
    <w:name w:val="List"/>
    <w:basedOn w:val="aa"/>
    <w:rsid w:val="000B6F0E"/>
    <w:rPr>
      <w:rFonts w:cs="Tahoma"/>
    </w:rPr>
  </w:style>
  <w:style w:type="paragraph" w:customStyle="1" w:styleId="31">
    <w:name w:val="Название3"/>
    <w:basedOn w:val="a"/>
    <w:rsid w:val="000B6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0B6F0E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0B6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0B6F0E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0B6F0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B6F0E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e"/>
    <w:qFormat/>
    <w:rsid w:val="000B6F0E"/>
    <w:pPr>
      <w:jc w:val="center"/>
    </w:pPr>
    <w:rPr>
      <w:rFonts w:ascii="Arial Narrow" w:hAnsi="Arial Narrow"/>
      <w:sz w:val="28"/>
    </w:rPr>
  </w:style>
  <w:style w:type="paragraph" w:styleId="ae">
    <w:name w:val="Subtitle"/>
    <w:basedOn w:val="a9"/>
    <w:next w:val="aa"/>
    <w:qFormat/>
    <w:rsid w:val="000B6F0E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B6F0E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0B6F0E"/>
    <w:pPr>
      <w:jc w:val="both"/>
    </w:pPr>
    <w:rPr>
      <w:b/>
      <w:i/>
      <w:sz w:val="28"/>
    </w:rPr>
  </w:style>
  <w:style w:type="paragraph" w:styleId="af">
    <w:name w:val="Body Text Indent"/>
    <w:basedOn w:val="a"/>
    <w:link w:val="af0"/>
    <w:rsid w:val="000B6F0E"/>
    <w:pPr>
      <w:ind w:firstLine="720"/>
      <w:jc w:val="both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0B6F0E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0B6F0E"/>
    <w:pPr>
      <w:ind w:firstLine="709"/>
      <w:jc w:val="both"/>
    </w:pPr>
    <w:rPr>
      <w:sz w:val="28"/>
    </w:rPr>
  </w:style>
  <w:style w:type="paragraph" w:styleId="af1">
    <w:name w:val="header"/>
    <w:basedOn w:val="a"/>
    <w:link w:val="af2"/>
    <w:rsid w:val="000B6F0E"/>
    <w:pPr>
      <w:tabs>
        <w:tab w:val="center" w:pos="4677"/>
        <w:tab w:val="right" w:pos="9355"/>
      </w:tabs>
    </w:pPr>
  </w:style>
  <w:style w:type="paragraph" w:styleId="af3">
    <w:name w:val="footnote text"/>
    <w:basedOn w:val="a"/>
    <w:link w:val="af4"/>
    <w:uiPriority w:val="99"/>
    <w:rsid w:val="000B6F0E"/>
  </w:style>
  <w:style w:type="paragraph" w:customStyle="1" w:styleId="ConsPlusNormal">
    <w:name w:val="ConsPlusNormal"/>
    <w:rsid w:val="000B6F0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0B6F0E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"/>
    <w:rsid w:val="000B6F0E"/>
    <w:pPr>
      <w:suppressLineNumbers/>
    </w:pPr>
  </w:style>
  <w:style w:type="paragraph" w:customStyle="1" w:styleId="af6">
    <w:name w:val="Заголовок таблицы"/>
    <w:basedOn w:val="af5"/>
    <w:rsid w:val="000B6F0E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0B6F0E"/>
  </w:style>
  <w:style w:type="paragraph" w:styleId="af8">
    <w:name w:val="footer"/>
    <w:basedOn w:val="a"/>
    <w:rsid w:val="000B6F0E"/>
    <w:pPr>
      <w:suppressLineNumbers/>
      <w:tabs>
        <w:tab w:val="center" w:pos="4818"/>
        <w:tab w:val="right" w:pos="9637"/>
      </w:tabs>
    </w:pPr>
  </w:style>
  <w:style w:type="paragraph" w:customStyle="1" w:styleId="Char">
    <w:name w:val="Char"/>
    <w:basedOn w:val="a"/>
    <w:rsid w:val="000B6F0E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"/>
    <w:rsid w:val="000B6F0E"/>
    <w:pPr>
      <w:ind w:firstLine="708"/>
      <w:jc w:val="both"/>
    </w:pPr>
    <w:rPr>
      <w:color w:val="FF0000"/>
      <w:sz w:val="28"/>
    </w:rPr>
  </w:style>
  <w:style w:type="paragraph" w:customStyle="1" w:styleId="Preformatted">
    <w:name w:val="Preformatted"/>
    <w:basedOn w:val="a"/>
    <w:rsid w:val="000B6F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13">
    <w:name w:val="Знак1"/>
    <w:basedOn w:val="a"/>
    <w:rsid w:val="000B6F0E"/>
    <w:pPr>
      <w:spacing w:before="100" w:after="100"/>
    </w:pPr>
    <w:rPr>
      <w:rFonts w:ascii="Tahoma" w:hAnsi="Tahoma"/>
      <w:lang w:val="en-US"/>
    </w:rPr>
  </w:style>
  <w:style w:type="paragraph" w:customStyle="1" w:styleId="Iauiue">
    <w:name w:val="Iau?iue"/>
    <w:rsid w:val="000B6F0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21">
    <w:name w:val="Основной текст 22"/>
    <w:basedOn w:val="a"/>
    <w:rsid w:val="000B6F0E"/>
    <w:pPr>
      <w:spacing w:after="120" w:line="480" w:lineRule="auto"/>
    </w:pPr>
    <w:rPr>
      <w:sz w:val="24"/>
      <w:szCs w:val="24"/>
    </w:rPr>
  </w:style>
  <w:style w:type="character" w:customStyle="1" w:styleId="green">
    <w:name w:val="green"/>
    <w:basedOn w:val="a0"/>
    <w:rsid w:val="0050232D"/>
  </w:style>
  <w:style w:type="paragraph" w:styleId="af9">
    <w:name w:val="List Paragraph"/>
    <w:basedOn w:val="a"/>
    <w:uiPriority w:val="34"/>
    <w:qFormat/>
    <w:rsid w:val="00656F04"/>
    <w:pPr>
      <w:ind w:left="708"/>
    </w:pPr>
  </w:style>
  <w:style w:type="character" w:styleId="afa">
    <w:name w:val="FollowedHyperlink"/>
    <w:rsid w:val="00371278"/>
    <w:rPr>
      <w:color w:val="800080"/>
      <w:u w:val="single"/>
    </w:rPr>
  </w:style>
  <w:style w:type="character" w:customStyle="1" w:styleId="afb">
    <w:name w:val="Знак Знак"/>
    <w:rsid w:val="00371278"/>
    <w:rPr>
      <w:rFonts w:ascii="Arial Narrow" w:hAnsi="Arial Narrow" w:hint="default"/>
      <w:sz w:val="28"/>
      <w:lang w:val="ru-RU" w:eastAsia="ar-SA" w:bidi="ar-SA"/>
    </w:rPr>
  </w:style>
  <w:style w:type="paragraph" w:styleId="afc">
    <w:name w:val="Balloon Text"/>
    <w:basedOn w:val="a"/>
    <w:link w:val="afd"/>
    <w:rsid w:val="00AE738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AE738F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7871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e">
    <w:name w:val="footnote reference"/>
    <w:uiPriority w:val="99"/>
    <w:rsid w:val="006456FE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rsid w:val="006456FE"/>
    <w:rPr>
      <w:lang w:eastAsia="ar-SA"/>
    </w:rPr>
  </w:style>
  <w:style w:type="character" w:customStyle="1" w:styleId="ab">
    <w:name w:val="Основной текст Знак"/>
    <w:basedOn w:val="a0"/>
    <w:link w:val="aa"/>
    <w:rsid w:val="003D4448"/>
    <w:rPr>
      <w:rFonts w:ascii="Arial" w:hAnsi="Arial"/>
      <w:sz w:val="26"/>
      <w:lang w:eastAsia="ar-SA"/>
    </w:rPr>
  </w:style>
  <w:style w:type="character" w:customStyle="1" w:styleId="af2">
    <w:name w:val="Верхний колонтитул Знак"/>
    <w:basedOn w:val="a0"/>
    <w:link w:val="af1"/>
    <w:rsid w:val="00825E65"/>
    <w:rPr>
      <w:lang w:eastAsia="ar-SA"/>
    </w:rPr>
  </w:style>
  <w:style w:type="character" w:customStyle="1" w:styleId="50">
    <w:name w:val="Заголовок 5 Знак"/>
    <w:basedOn w:val="a0"/>
    <w:link w:val="5"/>
    <w:rsid w:val="00F7171E"/>
    <w:rPr>
      <w:sz w:val="27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35FBE"/>
    <w:rPr>
      <w:b/>
      <w:i/>
      <w:sz w:val="28"/>
      <w:lang w:eastAsia="ar-SA"/>
    </w:rPr>
  </w:style>
  <w:style w:type="paragraph" w:styleId="aff">
    <w:name w:val="Normal (Web)"/>
    <w:basedOn w:val="a"/>
    <w:uiPriority w:val="99"/>
    <w:semiHidden/>
    <w:unhideWhenUsed/>
    <w:rsid w:val="000935B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2A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ahoma" w:hAnsi="Tahoma"/>
      <w:sz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7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720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30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8">
    <w:name w:val="Знак Знак"/>
    <w:rPr>
      <w:rFonts w:ascii="Arial Narrow" w:hAnsi="Arial Narrow"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rFonts w:ascii="Arial" w:hAnsi="Arial"/>
      <w:sz w:val="26"/>
    </w:rPr>
  </w:style>
  <w:style w:type="paragraph" w:styleId="ac">
    <w:name w:val="List"/>
    <w:basedOn w:val="aa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d">
    <w:name w:val="Title"/>
    <w:basedOn w:val="a"/>
    <w:next w:val="ae"/>
    <w:qFormat/>
    <w:pPr>
      <w:jc w:val="center"/>
    </w:pPr>
    <w:rPr>
      <w:rFonts w:ascii="Arial Narrow" w:hAnsi="Arial Narrow"/>
      <w:sz w:val="28"/>
    </w:rPr>
  </w:style>
  <w:style w:type="paragraph" w:styleId="ae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b/>
      <w:i/>
      <w:sz w:val="28"/>
    </w:rPr>
  </w:style>
  <w:style w:type="paragraph" w:styleId="af">
    <w:name w:val="Body Text Indent"/>
    <w:basedOn w:val="a"/>
    <w:link w:val="af0"/>
    <w:pPr>
      <w:ind w:firstLine="720"/>
      <w:jc w:val="both"/>
    </w:pPr>
    <w:rPr>
      <w:b/>
      <w:i/>
      <w:sz w:val="28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styleId="af3">
    <w:name w:val="footnote text"/>
    <w:basedOn w:val="a"/>
    <w:link w:val="af4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a"/>
  </w:style>
  <w:style w:type="paragraph" w:styleId="a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с отступом 22"/>
    <w:basedOn w:val="a"/>
    <w:pPr>
      <w:ind w:firstLine="708"/>
      <w:jc w:val="both"/>
    </w:pPr>
    <w:rPr>
      <w:color w:val="FF0000"/>
      <w:sz w:val="28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customStyle="1" w:styleId="13">
    <w:name w:val="Знак1"/>
    <w:basedOn w:val="a"/>
    <w:pPr>
      <w:spacing w:before="100" w:after="100"/>
    </w:pPr>
    <w:rPr>
      <w:rFonts w:ascii="Tahoma" w:hAnsi="Tahoma"/>
      <w:lang w:val="en-US"/>
    </w:rPr>
  </w:style>
  <w:style w:type="paragraph" w:customStyle="1" w:styleId="Iauiue">
    <w:name w:val="Iau?iu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21">
    <w:name w:val="Основной текст 22"/>
    <w:basedOn w:val="a"/>
    <w:pPr>
      <w:spacing w:after="120" w:line="480" w:lineRule="auto"/>
    </w:pPr>
    <w:rPr>
      <w:sz w:val="24"/>
      <w:szCs w:val="24"/>
    </w:rPr>
  </w:style>
  <w:style w:type="character" w:customStyle="1" w:styleId="green">
    <w:name w:val="green"/>
    <w:basedOn w:val="a0"/>
    <w:rsid w:val="0050232D"/>
  </w:style>
  <w:style w:type="paragraph" w:styleId="af9">
    <w:name w:val="List Paragraph"/>
    <w:basedOn w:val="a"/>
    <w:uiPriority w:val="34"/>
    <w:qFormat/>
    <w:rsid w:val="00656F04"/>
    <w:pPr>
      <w:ind w:left="708"/>
    </w:pPr>
  </w:style>
  <w:style w:type="character" w:styleId="afa">
    <w:name w:val="FollowedHyperlink"/>
    <w:rsid w:val="00371278"/>
    <w:rPr>
      <w:color w:val="800080"/>
      <w:u w:val="single"/>
    </w:rPr>
  </w:style>
  <w:style w:type="character" w:customStyle="1" w:styleId="afb">
    <w:name w:val="Знак Знак"/>
    <w:rsid w:val="00371278"/>
    <w:rPr>
      <w:rFonts w:ascii="Arial Narrow" w:hAnsi="Arial Narrow" w:hint="default"/>
      <w:sz w:val="28"/>
      <w:lang w:val="ru-RU" w:eastAsia="ar-SA" w:bidi="ar-SA"/>
    </w:rPr>
  </w:style>
  <w:style w:type="paragraph" w:styleId="afc">
    <w:name w:val="Balloon Text"/>
    <w:basedOn w:val="a"/>
    <w:link w:val="afd"/>
    <w:rsid w:val="00AE738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AE738F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7871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e">
    <w:name w:val="footnote reference"/>
    <w:uiPriority w:val="99"/>
    <w:rsid w:val="006456FE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rsid w:val="006456FE"/>
    <w:rPr>
      <w:lang w:eastAsia="ar-SA"/>
    </w:rPr>
  </w:style>
  <w:style w:type="character" w:customStyle="1" w:styleId="ab">
    <w:name w:val="Основной текст Знак"/>
    <w:basedOn w:val="a0"/>
    <w:link w:val="aa"/>
    <w:rsid w:val="003D4448"/>
    <w:rPr>
      <w:rFonts w:ascii="Arial" w:hAnsi="Arial"/>
      <w:sz w:val="26"/>
      <w:lang w:eastAsia="ar-SA"/>
    </w:rPr>
  </w:style>
  <w:style w:type="character" w:customStyle="1" w:styleId="af2">
    <w:name w:val="Верхний колонтитул Знак"/>
    <w:basedOn w:val="a0"/>
    <w:link w:val="af1"/>
    <w:rsid w:val="00825E65"/>
    <w:rPr>
      <w:lang w:eastAsia="ar-SA"/>
    </w:rPr>
  </w:style>
  <w:style w:type="character" w:customStyle="1" w:styleId="50">
    <w:name w:val="Заголовок 5 Знак"/>
    <w:basedOn w:val="a0"/>
    <w:link w:val="5"/>
    <w:rsid w:val="00F7171E"/>
    <w:rPr>
      <w:sz w:val="27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235FBE"/>
    <w:rPr>
      <w:b/>
      <w:i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6" Type="http://schemas.openxmlformats.org/officeDocument/2006/relationships/hyperlink" Target="consultantplus://offline/ref=5FDE6853B27D0C08300CA1072FAD8B8C950B64B5E9F10AA8DB1DDFEC6834B64456917FQ1i1Q" TargetMode="External"/><Relationship Id="rId39" Type="http://schemas.openxmlformats.org/officeDocument/2006/relationships/hyperlink" Target="consultantplus://offline/ref=5FDE6853B27D0C08300CA1072FAD8B8C950B64B7EFF60AA8DB1DDFEC6834B64456917F15QAi4Q" TargetMode="External"/><Relationship Id="rId2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34" Type="http://schemas.openxmlformats.org/officeDocument/2006/relationships/hyperlink" Target="consultantplus://offline/ref=5FDE6853B27D0C08300CA1072FAD8B8C950B64B7EFF60AA8DB1DDFEC6834B64456917F13AD3C3A72Q4i1Q" TargetMode="External"/><Relationship Id="rId42" Type="http://schemas.openxmlformats.org/officeDocument/2006/relationships/hyperlink" Target="consultantplus://offline/ref=5FDE6853B27D0C08300CA1072FAD8B8C950B64B6E2F10AA8DB1DDFEC6834B64456917F17AF3AQ3iEQ" TargetMode="External"/><Relationship Id="rId47" Type="http://schemas.openxmlformats.org/officeDocument/2006/relationships/hyperlink" Target="consultantplus://offline/ref=5FDE6853B27D0C08300CA1072FAD8B8C950B64B6E2F10AA8DB1DDFEC6834B64456917F17AB3DQ3iFQ" TargetMode="External"/><Relationship Id="rId50" Type="http://schemas.openxmlformats.org/officeDocument/2006/relationships/hyperlink" Target="consultantplus://offline/ref=5FDE6853B27D0C08300CA1072FAD8B8C950B64B6E2F10AA8DB1DDFEC6834B64456917F16AC3CQ3iBQ" TargetMode="External"/><Relationship Id="rId55" Type="http://schemas.openxmlformats.org/officeDocument/2006/relationships/hyperlink" Target="consultantplus://offline/ref=5FDE6853B27D0C08300CA1072FAD8B8C950B64B6E2F10AA8DB1DDFEC6834B64456917F13AD3D347BQ4i3Q" TargetMode="External"/><Relationship Id="rId6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9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9" Type="http://schemas.openxmlformats.org/officeDocument/2006/relationships/hyperlink" Target="consultantplus://offline/ref=5FDE6853B27D0C08300CA1072FAD8B8C950B64B5E9F10AA8DB1DDFEC6834B64456917F13AD3C3D72Q4i4Q" TargetMode="External"/><Relationship Id="rId1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4" Type="http://schemas.openxmlformats.org/officeDocument/2006/relationships/hyperlink" Target="consultantplus://offline/ref=5FDE6853B27D0C08300CA1072FAD8B8C950B64B5E9F10AA8DB1DDFEC6834B64456917F13AD3C3C7BQ4iFQ" TargetMode="External"/><Relationship Id="rId32" Type="http://schemas.openxmlformats.org/officeDocument/2006/relationships/hyperlink" Target="consultantplus://offline/ref=FE0AE4A5F62F138E8DCEDF11136F5D898F39B0DD92A584C8DDED1AC37F1BA2D9E229E1C6E3AC17nDL4O%20o" TargetMode="External"/><Relationship Id="rId37" Type="http://schemas.openxmlformats.org/officeDocument/2006/relationships/hyperlink" Target="consultantplus://offline/ref=5FDE6853B27D0C08300CA1072FAD8B8C950B64B7EFF60AA8DB1DDFEC6834B64456917F13AD3C3B73Q4i0Q" TargetMode="External"/><Relationship Id="rId40" Type="http://schemas.openxmlformats.org/officeDocument/2006/relationships/hyperlink" Target="consultantplus://offline/ref=5FDE6853B27D0C08300CA1072FAD8B8C950B64B6E2F10AA8DB1DDFEC6834B64456917F13AD3D3D73Q4iEQ" TargetMode="External"/><Relationship Id="rId45" Type="http://schemas.openxmlformats.org/officeDocument/2006/relationships/hyperlink" Target="consultantplus://offline/ref=5FDE6853B27D0C08300CA1072FAD8B8C950B64B6E2F10AA8DB1DDFEC6834B64456917F10ADQ3iAQ" TargetMode="External"/><Relationship Id="rId53" Type="http://schemas.openxmlformats.org/officeDocument/2006/relationships/hyperlink" Target="consultantplus://offline/ref=5FDE6853B27D0C08300CA1072FAD8B8C950B64B6E2F10AA8DB1DDFEC6834B64456917F13AD3D3B73Q4i3Q" TargetMode="External"/><Relationship Id="rId58" Type="http://schemas.openxmlformats.org/officeDocument/2006/relationships/hyperlink" Target="consultantplus://offline/ref=5FDE6853B27D0C08300CA1072FAD8B8C950A62B9E2F30AA8DB1DDFEC68Q3i4Q" TargetMode="External"/><Relationship Id="rId66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90" Type="http://schemas.openxmlformats.org/officeDocument/2006/relationships/fontTable" Target="fontTable.xml"/><Relationship Id="rId1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2" Type="http://schemas.openxmlformats.org/officeDocument/2006/relationships/hyperlink" Target="consultantplus://offline/ref=5FDE6853B27D0C08300CA1072FAD8B8C960460B4E1A35DAA8A48D1QEi9Q" TargetMode="External"/><Relationship Id="rId27" Type="http://schemas.openxmlformats.org/officeDocument/2006/relationships/hyperlink" Target="consultantplus://offline/ref=5FDE6853B27D0C08300CA1072FAD8B8C950B64B5E9F10AA8DB1DDFEC6834B64456917F14QAi5Q" TargetMode="External"/><Relationship Id="rId30" Type="http://schemas.openxmlformats.org/officeDocument/2006/relationships/hyperlink" Target="consultantplus://offline/ref=5FDE6853B27D0C08300CA1072FAD8B8C950B64B5E9F10AA8DB1DDFEC6834B64456917F13AD3C3D72Q4i2Q" TargetMode="External"/><Relationship Id="rId35" Type="http://schemas.openxmlformats.org/officeDocument/2006/relationships/hyperlink" Target="consultantplus://offline/ref=5FDE6853B27D0C08300CA1072FAD8B8C950B64B7EFF60AA8DB1DDFEC6834B64456917F13AD3C3B7CQ4i2Q" TargetMode="External"/><Relationship Id="rId43" Type="http://schemas.openxmlformats.org/officeDocument/2006/relationships/hyperlink" Target="consultantplus://offline/ref=5FDE6853B27D0C08300CA1072FAD8B8C950B64B6E2F10AA8DB1DDFEC6834B64456917F17AF3AQ3iAQ" TargetMode="External"/><Relationship Id="rId48" Type="http://schemas.openxmlformats.org/officeDocument/2006/relationships/hyperlink" Target="consultantplus://offline/ref=5FDE6853B27D0C08300CA1072FAD8B8C950B64B6E2F10AA8DB1DDFEC6834B64456917F13AD3D3B7FQ4i5Q" TargetMode="External"/><Relationship Id="rId56" Type="http://schemas.openxmlformats.org/officeDocument/2006/relationships/hyperlink" Target="consultantplus://offline/ref=5FDE6853B27D0C08300CA1072FAD8B8C950B67B0EEF50AA8DB1DDFEC6834B64456917F13AD3E3A7AQ4i1Q" TargetMode="External"/><Relationship Id="rId64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5FDE6853B27D0C08300CA1072FAD8B8C950B64B6E2F10AA8DB1DDFEC6834B64456917F13AD3D3B7CQ4i6Q" TargetMode="External"/><Relationship Id="rId7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1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5" Type="http://schemas.openxmlformats.org/officeDocument/2006/relationships/hyperlink" Target="consultantplus://offline/ref=5FDE6853B27D0C08300CA1072FAD8B8C950B64B5E9F10AA8DB1DDFEC6834B64456917F13AD3C3E7DQ4i5Q" TargetMode="External"/><Relationship Id="rId33" Type="http://schemas.openxmlformats.org/officeDocument/2006/relationships/hyperlink" Target="consultantplus://offline/ref=5FDE6853B27D0C08300CA1072FAD8B8C950B64B7EFF60AA8DB1DDFEC6834B64456917F13AD3C3A7CQ4i2Q" TargetMode="External"/><Relationship Id="rId38" Type="http://schemas.openxmlformats.org/officeDocument/2006/relationships/hyperlink" Target="consultantplus://offline/ref=5FDE6853B27D0C08300CA1072FAD8B8C950B64B7EFF60AA8DB1DDFEC6834B64456917F13AD3D3C78Q4i4Q" TargetMode="External"/><Relationship Id="rId46" Type="http://schemas.openxmlformats.org/officeDocument/2006/relationships/hyperlink" Target="consultantplus://offline/ref=5FDE6853B27D0C08300CA1072FAD8B8C950B64B6E2F10AA8DB1DDFEC6834B64456917F10ADQ3i4Q" TargetMode="External"/><Relationship Id="rId5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7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41" Type="http://schemas.openxmlformats.org/officeDocument/2006/relationships/hyperlink" Target="consultantplus://offline/ref=5FDE6853B27D0C08300CA1072FAD8B8C950B64B6E2F10AA8DB1DDFEC6834B64456917F13AD3D3979Q4i0Q" TargetMode="External"/><Relationship Id="rId54" Type="http://schemas.openxmlformats.org/officeDocument/2006/relationships/hyperlink" Target="consultantplus://offline/ref=5FDE6853B27D0C08300CA1072FAD8B8C950B64B6E2F10AA8DB1DDFEC6834B64456917F13AD3D347BQ4i6Q" TargetMode="External"/><Relationship Id="rId62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23" Type="http://schemas.openxmlformats.org/officeDocument/2006/relationships/hyperlink" Target="consultantplus://offline/ref=5FDE6853B27D0C08300CA1072FAD8B8C950B64B5E8F70AA8DB1DDFEC68Q3i4Q" TargetMode="External"/><Relationship Id="rId28" Type="http://schemas.openxmlformats.org/officeDocument/2006/relationships/hyperlink" Target="consultantplus://offline/ref=5FDE6853B27D0C08300CA1072FAD8B8C950B64B5E9F10AA8DB1DDFEC6834B64456917F13AD3C3D7EQ4i5Q" TargetMode="External"/><Relationship Id="rId36" Type="http://schemas.openxmlformats.org/officeDocument/2006/relationships/hyperlink" Target="consultantplus://offline/ref=5FDE6853B27D0C08300CA1072FAD8B8C950B64B7EFF60AA8DB1DDFEC6834B64456917F13AD3C3B7CQ4iFQ" TargetMode="External"/><Relationship Id="rId49" Type="http://schemas.openxmlformats.org/officeDocument/2006/relationships/hyperlink" Target="consultantplus://offline/ref=5FDE6853B27D0C08300CA1072FAD8B8C950B64B6E2F10AA8DB1DDFEC6834B64456917F13AD3D3B7EQ4i2Q" TargetMode="External"/><Relationship Id="rId57" Type="http://schemas.openxmlformats.org/officeDocument/2006/relationships/hyperlink" Target="consultantplus://offline/ref=5FDE6853B27D0C08300CA1072FAD8B8C950B67B0EEF50AA8DB1DDFEC6834B64456917F13AD3E3A7AQ4iFQ" TargetMode="External"/><Relationship Id="rId1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31" Type="http://schemas.openxmlformats.org/officeDocument/2006/relationships/hyperlink" Target="consultantplus://offline/ref=5FDE6853B27D0C08300CA1072FAD8B8C950B64B5E9F10AA8DB1DDFEC6834B64456917F13AD3C3E7BQ4i4Q" TargetMode="External"/><Relationship Id="rId44" Type="http://schemas.openxmlformats.org/officeDocument/2006/relationships/hyperlink" Target="consultantplus://offline/ref=5FDE6853B27D0C08300CA1072FAD8B8C950B64B6E2F10AA8DB1DDFEC6834B64456917F10AE3AQ3i4Q" TargetMode="External"/><Relationship Id="rId52" Type="http://schemas.openxmlformats.org/officeDocument/2006/relationships/hyperlink" Target="consultantplus://offline/ref=5FDE6853B27D0C08300CA1072FAD8B8C950B64B6E2F10AA8DB1DDFEC6834B64456917F13AD3D3B7CQ4iFQ" TargetMode="External"/><Relationship Id="rId60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65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3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78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1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E:\&#1044;&#1086;&#1082;&#1091;&#1084;&#1077;&#1085;&#1090;&#1099;\&#1044;&#1048;&#1057;&#1050;%20&#1045;\1%20-%20&#1053;&#1054;&#1042;&#1067;&#1045;%20&#1044;&#1048;&#1057;&#1050;&#1048;%20&#1053;&#1040;%2006.11.2015\&#1057;&#1087;&#1088;&#1072;&#1074;&#1086;&#1095;&#1085;&#1099;&#1081;%20&#1076;&#1080;&#1089;&#1082;\&#1058;&#1045;&#1050;&#1057;&#1058;\&#1055;&#1088;&#1080;&#1082;&#1072;&#1079;%20&#1052;&#1042;&#1044;%20&#1056;&#1086;&#1089;&#1089;&#1080;&#1080;%20&#1086;&#1090;%2025_08_2014%20N%20727%20%20&#1054;&#1073;%20&#1091;&#1090;&#1074;&#1077;&#1088;&#1078;&#1076;&#1077;&#1085;&#1080;&#1080;%20&#1090;&#1080;&#1087;&#1086;&#1074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800D-E810-4358-A0B0-77E7D7AA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69</Pages>
  <Words>24384</Words>
  <Characters>138989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ПОСТ2005</vt:lpstr>
    </vt:vector>
  </TitlesOfParts>
  <Company>Microsoft</Company>
  <LinksUpToDate>false</LinksUpToDate>
  <CharactersWithSpaces>163047</CharactersWithSpaces>
  <SharedDoc>false</SharedDoc>
  <HLinks>
    <vt:vector size="54" baseType="variant">
      <vt:variant>
        <vt:i4>7798906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consultantplus://offline/ref=FE0AE4A5F62F138E8DCEDF11136F5D898F39B0DD92A584C8DDED1AC37F1BA2D9E229E1C6E3AC17nDL4O o</vt:lpwstr>
      </vt:variant>
      <vt:variant>
        <vt:lpwstr/>
      </vt:variant>
      <vt:variant>
        <vt:i4>3997813</vt:i4>
      </vt:variant>
      <vt:variant>
        <vt:i4>21</vt:i4>
      </vt:variant>
      <vt:variant>
        <vt:i4>0</vt:i4>
      </vt:variant>
      <vt:variant>
        <vt:i4>5</vt:i4>
      </vt:variant>
      <vt:variant>
        <vt:lpwstr>../../../AppData/Local/AppData/Local/Temp/l Par1252  o</vt:lpwstr>
      </vt:variant>
      <vt:variant>
        <vt:lpwstr/>
      </vt:variant>
      <vt:variant>
        <vt:i4>6029377</vt:i4>
      </vt:variant>
      <vt:variant>
        <vt:i4>18</vt:i4>
      </vt:variant>
      <vt:variant>
        <vt:i4>0</vt:i4>
      </vt:variant>
      <vt:variant>
        <vt:i4>5</vt:i4>
      </vt:variant>
      <vt:variant>
        <vt:lpwstr>../../../AppData/Local/AppData/Local/Temp/l Par943  o</vt:lpwstr>
      </vt:variant>
      <vt:variant>
        <vt:lpwstr/>
      </vt:variant>
      <vt:variant>
        <vt:i4>6029376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../../../AppData/Local/AppData/Local/Temp/l Par852  o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../../../AppData/Local/AppData/Local/Temp/l Par760  o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../../../AppData/Local/AppData/Local/Temp/l Par667  o</vt:lpwstr>
      </vt:variant>
      <vt:variant>
        <vt:lpwstr/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../../../AppData/Local/AppData/Local/Temp/l Par538  o</vt:lpwstr>
      </vt:variant>
      <vt:variant>
        <vt:lpwstr/>
      </vt:variant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../../../AppData/Local/AppData/Local/Temp/l Par372  o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../../../AppData/Local/AppData/Local/Temp/l Par201  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ПОСТ2005</dc:title>
  <dc:creator>витязь</dc:creator>
  <cp:lastModifiedBy>berkut</cp:lastModifiedBy>
  <cp:revision>13</cp:revision>
  <cp:lastPrinted>2023-05-18T04:33:00Z</cp:lastPrinted>
  <dcterms:created xsi:type="dcterms:W3CDTF">2020-04-20T17:50:00Z</dcterms:created>
  <dcterms:modified xsi:type="dcterms:W3CDTF">2024-07-22T06:24:00Z</dcterms:modified>
</cp:coreProperties>
</file>